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ECDD8" w14:textId="2EC1F414" w:rsidR="008B1450" w:rsidRPr="00B20B40" w:rsidRDefault="00CD2BA2">
      <w:pPr>
        <w:spacing w:after="45" w:line="259" w:lineRule="auto"/>
        <w:ind w:right="3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>РЕ П У Б Л И К А</w:t>
      </w:r>
      <w:r w:rsidR="00262286" w:rsidRPr="00B20B40">
        <w:rPr>
          <w:b/>
          <w:szCs w:val="24"/>
          <w:lang w:val="bg-BG"/>
        </w:rPr>
        <w:t xml:space="preserve"> </w:t>
      </w:r>
      <w:r w:rsidRPr="00B20B40">
        <w:rPr>
          <w:b/>
          <w:szCs w:val="24"/>
          <w:lang w:val="bg-BG"/>
        </w:rPr>
        <w:t xml:space="preserve">  Б Ъ Л Г А Р И Я </w:t>
      </w:r>
    </w:p>
    <w:p w14:paraId="41CB9B6E" w14:textId="77777777" w:rsidR="008B1450" w:rsidRPr="00B20B40" w:rsidRDefault="00CD2BA2">
      <w:pPr>
        <w:spacing w:after="0" w:line="259" w:lineRule="auto"/>
        <w:ind w:right="2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М  И  Н  И  С  Т  Е  Р  С  К  И    С  Ъ  В  Е  Т </w:t>
      </w:r>
    </w:p>
    <w:p w14:paraId="3B169B23" w14:textId="77777777" w:rsidR="008B1450" w:rsidRPr="00B20B40" w:rsidRDefault="00CD2BA2">
      <w:pPr>
        <w:spacing w:after="0" w:line="259" w:lineRule="auto"/>
        <w:ind w:right="3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___________________________________________________________________ </w:t>
      </w:r>
    </w:p>
    <w:p w14:paraId="6D4A4ED3" w14:textId="77777777" w:rsidR="008B1450" w:rsidRPr="00B20B40" w:rsidRDefault="00CD2BA2">
      <w:pPr>
        <w:spacing w:after="0" w:line="259" w:lineRule="auto"/>
        <w:ind w:left="57" w:firstLine="0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56BEEEEF" w14:textId="77777777" w:rsidR="008B1450" w:rsidRPr="00B20B40" w:rsidRDefault="00CD2BA2">
      <w:pPr>
        <w:spacing w:after="0" w:line="259" w:lineRule="auto"/>
        <w:ind w:left="0" w:firstLine="0"/>
        <w:jc w:val="left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                                                                                        </w:t>
      </w:r>
    </w:p>
    <w:p w14:paraId="75E13172" w14:textId="77777777" w:rsidR="008B1450" w:rsidRPr="00B20B40" w:rsidRDefault="00CD2BA2">
      <w:pPr>
        <w:spacing w:after="55" w:line="259" w:lineRule="auto"/>
        <w:ind w:left="57" w:firstLine="0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5B32CE76" w14:textId="669C6D2E" w:rsidR="008B1450" w:rsidRPr="00B20B40" w:rsidRDefault="00CD2BA2">
      <w:pPr>
        <w:spacing w:after="0" w:line="259" w:lineRule="auto"/>
        <w:ind w:right="3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>П О С Т А Н О В Л Е Н И Е</w:t>
      </w:r>
      <w:r w:rsidR="00262286" w:rsidRPr="00B20B40">
        <w:rPr>
          <w:b/>
          <w:szCs w:val="24"/>
          <w:lang w:val="bg-BG"/>
        </w:rPr>
        <w:t xml:space="preserve"> </w:t>
      </w:r>
      <w:r w:rsidRPr="00B20B40">
        <w:rPr>
          <w:b/>
          <w:szCs w:val="24"/>
          <w:lang w:val="bg-BG"/>
        </w:rPr>
        <w:t xml:space="preserve">  №... </w:t>
      </w:r>
    </w:p>
    <w:p w14:paraId="47275C02" w14:textId="77777777" w:rsidR="008B1450" w:rsidRPr="00B20B40" w:rsidRDefault="00CD2BA2">
      <w:pPr>
        <w:spacing w:after="0" w:line="259" w:lineRule="auto"/>
        <w:ind w:left="57" w:firstLine="0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4C019C15" w14:textId="77777777" w:rsidR="008B1450" w:rsidRPr="00B20B40" w:rsidRDefault="00CD2BA2">
      <w:pPr>
        <w:spacing w:after="54" w:line="259" w:lineRule="auto"/>
        <w:ind w:left="57" w:firstLine="0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74CDA5EC" w14:textId="61C869F7" w:rsidR="008B1450" w:rsidRPr="00B20B40" w:rsidRDefault="00CD2BA2">
      <w:pPr>
        <w:spacing w:after="0" w:line="259" w:lineRule="auto"/>
        <w:ind w:right="3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>от .................</w:t>
      </w:r>
      <w:r w:rsidR="003A7441" w:rsidRPr="00B20B40">
        <w:rPr>
          <w:b/>
          <w:szCs w:val="24"/>
          <w:lang w:val="bg-BG"/>
        </w:rPr>
        <w:t>........................... 202</w:t>
      </w:r>
      <w:r w:rsidR="007869B6" w:rsidRPr="00B20B40">
        <w:rPr>
          <w:b/>
          <w:szCs w:val="24"/>
          <w:lang w:val="bg-BG"/>
        </w:rPr>
        <w:t>4</w:t>
      </w:r>
      <w:r w:rsidRPr="00B20B40">
        <w:rPr>
          <w:b/>
          <w:szCs w:val="24"/>
          <w:lang w:val="bg-BG"/>
        </w:rPr>
        <w:t xml:space="preserve"> г. </w:t>
      </w:r>
    </w:p>
    <w:p w14:paraId="106335D7" w14:textId="77777777" w:rsidR="008B1450" w:rsidRPr="00B20B40" w:rsidRDefault="00CD2BA2">
      <w:pPr>
        <w:spacing w:after="0" w:line="259" w:lineRule="auto"/>
        <w:ind w:left="57" w:firstLine="0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49152A2F" w14:textId="4AFBE8E0" w:rsidR="008B1450" w:rsidRPr="00EB5362" w:rsidRDefault="00CD2BA2" w:rsidP="00C45776">
      <w:pPr>
        <w:ind w:firstLine="708"/>
        <w:outlineLvl w:val="0"/>
        <w:rPr>
          <w:lang w:val="bg-BG"/>
        </w:rPr>
      </w:pPr>
      <w:r w:rsidRPr="00B20B40">
        <w:rPr>
          <w:szCs w:val="24"/>
          <w:lang w:val="bg-BG"/>
        </w:rPr>
        <w:t xml:space="preserve">за изменение </w:t>
      </w:r>
      <w:r w:rsidR="005D2995" w:rsidRPr="00B20B40">
        <w:rPr>
          <w:szCs w:val="24"/>
          <w:lang w:val="bg-BG"/>
        </w:rPr>
        <w:t xml:space="preserve">и допълнение </w:t>
      </w:r>
      <w:r w:rsidR="00C45776" w:rsidRPr="00B20B40">
        <w:rPr>
          <w:szCs w:val="24"/>
          <w:lang w:val="bg-BG"/>
        </w:rPr>
        <w:t xml:space="preserve">на </w:t>
      </w:r>
      <w:r w:rsidR="00C45776" w:rsidRPr="00B20B40">
        <w:rPr>
          <w:lang w:val="bg-BG"/>
        </w:rPr>
        <w:t>Наредбата за съдържанието, условията и реда за водене, поддържане и ползване на регистъра на приемно-предавателните станции на наземни мрежи, дейностите по чл. 151, ал. 1, т. 16 от Закона за устройство на територията и на уведомленията за разположени точки за безжичен достъп с малък обхват</w:t>
      </w:r>
      <w:r w:rsidRPr="00B20B40">
        <w:rPr>
          <w:szCs w:val="24"/>
          <w:lang w:val="bg-BG"/>
        </w:rPr>
        <w:t>, приета с Постановление № 3</w:t>
      </w:r>
      <w:r w:rsidR="00C45776" w:rsidRPr="00B20B40">
        <w:rPr>
          <w:szCs w:val="24"/>
          <w:lang w:val="bg-BG"/>
        </w:rPr>
        <w:t>57</w:t>
      </w:r>
      <w:r w:rsidRPr="00B20B40">
        <w:rPr>
          <w:szCs w:val="24"/>
          <w:lang w:val="bg-BG"/>
        </w:rPr>
        <w:t xml:space="preserve"> на Министерския съвет от </w:t>
      </w:r>
      <w:r w:rsidR="00C45776" w:rsidRPr="00B20B40">
        <w:rPr>
          <w:szCs w:val="24"/>
          <w:lang w:val="bg-BG"/>
        </w:rPr>
        <w:t>2022</w:t>
      </w:r>
      <w:r w:rsidRPr="00B20B40">
        <w:rPr>
          <w:szCs w:val="24"/>
          <w:lang w:val="bg-BG"/>
        </w:rPr>
        <w:t xml:space="preserve"> г. (</w:t>
      </w:r>
      <w:proofErr w:type="spellStart"/>
      <w:r w:rsidR="008B1DDD" w:rsidRPr="00B20B40">
        <w:rPr>
          <w:lang w:val="bg-BG"/>
        </w:rPr>
        <w:t>о</w:t>
      </w:r>
      <w:r w:rsidR="00C45776" w:rsidRPr="00FF1065">
        <w:rPr>
          <w:lang w:val="bg-BG"/>
        </w:rPr>
        <w:t>бн</w:t>
      </w:r>
      <w:proofErr w:type="spellEnd"/>
      <w:r w:rsidR="00C45776" w:rsidRPr="00FF1065">
        <w:rPr>
          <w:lang w:val="bg-BG"/>
        </w:rPr>
        <w:t>.</w:t>
      </w:r>
      <w:r w:rsidR="00740B6B" w:rsidRPr="00FF1065">
        <w:rPr>
          <w:lang w:val="bg-BG"/>
        </w:rPr>
        <w:t>,</w:t>
      </w:r>
      <w:r w:rsidR="00C45776" w:rsidRPr="00FF1065">
        <w:rPr>
          <w:lang w:val="bg-BG"/>
        </w:rPr>
        <w:t xml:space="preserve"> ДВ.</w:t>
      </w:r>
      <w:r w:rsidR="00740B6B" w:rsidRPr="00FF1065">
        <w:rPr>
          <w:lang w:val="bg-BG"/>
        </w:rPr>
        <w:t>,</w:t>
      </w:r>
      <w:r w:rsidR="00C45776" w:rsidRPr="00FF1065">
        <w:rPr>
          <w:lang w:val="bg-BG"/>
        </w:rPr>
        <w:t xml:space="preserve"> бр.</w:t>
      </w:r>
      <w:r w:rsidR="00740B6B" w:rsidRPr="00EB5362">
        <w:rPr>
          <w:lang w:val="bg-BG"/>
        </w:rPr>
        <w:t xml:space="preserve"> </w:t>
      </w:r>
      <w:r w:rsidR="00C45776" w:rsidRPr="00EB5362">
        <w:rPr>
          <w:lang w:val="bg-BG"/>
        </w:rPr>
        <w:t xml:space="preserve">89 от 2022 г.) </w:t>
      </w:r>
      <w:r w:rsidR="00851365" w:rsidRPr="00EB5362">
        <w:rPr>
          <w:szCs w:val="24"/>
          <w:lang w:val="bg-BG"/>
        </w:rPr>
        <w:t xml:space="preserve"> </w:t>
      </w:r>
    </w:p>
    <w:p w14:paraId="4C0025F0" w14:textId="77777777" w:rsidR="008B1450" w:rsidRPr="00B20B40" w:rsidRDefault="00CD2BA2">
      <w:pPr>
        <w:spacing w:after="0" w:line="259" w:lineRule="auto"/>
        <w:ind w:left="1045" w:firstLine="0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3CBC525D" w14:textId="77777777" w:rsidR="008B1450" w:rsidRPr="00B20B40" w:rsidRDefault="00CD2BA2">
      <w:pPr>
        <w:spacing w:after="0" w:line="259" w:lineRule="auto"/>
        <w:ind w:left="1045" w:firstLine="0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1FB07C06" w14:textId="77777777" w:rsidR="008B1450" w:rsidRPr="00B20B40" w:rsidRDefault="00CD2BA2">
      <w:pPr>
        <w:spacing w:after="0" w:line="259" w:lineRule="auto"/>
        <w:ind w:left="1045" w:firstLine="0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5092BB89" w14:textId="77777777" w:rsidR="008B1450" w:rsidRPr="00B20B40" w:rsidRDefault="00CD2BA2">
      <w:pPr>
        <w:spacing w:after="56" w:line="259" w:lineRule="auto"/>
        <w:ind w:left="1045" w:firstLine="0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283149F1" w14:textId="7117860C" w:rsidR="008B1450" w:rsidRPr="00B20B40" w:rsidRDefault="00CD2BA2">
      <w:pPr>
        <w:spacing w:after="0" w:line="259" w:lineRule="auto"/>
        <w:ind w:right="4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М И Н И С Т Е Р С К И Я Т  </w:t>
      </w:r>
      <w:r w:rsidR="00EF451B" w:rsidRPr="00B20B40">
        <w:rPr>
          <w:b/>
          <w:szCs w:val="24"/>
          <w:lang w:val="bg-BG"/>
        </w:rPr>
        <w:t xml:space="preserve"> </w:t>
      </w:r>
      <w:r w:rsidRPr="00B20B40">
        <w:rPr>
          <w:b/>
          <w:szCs w:val="24"/>
          <w:lang w:val="bg-BG"/>
        </w:rPr>
        <w:t xml:space="preserve">С Ъ В Е Т </w:t>
      </w:r>
    </w:p>
    <w:p w14:paraId="05EE6DDC" w14:textId="77777777" w:rsidR="008B1450" w:rsidRPr="00B20B40" w:rsidRDefault="00CD2BA2">
      <w:pPr>
        <w:spacing w:after="57" w:line="259" w:lineRule="auto"/>
        <w:ind w:left="1045" w:firstLine="0"/>
        <w:jc w:val="center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4031472E" w14:textId="77777777" w:rsidR="00740B6B" w:rsidRPr="00B20B40" w:rsidRDefault="00CD2BA2">
      <w:pPr>
        <w:spacing w:after="0" w:line="259" w:lineRule="auto"/>
        <w:jc w:val="center"/>
        <w:rPr>
          <w:b/>
          <w:szCs w:val="24"/>
          <w:lang w:val="bg-BG"/>
        </w:rPr>
      </w:pPr>
      <w:r w:rsidRPr="00B20B40">
        <w:rPr>
          <w:b/>
          <w:szCs w:val="24"/>
          <w:lang w:val="bg-BG"/>
        </w:rPr>
        <w:t>П О С Т А Н О В И:</w:t>
      </w:r>
    </w:p>
    <w:p w14:paraId="5D447884" w14:textId="77777777" w:rsidR="00740B6B" w:rsidRPr="00B20B40" w:rsidRDefault="00740B6B">
      <w:pPr>
        <w:spacing w:after="0" w:line="259" w:lineRule="auto"/>
        <w:jc w:val="center"/>
        <w:rPr>
          <w:b/>
          <w:szCs w:val="24"/>
          <w:lang w:val="bg-BG"/>
        </w:rPr>
      </w:pPr>
    </w:p>
    <w:p w14:paraId="7B9B0237" w14:textId="77777777" w:rsidR="008B1450" w:rsidRPr="00B20B40" w:rsidRDefault="00CD2BA2">
      <w:pPr>
        <w:spacing w:after="0" w:line="259" w:lineRule="auto"/>
        <w:ind w:left="991" w:firstLine="0"/>
        <w:jc w:val="left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04B0E2C2" w14:textId="77777777" w:rsidR="008B1450" w:rsidRPr="00B20B40" w:rsidRDefault="00CD2BA2" w:rsidP="001F42D1">
      <w:pPr>
        <w:spacing w:after="0" w:line="240" w:lineRule="auto"/>
        <w:ind w:left="0" w:firstLine="0"/>
        <w:jc w:val="left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</w:t>
      </w:r>
    </w:p>
    <w:p w14:paraId="16640B92" w14:textId="14CDF949" w:rsidR="00E943B5" w:rsidRPr="00B20B40" w:rsidRDefault="00CD2BA2" w:rsidP="00076208">
      <w:pPr>
        <w:spacing w:after="0" w:line="240" w:lineRule="auto"/>
        <w:ind w:left="0" w:firstLine="720"/>
        <w:rPr>
          <w:i/>
          <w:szCs w:val="24"/>
          <w:lang w:val="bg-BG"/>
        </w:rPr>
      </w:pPr>
      <w:r w:rsidRPr="00B20B40">
        <w:rPr>
          <w:b/>
          <w:szCs w:val="24"/>
          <w:lang w:val="bg-BG"/>
        </w:rPr>
        <w:t>§</w:t>
      </w:r>
      <w:r w:rsidR="00A439F7" w:rsidRPr="00B20B40">
        <w:rPr>
          <w:b/>
          <w:szCs w:val="24"/>
          <w:lang w:val="bg-BG"/>
        </w:rPr>
        <w:t xml:space="preserve"> </w:t>
      </w:r>
      <w:r w:rsidRPr="00B20B40">
        <w:rPr>
          <w:b/>
          <w:szCs w:val="24"/>
          <w:lang w:val="bg-BG"/>
        </w:rPr>
        <w:t xml:space="preserve">1. </w:t>
      </w:r>
      <w:r w:rsidR="00740B6B" w:rsidRPr="00B20B40">
        <w:rPr>
          <w:szCs w:val="24"/>
          <w:lang w:val="bg-BG"/>
        </w:rPr>
        <w:t xml:space="preserve">В </w:t>
      </w:r>
      <w:r w:rsidR="008B1DDD" w:rsidRPr="00B20B40">
        <w:rPr>
          <w:lang w:val="bg-BG"/>
        </w:rPr>
        <w:t xml:space="preserve">чл. </w:t>
      </w:r>
      <w:r w:rsidR="00740B6B" w:rsidRPr="00B20B40">
        <w:rPr>
          <w:lang w:val="bg-BG"/>
        </w:rPr>
        <w:t xml:space="preserve">1, ал. 1, т. 2 </w:t>
      </w:r>
      <w:r w:rsidR="008B1DDD" w:rsidRPr="00B20B40">
        <w:rPr>
          <w:lang w:val="bg-BG"/>
        </w:rPr>
        <w:t xml:space="preserve">след думата „територията“ </w:t>
      </w:r>
      <w:r w:rsidR="006703EA" w:rsidRPr="00B20B40">
        <w:rPr>
          <w:lang w:val="bg-BG"/>
        </w:rPr>
        <w:t>се</w:t>
      </w:r>
      <w:r w:rsidR="00740B6B" w:rsidRPr="00B20B40">
        <w:rPr>
          <w:lang w:val="bg-BG"/>
        </w:rPr>
        <w:t xml:space="preserve"> добав</w:t>
      </w:r>
      <w:r w:rsidR="006703EA" w:rsidRPr="00B20B40">
        <w:rPr>
          <w:lang w:val="bg-BG"/>
        </w:rPr>
        <w:t>я</w:t>
      </w:r>
      <w:r w:rsidR="00740B6B" w:rsidRPr="00B20B40">
        <w:rPr>
          <w:color w:val="auto"/>
          <w:lang w:val="bg-BG"/>
        </w:rPr>
        <w:t xml:space="preserve"> „за приемно</w:t>
      </w:r>
      <w:r w:rsidR="00D050D9" w:rsidRPr="00EB5362">
        <w:rPr>
          <w:color w:val="auto"/>
          <w:lang w:val="bg-BG"/>
        </w:rPr>
        <w:t>-</w:t>
      </w:r>
      <w:r w:rsidR="00740B6B" w:rsidRPr="00FF1065">
        <w:rPr>
          <w:color w:val="auto"/>
          <w:lang w:val="bg-BG"/>
        </w:rPr>
        <w:t>предавателните станции по т. 1“</w:t>
      </w:r>
      <w:r w:rsidR="00570F5C" w:rsidRPr="00FF1065">
        <w:rPr>
          <w:color w:val="auto"/>
          <w:lang w:val="bg-BG"/>
        </w:rPr>
        <w:t>.</w:t>
      </w:r>
    </w:p>
    <w:p w14:paraId="30D36CAA" w14:textId="77777777" w:rsidR="00B20B40" w:rsidRPr="00B20B40" w:rsidRDefault="00B20B40" w:rsidP="00280527">
      <w:pPr>
        <w:pStyle w:val="ListParagraph"/>
        <w:spacing w:after="0" w:line="240" w:lineRule="auto"/>
        <w:ind w:left="0" w:firstLine="720"/>
        <w:rPr>
          <w:b/>
          <w:szCs w:val="24"/>
          <w:lang w:val="bg-BG"/>
        </w:rPr>
      </w:pPr>
    </w:p>
    <w:p w14:paraId="73973DC3" w14:textId="6DD57E1D" w:rsidR="0095038D" w:rsidRPr="00B20B40" w:rsidRDefault="00EE2348" w:rsidP="00280527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 w:rsidRPr="00B20B40">
        <w:rPr>
          <w:b/>
          <w:szCs w:val="24"/>
          <w:lang w:val="bg-BG"/>
        </w:rPr>
        <w:t>§</w:t>
      </w:r>
      <w:r w:rsidR="005D228C" w:rsidRPr="00B20B40">
        <w:rPr>
          <w:b/>
          <w:szCs w:val="24"/>
          <w:lang w:val="bg-BG"/>
        </w:rPr>
        <w:t xml:space="preserve"> </w:t>
      </w:r>
      <w:r w:rsidRPr="00B20B40">
        <w:rPr>
          <w:b/>
          <w:szCs w:val="24"/>
          <w:lang w:val="bg-BG"/>
        </w:rPr>
        <w:t xml:space="preserve">2. </w:t>
      </w:r>
      <w:r w:rsidRPr="00B20B40">
        <w:rPr>
          <w:szCs w:val="24"/>
          <w:lang w:val="bg-BG"/>
        </w:rPr>
        <w:t xml:space="preserve">В </w:t>
      </w:r>
      <w:r w:rsidR="008B1DDD" w:rsidRPr="00B20B40">
        <w:rPr>
          <w:lang w:val="bg-BG"/>
        </w:rPr>
        <w:t xml:space="preserve">чл. </w:t>
      </w:r>
      <w:r w:rsidR="00740B6B" w:rsidRPr="00B20B40">
        <w:rPr>
          <w:lang w:val="bg-BG"/>
        </w:rPr>
        <w:t>4</w:t>
      </w:r>
      <w:r w:rsidR="0095038D" w:rsidRPr="00B20B40">
        <w:rPr>
          <w:lang w:val="bg-BG"/>
        </w:rPr>
        <w:t>,</w:t>
      </w:r>
      <w:r w:rsidR="0095038D" w:rsidRPr="00B20B40">
        <w:rPr>
          <w:szCs w:val="24"/>
          <w:lang w:val="bg-BG"/>
        </w:rPr>
        <w:t xml:space="preserve"> </w:t>
      </w:r>
      <w:r w:rsidR="0095038D" w:rsidRPr="00B20B40">
        <w:rPr>
          <w:lang w:val="bg-BG"/>
        </w:rPr>
        <w:t xml:space="preserve">ал. 1, т. 2 </w:t>
      </w:r>
      <w:r w:rsidR="0095038D" w:rsidRPr="00B20B40">
        <w:rPr>
          <w:szCs w:val="24"/>
          <w:lang w:val="bg-BG"/>
        </w:rPr>
        <w:t>се правят следните изменения</w:t>
      </w:r>
      <w:r w:rsidR="00A06296" w:rsidRPr="00B20B40">
        <w:rPr>
          <w:szCs w:val="24"/>
          <w:lang w:val="bg-BG"/>
        </w:rPr>
        <w:t xml:space="preserve"> и допълнения</w:t>
      </w:r>
      <w:r w:rsidR="0095038D" w:rsidRPr="00B20B40">
        <w:rPr>
          <w:szCs w:val="24"/>
          <w:lang w:val="bg-BG"/>
        </w:rPr>
        <w:t>:</w:t>
      </w:r>
    </w:p>
    <w:p w14:paraId="27192379" w14:textId="1E759126" w:rsidR="0095038D" w:rsidRPr="00EB5362" w:rsidRDefault="0095038D" w:rsidP="00280527">
      <w:pPr>
        <w:pStyle w:val="ListParagraph"/>
        <w:spacing w:after="0" w:line="240" w:lineRule="auto"/>
        <w:ind w:left="10" w:firstLine="720"/>
        <w:rPr>
          <w:lang w:val="bg-BG"/>
        </w:rPr>
      </w:pPr>
      <w:r w:rsidRPr="00EB5362">
        <w:rPr>
          <w:b/>
          <w:szCs w:val="24"/>
          <w:lang w:val="bg-BG"/>
        </w:rPr>
        <w:t>1.</w:t>
      </w:r>
      <w:r w:rsidRPr="00EB5362">
        <w:rPr>
          <w:szCs w:val="24"/>
          <w:lang w:val="bg-BG"/>
        </w:rPr>
        <w:t xml:space="preserve"> </w:t>
      </w:r>
      <w:r w:rsidRPr="00FF1065">
        <w:rPr>
          <w:szCs w:val="24"/>
          <w:lang w:val="bg-BG"/>
        </w:rPr>
        <w:t xml:space="preserve">В </w:t>
      </w:r>
      <w:r w:rsidR="008B1DDD" w:rsidRPr="00FF1065">
        <w:rPr>
          <w:lang w:val="bg-BG"/>
        </w:rPr>
        <w:t xml:space="preserve">б. </w:t>
      </w:r>
      <w:r w:rsidRPr="00EB5362">
        <w:rPr>
          <w:lang w:val="bg-BG"/>
        </w:rPr>
        <w:t>„б“</w:t>
      </w:r>
      <w:r w:rsidR="00030375" w:rsidRPr="00EB5362">
        <w:rPr>
          <w:lang w:val="bg-BG"/>
        </w:rPr>
        <w:t xml:space="preserve"> </w:t>
      </w:r>
      <w:r w:rsidR="009A033E">
        <w:rPr>
          <w:lang w:val="bg-BG"/>
        </w:rPr>
        <w:t xml:space="preserve">последната </w:t>
      </w:r>
      <w:r w:rsidR="003B5CF7" w:rsidRPr="00EB5362">
        <w:rPr>
          <w:lang w:val="bg-BG"/>
        </w:rPr>
        <w:t xml:space="preserve">запетая и </w:t>
      </w:r>
      <w:r w:rsidR="00A06296" w:rsidRPr="00EB5362">
        <w:rPr>
          <w:lang w:val="bg-BG"/>
        </w:rPr>
        <w:t>думите</w:t>
      </w:r>
      <w:r w:rsidRPr="00EB5362">
        <w:rPr>
          <w:lang w:val="bg-BG"/>
        </w:rPr>
        <w:t xml:space="preserve"> „както и височина над кота терен“</w:t>
      </w:r>
      <w:r w:rsidR="00570F5C" w:rsidRPr="00EB5362">
        <w:rPr>
          <w:lang w:val="bg-BG"/>
        </w:rPr>
        <w:t xml:space="preserve"> се заличава</w:t>
      </w:r>
      <w:r w:rsidR="003B5CF7" w:rsidRPr="00EB5362">
        <w:rPr>
          <w:lang w:val="bg-BG"/>
        </w:rPr>
        <w:t>т</w:t>
      </w:r>
      <w:r w:rsidRPr="00EB5362">
        <w:rPr>
          <w:lang w:val="bg-BG"/>
        </w:rPr>
        <w:t>.</w:t>
      </w:r>
    </w:p>
    <w:p w14:paraId="63C4363C" w14:textId="4CA89AF1" w:rsidR="0095038D" w:rsidRPr="00B20B40" w:rsidRDefault="0095038D" w:rsidP="008B1DDD">
      <w:pPr>
        <w:ind w:firstLine="710"/>
        <w:rPr>
          <w:lang w:val="bg-BG"/>
        </w:rPr>
      </w:pPr>
      <w:r w:rsidRPr="00B20B40">
        <w:rPr>
          <w:b/>
          <w:lang w:val="bg-BG"/>
        </w:rPr>
        <w:t>2.</w:t>
      </w:r>
      <w:r w:rsidRPr="00B20B40">
        <w:rPr>
          <w:lang w:val="bg-BG"/>
        </w:rPr>
        <w:t xml:space="preserve"> </w:t>
      </w:r>
      <w:r w:rsidR="008B1DDD" w:rsidRPr="00B20B40">
        <w:rPr>
          <w:lang w:val="bg-BG"/>
        </w:rPr>
        <w:t>В б.</w:t>
      </w:r>
      <w:r w:rsidRPr="00B20B40">
        <w:rPr>
          <w:lang w:val="bg-BG"/>
        </w:rPr>
        <w:t xml:space="preserve"> „в“ </w:t>
      </w:r>
      <w:r w:rsidR="008B1DDD" w:rsidRPr="00B20B40">
        <w:rPr>
          <w:lang w:val="bg-BG"/>
        </w:rPr>
        <w:t>думите „код на клетката и“ се заличава</w:t>
      </w:r>
      <w:r w:rsidR="009A033E">
        <w:rPr>
          <w:lang w:val="bg-BG"/>
        </w:rPr>
        <w:t>т</w:t>
      </w:r>
      <w:r w:rsidR="008B1DDD" w:rsidRPr="00B20B40">
        <w:rPr>
          <w:lang w:val="bg-BG"/>
        </w:rPr>
        <w:t>, а думата „определени“</w:t>
      </w:r>
      <w:r w:rsidR="00FF1065">
        <w:rPr>
          <w:lang w:val="bg-BG"/>
        </w:rPr>
        <w:t xml:space="preserve"> </w:t>
      </w:r>
      <w:r w:rsidR="00A74F17">
        <w:rPr>
          <w:lang w:val="bg-BG"/>
        </w:rPr>
        <w:t>се заменя с</w:t>
      </w:r>
      <w:r w:rsidR="008B1DDD" w:rsidRPr="00FF1065">
        <w:rPr>
          <w:lang w:val="bg-BG"/>
        </w:rPr>
        <w:t xml:space="preserve"> „определен“</w:t>
      </w:r>
      <w:r w:rsidR="00A74F17">
        <w:rPr>
          <w:lang w:val="bg-BG"/>
        </w:rPr>
        <w:t>.</w:t>
      </w:r>
    </w:p>
    <w:p w14:paraId="0474548F" w14:textId="3784D638" w:rsidR="00740B6B" w:rsidRPr="00EB5362" w:rsidRDefault="003209EC" w:rsidP="00280527">
      <w:pPr>
        <w:ind w:firstLine="710"/>
        <w:rPr>
          <w:lang w:val="bg-BG"/>
        </w:rPr>
      </w:pPr>
      <w:r w:rsidRPr="00FF1065">
        <w:rPr>
          <w:b/>
          <w:lang w:val="bg-BG"/>
        </w:rPr>
        <w:t>3</w:t>
      </w:r>
      <w:r w:rsidR="001A05E5" w:rsidRPr="00FF1065">
        <w:rPr>
          <w:b/>
          <w:lang w:val="bg-BG"/>
        </w:rPr>
        <w:t>.</w:t>
      </w:r>
      <w:r w:rsidR="001A05E5" w:rsidRPr="00EB5362">
        <w:rPr>
          <w:szCs w:val="24"/>
          <w:lang w:val="bg-BG"/>
        </w:rPr>
        <w:t xml:space="preserve"> </w:t>
      </w:r>
      <w:r w:rsidR="00740B6B" w:rsidRPr="00EB5362">
        <w:rPr>
          <w:lang w:val="bg-BG"/>
        </w:rPr>
        <w:t xml:space="preserve"> </w:t>
      </w:r>
      <w:r w:rsidR="00A06296" w:rsidRPr="00EB5362">
        <w:rPr>
          <w:lang w:val="bg-BG"/>
        </w:rPr>
        <w:t xml:space="preserve">Буква „з“ се </w:t>
      </w:r>
      <w:r w:rsidR="00651FD5" w:rsidRPr="00EB5362">
        <w:rPr>
          <w:lang w:val="bg-BG"/>
        </w:rPr>
        <w:t>отменя</w:t>
      </w:r>
      <w:r w:rsidR="00740B6B" w:rsidRPr="00EB5362">
        <w:rPr>
          <w:lang w:val="bg-BG"/>
        </w:rPr>
        <w:t>.</w:t>
      </w:r>
    </w:p>
    <w:p w14:paraId="167B557B" w14:textId="215A9738" w:rsidR="00D6702F" w:rsidRPr="00EB5362" w:rsidRDefault="003209EC" w:rsidP="00D6702F">
      <w:pPr>
        <w:spacing w:after="0" w:line="240" w:lineRule="auto"/>
        <w:ind w:left="0" w:firstLine="720"/>
        <w:rPr>
          <w:lang w:val="bg-BG"/>
        </w:rPr>
      </w:pPr>
      <w:r w:rsidRPr="00EB5362">
        <w:rPr>
          <w:b/>
          <w:lang w:val="bg-BG"/>
        </w:rPr>
        <w:t>4</w:t>
      </w:r>
      <w:r w:rsidR="001A05E5" w:rsidRPr="00EB5362">
        <w:rPr>
          <w:b/>
          <w:lang w:val="bg-BG"/>
        </w:rPr>
        <w:t>.</w:t>
      </w:r>
      <w:r w:rsidR="001A05E5" w:rsidRPr="00EB5362">
        <w:rPr>
          <w:b/>
          <w:szCs w:val="24"/>
          <w:lang w:val="bg-BG"/>
        </w:rPr>
        <w:t xml:space="preserve"> </w:t>
      </w:r>
      <w:r w:rsidR="00D6702F" w:rsidRPr="00EB5362">
        <w:rPr>
          <w:lang w:val="bg-BG"/>
        </w:rPr>
        <w:t xml:space="preserve">Създава се б. „й“: </w:t>
      </w:r>
    </w:p>
    <w:p w14:paraId="2643AF0E" w14:textId="24DB3859" w:rsidR="008B1DDD" w:rsidRPr="00FF1065" w:rsidRDefault="00D6702F" w:rsidP="008B1DDD">
      <w:pPr>
        <w:ind w:left="0" w:firstLine="720"/>
        <w:rPr>
          <w:b/>
          <w:szCs w:val="24"/>
          <w:lang w:val="bg-BG"/>
        </w:rPr>
      </w:pPr>
      <w:r w:rsidRPr="00B20B40">
        <w:rPr>
          <w:lang w:val="bg-BG"/>
        </w:rPr>
        <w:t>„й) код на клетката, определен от оператора на електронната съобщителна мрежа</w:t>
      </w:r>
      <w:r w:rsidR="009A033E">
        <w:rPr>
          <w:lang w:val="bg-BG"/>
        </w:rPr>
        <w:t>;</w:t>
      </w:r>
      <w:r w:rsidRPr="00B20B40">
        <w:rPr>
          <w:lang w:val="bg-BG"/>
        </w:rPr>
        <w:t>“.</w:t>
      </w:r>
      <w:r w:rsidR="001A05E5" w:rsidRPr="00FF1065">
        <w:rPr>
          <w:szCs w:val="24"/>
          <w:lang w:val="bg-BG"/>
        </w:rPr>
        <w:t xml:space="preserve"> </w:t>
      </w:r>
    </w:p>
    <w:p w14:paraId="4805242E" w14:textId="59AAE9B1" w:rsidR="00A06296" w:rsidRPr="00EB5362" w:rsidRDefault="003209EC" w:rsidP="00280527">
      <w:pPr>
        <w:spacing w:after="0" w:line="240" w:lineRule="auto"/>
        <w:ind w:left="0" w:firstLine="720"/>
        <w:rPr>
          <w:lang w:val="bg-BG"/>
        </w:rPr>
      </w:pPr>
      <w:r w:rsidRPr="00FF1065">
        <w:rPr>
          <w:b/>
          <w:lang w:val="bg-BG"/>
        </w:rPr>
        <w:t>5.</w:t>
      </w:r>
      <w:r w:rsidRPr="00FF1065">
        <w:rPr>
          <w:lang w:val="bg-BG"/>
        </w:rPr>
        <w:t xml:space="preserve"> </w:t>
      </w:r>
      <w:r w:rsidR="00A06296" w:rsidRPr="00EB5362">
        <w:rPr>
          <w:lang w:val="bg-BG"/>
        </w:rPr>
        <w:t>Създава</w:t>
      </w:r>
      <w:r w:rsidRPr="00EB5362">
        <w:rPr>
          <w:lang w:val="bg-BG"/>
        </w:rPr>
        <w:t xml:space="preserve"> се </w:t>
      </w:r>
      <w:r w:rsidR="008B1DDD" w:rsidRPr="00EB5362">
        <w:rPr>
          <w:lang w:val="bg-BG"/>
        </w:rPr>
        <w:t xml:space="preserve">б. </w:t>
      </w:r>
      <w:r w:rsidRPr="00EB5362">
        <w:rPr>
          <w:lang w:val="bg-BG"/>
        </w:rPr>
        <w:t>„</w:t>
      </w:r>
      <w:r w:rsidR="00D6702F">
        <w:rPr>
          <w:lang w:val="bg-BG"/>
        </w:rPr>
        <w:t>к</w:t>
      </w:r>
      <w:r w:rsidRPr="00EB5362">
        <w:rPr>
          <w:lang w:val="bg-BG"/>
        </w:rPr>
        <w:t xml:space="preserve">“: </w:t>
      </w:r>
    </w:p>
    <w:p w14:paraId="753A34EC" w14:textId="49B8B9ED" w:rsidR="00D6702F" w:rsidRPr="00537E9F" w:rsidRDefault="003209EC" w:rsidP="00D6702F">
      <w:pPr>
        <w:ind w:left="0" w:firstLine="840"/>
        <w:rPr>
          <w:lang w:val="bg-BG"/>
        </w:rPr>
      </w:pPr>
      <w:r w:rsidRPr="00B20B40">
        <w:rPr>
          <w:lang w:val="bg-BG"/>
        </w:rPr>
        <w:t>„</w:t>
      </w:r>
      <w:r w:rsidR="00D6702F">
        <w:t xml:space="preserve">к) </w:t>
      </w:r>
      <w:proofErr w:type="spellStart"/>
      <w:r w:rsidR="00D6702F" w:rsidRPr="00E000D1">
        <w:t>височина</w:t>
      </w:r>
      <w:proofErr w:type="spellEnd"/>
      <w:r w:rsidR="00D6702F" w:rsidRPr="00E000D1">
        <w:t xml:space="preserve"> </w:t>
      </w:r>
      <w:proofErr w:type="spellStart"/>
      <w:r w:rsidR="00D6702F" w:rsidRPr="00E000D1">
        <w:t>над</w:t>
      </w:r>
      <w:proofErr w:type="spellEnd"/>
      <w:r w:rsidR="00D6702F" w:rsidRPr="00E000D1">
        <w:t xml:space="preserve"> </w:t>
      </w:r>
      <w:proofErr w:type="spellStart"/>
      <w:r w:rsidR="00D6702F" w:rsidRPr="00E000D1">
        <w:t>кота</w:t>
      </w:r>
      <w:proofErr w:type="spellEnd"/>
      <w:r w:rsidR="00D6702F" w:rsidRPr="00E000D1">
        <w:t xml:space="preserve"> </w:t>
      </w:r>
      <w:proofErr w:type="spellStart"/>
      <w:r w:rsidR="00D6702F" w:rsidRPr="00E000D1">
        <w:t>терен</w:t>
      </w:r>
      <w:proofErr w:type="spellEnd"/>
      <w:r w:rsidR="00C24C96">
        <w:rPr>
          <w:lang w:val="bg-BG"/>
        </w:rPr>
        <w:t>.</w:t>
      </w:r>
      <w:r w:rsidR="00D6702F">
        <w:rPr>
          <w:lang w:val="bg-BG"/>
        </w:rPr>
        <w:t>“</w:t>
      </w:r>
      <w:r w:rsidR="00D6702F" w:rsidRPr="00E000D1">
        <w:t xml:space="preserve">  </w:t>
      </w:r>
    </w:p>
    <w:p w14:paraId="60FD7901" w14:textId="77777777" w:rsidR="00E3535C" w:rsidRPr="00B20B40" w:rsidRDefault="00E3535C" w:rsidP="00B42168">
      <w:pPr>
        <w:spacing w:after="0" w:line="240" w:lineRule="auto"/>
        <w:ind w:left="0" w:firstLine="0"/>
        <w:rPr>
          <w:szCs w:val="24"/>
          <w:lang w:val="bg-BG"/>
        </w:rPr>
      </w:pPr>
    </w:p>
    <w:p w14:paraId="5409AFEE" w14:textId="1C0179E9" w:rsidR="00030375" w:rsidRPr="00B20B40" w:rsidRDefault="00B42168" w:rsidP="00280527">
      <w:pPr>
        <w:spacing w:after="0" w:line="240" w:lineRule="auto"/>
        <w:ind w:left="0" w:firstLine="720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§ </w:t>
      </w:r>
      <w:r w:rsidR="008B1DDD" w:rsidRPr="00B20B40">
        <w:rPr>
          <w:b/>
          <w:szCs w:val="24"/>
          <w:lang w:val="bg-BG"/>
        </w:rPr>
        <w:t>3</w:t>
      </w:r>
      <w:r w:rsidRPr="00B20B40">
        <w:rPr>
          <w:b/>
          <w:szCs w:val="24"/>
          <w:lang w:val="bg-BG"/>
        </w:rPr>
        <w:t xml:space="preserve">. </w:t>
      </w:r>
      <w:r w:rsidR="00030375" w:rsidRPr="00B20B40">
        <w:rPr>
          <w:szCs w:val="24"/>
          <w:lang w:val="bg-BG"/>
        </w:rPr>
        <w:t>В чл. 6</w:t>
      </w:r>
      <w:r w:rsidR="00F77CB5" w:rsidRPr="00B20B40">
        <w:rPr>
          <w:szCs w:val="24"/>
          <w:lang w:val="bg-BG"/>
        </w:rPr>
        <w:t>, т. 2</w:t>
      </w:r>
      <w:r w:rsidR="00030375" w:rsidRPr="00B20B40">
        <w:rPr>
          <w:szCs w:val="24"/>
          <w:lang w:val="bg-BG"/>
        </w:rPr>
        <w:t xml:space="preserve"> се правят следните изменения</w:t>
      </w:r>
      <w:r w:rsidR="003B5CF7" w:rsidRPr="00B20B40">
        <w:rPr>
          <w:szCs w:val="24"/>
          <w:lang w:val="bg-BG"/>
        </w:rPr>
        <w:t xml:space="preserve"> и допълнения</w:t>
      </w:r>
      <w:r w:rsidR="00030375" w:rsidRPr="00B20B40">
        <w:rPr>
          <w:szCs w:val="24"/>
          <w:lang w:val="bg-BG"/>
        </w:rPr>
        <w:t>:</w:t>
      </w:r>
    </w:p>
    <w:p w14:paraId="7DAC7FFD" w14:textId="42E4001E" w:rsidR="007B244D" w:rsidRPr="00B20B40" w:rsidRDefault="00030375" w:rsidP="00280527">
      <w:pPr>
        <w:pStyle w:val="ListParagraph"/>
        <w:spacing w:after="0" w:line="240" w:lineRule="auto"/>
        <w:ind w:left="0" w:firstLine="720"/>
        <w:rPr>
          <w:lang w:val="bg-BG"/>
        </w:rPr>
      </w:pPr>
      <w:r w:rsidRPr="00B20B40">
        <w:rPr>
          <w:b/>
          <w:szCs w:val="24"/>
          <w:lang w:val="bg-BG"/>
        </w:rPr>
        <w:t>1.</w:t>
      </w:r>
      <w:r w:rsidR="006703EA" w:rsidRPr="00B20B40">
        <w:rPr>
          <w:szCs w:val="24"/>
          <w:lang w:val="bg-BG"/>
        </w:rPr>
        <w:t xml:space="preserve"> </w:t>
      </w:r>
      <w:r w:rsidR="00A62098" w:rsidRPr="00B20B40">
        <w:rPr>
          <w:szCs w:val="24"/>
          <w:lang w:val="bg-BG"/>
        </w:rPr>
        <w:t>В</w:t>
      </w:r>
      <w:r w:rsidRPr="00B20B40">
        <w:rPr>
          <w:szCs w:val="24"/>
          <w:lang w:val="bg-BG"/>
        </w:rPr>
        <w:t xml:space="preserve"> </w:t>
      </w:r>
      <w:r w:rsidR="008B1DDD" w:rsidRPr="00B20B40">
        <w:rPr>
          <w:lang w:val="bg-BG"/>
        </w:rPr>
        <w:t xml:space="preserve">б. </w:t>
      </w:r>
      <w:r w:rsidRPr="00B20B40">
        <w:rPr>
          <w:lang w:val="bg-BG"/>
        </w:rPr>
        <w:t>„б“</w:t>
      </w:r>
      <w:r w:rsidR="003B5CF7" w:rsidRPr="00B20B40">
        <w:rPr>
          <w:lang w:val="bg-BG"/>
        </w:rPr>
        <w:t xml:space="preserve"> </w:t>
      </w:r>
      <w:r w:rsidR="000906C6">
        <w:rPr>
          <w:lang w:val="bg-BG"/>
        </w:rPr>
        <w:t xml:space="preserve">последната </w:t>
      </w:r>
      <w:r w:rsidR="003B5CF7" w:rsidRPr="00B20B40">
        <w:rPr>
          <w:lang w:val="bg-BG"/>
        </w:rPr>
        <w:t xml:space="preserve">запетая и </w:t>
      </w:r>
      <w:r w:rsidR="00A06296" w:rsidRPr="00B20B40">
        <w:rPr>
          <w:lang w:val="bg-BG"/>
        </w:rPr>
        <w:t>думите</w:t>
      </w:r>
      <w:r w:rsidR="003B5CF7" w:rsidRPr="00B20B40">
        <w:rPr>
          <w:lang w:val="bg-BG"/>
        </w:rPr>
        <w:t xml:space="preserve"> </w:t>
      </w:r>
      <w:r w:rsidRPr="00B20B40">
        <w:rPr>
          <w:lang w:val="bg-BG"/>
        </w:rPr>
        <w:t>„както и височина над кота терен“</w:t>
      </w:r>
      <w:r w:rsidR="003B5CF7" w:rsidRPr="00B20B40">
        <w:rPr>
          <w:lang w:val="bg-BG"/>
        </w:rPr>
        <w:t xml:space="preserve"> се заличават</w:t>
      </w:r>
      <w:r w:rsidRPr="00B20B40">
        <w:rPr>
          <w:lang w:val="bg-BG"/>
        </w:rPr>
        <w:t>.</w:t>
      </w:r>
    </w:p>
    <w:p w14:paraId="72F64CE4" w14:textId="7637B984" w:rsidR="003B5CF7" w:rsidRPr="00B20B40" w:rsidRDefault="007B244D" w:rsidP="00280527">
      <w:pPr>
        <w:pStyle w:val="ListParagraph"/>
        <w:spacing w:after="0" w:line="240" w:lineRule="auto"/>
        <w:ind w:left="0" w:firstLine="720"/>
        <w:rPr>
          <w:lang w:val="bg-BG"/>
        </w:rPr>
      </w:pPr>
      <w:r w:rsidRPr="00B20B40">
        <w:rPr>
          <w:b/>
          <w:lang w:val="bg-BG"/>
        </w:rPr>
        <w:t>2.</w:t>
      </w:r>
      <w:r w:rsidRPr="00B20B40">
        <w:rPr>
          <w:lang w:val="bg-BG"/>
        </w:rPr>
        <w:t xml:space="preserve"> </w:t>
      </w:r>
      <w:r w:rsidR="00A62098" w:rsidRPr="00B20B40">
        <w:rPr>
          <w:lang w:val="bg-BG"/>
        </w:rPr>
        <w:t>С</w:t>
      </w:r>
      <w:r w:rsidR="003B5CF7" w:rsidRPr="00B20B40">
        <w:rPr>
          <w:lang w:val="bg-BG"/>
        </w:rPr>
        <w:t xml:space="preserve">ъздава </w:t>
      </w:r>
      <w:r w:rsidRPr="00B20B40">
        <w:rPr>
          <w:lang w:val="bg-BG"/>
        </w:rPr>
        <w:t xml:space="preserve">се </w:t>
      </w:r>
      <w:r w:rsidR="008B1DDD" w:rsidRPr="00B20B40">
        <w:rPr>
          <w:lang w:val="bg-BG"/>
        </w:rPr>
        <w:t xml:space="preserve">б. </w:t>
      </w:r>
      <w:r w:rsidRPr="00B20B40">
        <w:rPr>
          <w:lang w:val="bg-BG"/>
        </w:rPr>
        <w:t>„</w:t>
      </w:r>
      <w:r w:rsidR="00CE775C" w:rsidRPr="00B20B40">
        <w:rPr>
          <w:lang w:val="bg-BG"/>
        </w:rPr>
        <w:t>е</w:t>
      </w:r>
      <w:r w:rsidRPr="00B20B40">
        <w:rPr>
          <w:lang w:val="bg-BG"/>
        </w:rPr>
        <w:t xml:space="preserve">“: </w:t>
      </w:r>
    </w:p>
    <w:p w14:paraId="764197D4" w14:textId="5299D7BD" w:rsidR="007B244D" w:rsidRPr="00FF1065" w:rsidRDefault="007B244D" w:rsidP="00280527">
      <w:pPr>
        <w:pStyle w:val="ListParagraph"/>
        <w:spacing w:after="0" w:line="240" w:lineRule="auto"/>
        <w:ind w:left="0" w:firstLine="720"/>
        <w:rPr>
          <w:lang w:val="bg-BG"/>
        </w:rPr>
      </w:pPr>
      <w:r w:rsidRPr="00B20B40">
        <w:rPr>
          <w:lang w:val="bg-BG"/>
        </w:rPr>
        <w:t>„</w:t>
      </w:r>
      <w:r w:rsidR="00CE775C" w:rsidRPr="00B20B40">
        <w:rPr>
          <w:lang w:val="bg-BG"/>
        </w:rPr>
        <w:t>е</w:t>
      </w:r>
      <w:r w:rsidRPr="00EB5362">
        <w:rPr>
          <w:lang w:val="bg-BG"/>
        </w:rPr>
        <w:t xml:space="preserve">) </w:t>
      </w:r>
      <w:r w:rsidRPr="00FF1065">
        <w:rPr>
          <w:lang w:val="bg-BG"/>
        </w:rPr>
        <w:t>височина над кота терен</w:t>
      </w:r>
      <w:r w:rsidR="00C76460" w:rsidRPr="00FF1065">
        <w:rPr>
          <w:lang w:val="bg-BG"/>
        </w:rPr>
        <w:t>.</w:t>
      </w:r>
      <w:r w:rsidRPr="00FF1065">
        <w:rPr>
          <w:lang w:val="bg-BG"/>
        </w:rPr>
        <w:t>“.</w:t>
      </w:r>
    </w:p>
    <w:p w14:paraId="57E0DB39" w14:textId="1830B0FB" w:rsidR="005161B7" w:rsidRPr="00B20B40" w:rsidRDefault="005161B7" w:rsidP="00A4387F">
      <w:pPr>
        <w:spacing w:after="0" w:line="240" w:lineRule="auto"/>
        <w:ind w:left="0" w:firstLine="0"/>
        <w:rPr>
          <w:b/>
          <w:szCs w:val="24"/>
          <w:lang w:val="bg-BG"/>
        </w:rPr>
      </w:pPr>
    </w:p>
    <w:p w14:paraId="16AC34D1" w14:textId="3E2649C6" w:rsidR="00EF451B" w:rsidRPr="00B20B40" w:rsidRDefault="006D0F0A" w:rsidP="00280527">
      <w:pPr>
        <w:spacing w:after="0" w:line="240" w:lineRule="auto"/>
        <w:ind w:left="0" w:firstLine="720"/>
        <w:rPr>
          <w:szCs w:val="24"/>
          <w:lang w:val="bg-BG"/>
        </w:rPr>
      </w:pPr>
      <w:r w:rsidRPr="00B20B40">
        <w:rPr>
          <w:b/>
          <w:szCs w:val="24"/>
          <w:lang w:val="bg-BG"/>
        </w:rPr>
        <w:t>§</w:t>
      </w:r>
      <w:r w:rsidR="005D228C" w:rsidRPr="00B20B40">
        <w:rPr>
          <w:b/>
          <w:szCs w:val="24"/>
          <w:lang w:val="bg-BG"/>
        </w:rPr>
        <w:t xml:space="preserve"> </w:t>
      </w:r>
      <w:r w:rsidR="008B1DDD" w:rsidRPr="00B20B40">
        <w:rPr>
          <w:b/>
          <w:szCs w:val="24"/>
          <w:lang w:val="bg-BG"/>
        </w:rPr>
        <w:t>4</w:t>
      </w:r>
      <w:r w:rsidRPr="00B20B40">
        <w:rPr>
          <w:b/>
          <w:szCs w:val="24"/>
          <w:lang w:val="bg-BG"/>
        </w:rPr>
        <w:t xml:space="preserve">. </w:t>
      </w:r>
      <w:r w:rsidRPr="00B20B40">
        <w:rPr>
          <w:szCs w:val="24"/>
          <w:lang w:val="bg-BG"/>
        </w:rPr>
        <w:t>В чл</w:t>
      </w:r>
      <w:r w:rsidR="008B1DDD" w:rsidRPr="00B20B40">
        <w:rPr>
          <w:szCs w:val="24"/>
          <w:lang w:val="bg-BG"/>
        </w:rPr>
        <w:t>.</w:t>
      </w:r>
      <w:r w:rsidR="00D7022C" w:rsidRPr="00B20B40">
        <w:rPr>
          <w:szCs w:val="24"/>
          <w:lang w:val="bg-BG"/>
        </w:rPr>
        <w:t xml:space="preserve"> </w:t>
      </w:r>
      <w:r w:rsidR="002230BE" w:rsidRPr="00B20B40">
        <w:rPr>
          <w:szCs w:val="24"/>
          <w:lang w:val="bg-BG"/>
        </w:rPr>
        <w:t>7</w:t>
      </w:r>
      <w:r w:rsidRPr="00B20B40">
        <w:rPr>
          <w:szCs w:val="24"/>
          <w:lang w:val="bg-BG"/>
        </w:rPr>
        <w:t xml:space="preserve"> се правят следните изменения: </w:t>
      </w:r>
    </w:p>
    <w:p w14:paraId="4337B635" w14:textId="31E0D3AA" w:rsidR="002230BE" w:rsidRPr="00FF1065" w:rsidRDefault="00EF451B" w:rsidP="00280527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B20B40">
        <w:rPr>
          <w:b/>
          <w:szCs w:val="24"/>
          <w:lang w:val="bg-BG"/>
        </w:rPr>
        <w:t>1.</w:t>
      </w:r>
      <w:r w:rsidRPr="00B20B40">
        <w:rPr>
          <w:szCs w:val="24"/>
          <w:lang w:val="bg-BG" w:eastAsia="bg-BG"/>
        </w:rPr>
        <w:t xml:space="preserve"> </w:t>
      </w:r>
      <w:r w:rsidR="003669BE" w:rsidRPr="00B20B40">
        <w:rPr>
          <w:szCs w:val="24"/>
          <w:lang w:val="bg-BG" w:eastAsia="bg-BG"/>
        </w:rPr>
        <w:t>В ал</w:t>
      </w:r>
      <w:r w:rsidR="00A62098" w:rsidRPr="00B20B40">
        <w:rPr>
          <w:szCs w:val="24"/>
          <w:lang w:val="bg-BG" w:eastAsia="bg-BG"/>
        </w:rPr>
        <w:t>.</w:t>
      </w:r>
      <w:r w:rsidR="003669BE" w:rsidRPr="00B20B40">
        <w:rPr>
          <w:szCs w:val="24"/>
          <w:lang w:val="bg-BG" w:eastAsia="bg-BG"/>
        </w:rPr>
        <w:t xml:space="preserve"> 1 </w:t>
      </w:r>
      <w:r w:rsidR="002230BE" w:rsidRPr="00B20B40">
        <w:rPr>
          <w:szCs w:val="24"/>
          <w:lang w:val="bg-BG" w:eastAsia="bg-BG"/>
        </w:rPr>
        <w:t>след думите „</w:t>
      </w:r>
      <w:r w:rsidR="002E018A" w:rsidRPr="00B20B40">
        <w:rPr>
          <w:szCs w:val="24"/>
          <w:lang w:val="bg-BG" w:eastAsia="bg-BG"/>
        </w:rPr>
        <w:t>приемно-предавателна станция</w:t>
      </w:r>
      <w:r w:rsidR="002230BE" w:rsidRPr="00B20B40">
        <w:rPr>
          <w:szCs w:val="24"/>
          <w:lang w:val="bg-BG" w:eastAsia="bg-BG"/>
        </w:rPr>
        <w:t>“ се добавя „</w:t>
      </w:r>
      <w:r w:rsidR="002230BE" w:rsidRPr="00B20B40">
        <w:rPr>
          <w:lang w:val="bg-BG"/>
        </w:rPr>
        <w:t xml:space="preserve">по чл. 137, ал. 1, т. 3, буква </w:t>
      </w:r>
      <w:r w:rsidR="00B20B40">
        <w:rPr>
          <w:lang w:val="bg-BG"/>
        </w:rPr>
        <w:t>„</w:t>
      </w:r>
      <w:r w:rsidR="002230BE" w:rsidRPr="00FF1065">
        <w:rPr>
          <w:lang w:val="bg-BG"/>
        </w:rPr>
        <w:t>з</w:t>
      </w:r>
      <w:r w:rsidR="00B20B40">
        <w:rPr>
          <w:lang w:val="bg-BG"/>
        </w:rPr>
        <w:t>“</w:t>
      </w:r>
      <w:r w:rsidR="002230BE" w:rsidRPr="00FF1065">
        <w:rPr>
          <w:lang w:val="bg-BG"/>
        </w:rPr>
        <w:t xml:space="preserve"> от Закона за устройство на територията</w:t>
      </w:r>
      <w:r w:rsidR="002230BE" w:rsidRPr="00FF1065">
        <w:rPr>
          <w:szCs w:val="24"/>
          <w:lang w:val="bg-BG" w:eastAsia="bg-BG"/>
        </w:rPr>
        <w:t>“.</w:t>
      </w:r>
    </w:p>
    <w:p w14:paraId="107D29C4" w14:textId="77777777" w:rsidR="00307079" w:rsidRDefault="00EF451B" w:rsidP="00076208">
      <w:pPr>
        <w:spacing w:after="0" w:line="240" w:lineRule="auto"/>
        <w:ind w:left="0" w:firstLine="720"/>
        <w:rPr>
          <w:szCs w:val="24"/>
          <w:lang w:val="bg-BG"/>
        </w:rPr>
      </w:pPr>
      <w:r w:rsidRPr="00FF1065">
        <w:rPr>
          <w:b/>
          <w:szCs w:val="24"/>
          <w:lang w:val="bg-BG" w:eastAsia="bg-BG"/>
        </w:rPr>
        <w:t>2</w:t>
      </w:r>
      <w:r w:rsidRPr="00FF1065">
        <w:rPr>
          <w:szCs w:val="24"/>
          <w:lang w:val="bg-BG" w:eastAsia="bg-BG"/>
        </w:rPr>
        <w:t xml:space="preserve">. </w:t>
      </w:r>
      <w:r w:rsidR="002230BE" w:rsidRPr="00FF1065">
        <w:rPr>
          <w:szCs w:val="24"/>
          <w:lang w:val="bg-BG" w:eastAsia="bg-BG"/>
        </w:rPr>
        <w:t>А</w:t>
      </w:r>
      <w:r w:rsidR="00DF081E" w:rsidRPr="00FF1065">
        <w:rPr>
          <w:szCs w:val="24"/>
          <w:lang w:val="bg-BG" w:eastAsia="bg-BG"/>
        </w:rPr>
        <w:t>л</w:t>
      </w:r>
      <w:r w:rsidR="00D7022C" w:rsidRPr="00FF1065">
        <w:rPr>
          <w:szCs w:val="24"/>
          <w:lang w:val="bg-BG" w:eastAsia="bg-BG"/>
        </w:rPr>
        <w:t>инея</w:t>
      </w:r>
      <w:r w:rsidR="00DF081E" w:rsidRPr="00FF1065">
        <w:rPr>
          <w:szCs w:val="24"/>
          <w:lang w:val="bg-BG" w:eastAsia="bg-BG"/>
        </w:rPr>
        <w:t xml:space="preserve"> </w:t>
      </w:r>
      <w:r w:rsidR="002230BE" w:rsidRPr="00FF1065">
        <w:rPr>
          <w:szCs w:val="24"/>
          <w:lang w:val="bg-BG" w:eastAsia="bg-BG"/>
        </w:rPr>
        <w:t>3</w:t>
      </w:r>
      <w:r w:rsidR="00DF081E" w:rsidRPr="00EB5362">
        <w:rPr>
          <w:szCs w:val="24"/>
          <w:lang w:val="bg-BG" w:eastAsia="bg-BG"/>
        </w:rPr>
        <w:t xml:space="preserve"> </w:t>
      </w:r>
      <w:r w:rsidR="002230BE" w:rsidRPr="00EB5362">
        <w:rPr>
          <w:szCs w:val="24"/>
          <w:lang w:val="bg-BG" w:eastAsia="bg-BG"/>
        </w:rPr>
        <w:t xml:space="preserve">се </w:t>
      </w:r>
      <w:r w:rsidR="00A06296" w:rsidRPr="00EB5362">
        <w:rPr>
          <w:szCs w:val="24"/>
          <w:lang w:val="bg-BG" w:eastAsia="bg-BG"/>
        </w:rPr>
        <w:t>отменя</w:t>
      </w:r>
      <w:r w:rsidR="00DF081E" w:rsidRPr="00EB5362">
        <w:rPr>
          <w:szCs w:val="24"/>
          <w:lang w:val="bg-BG"/>
        </w:rPr>
        <w:t>.</w:t>
      </w:r>
    </w:p>
    <w:p w14:paraId="19C5AED1" w14:textId="77777777" w:rsidR="00933826" w:rsidRDefault="00933826" w:rsidP="00307079">
      <w:pPr>
        <w:spacing w:after="0" w:line="240" w:lineRule="auto"/>
        <w:ind w:left="0" w:firstLine="720"/>
        <w:rPr>
          <w:b/>
          <w:szCs w:val="24"/>
          <w:lang w:val="bg-BG"/>
        </w:rPr>
      </w:pPr>
    </w:p>
    <w:p w14:paraId="5FBBD088" w14:textId="3B2155B0" w:rsidR="00701614" w:rsidRDefault="008B1DDD" w:rsidP="00307079">
      <w:pPr>
        <w:spacing w:after="0" w:line="240" w:lineRule="auto"/>
        <w:ind w:left="0" w:firstLine="720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§ </w:t>
      </w:r>
      <w:r w:rsidR="00A9020C">
        <w:rPr>
          <w:b/>
          <w:szCs w:val="24"/>
          <w:lang w:val="bg-BG"/>
        </w:rPr>
        <w:t>5</w:t>
      </w:r>
      <w:r w:rsidRPr="00B20B40">
        <w:rPr>
          <w:b/>
          <w:szCs w:val="24"/>
          <w:lang w:val="bg-BG"/>
        </w:rPr>
        <w:t xml:space="preserve">. </w:t>
      </w:r>
      <w:r w:rsidR="00F4472B" w:rsidRPr="00B20B40">
        <w:rPr>
          <w:szCs w:val="24"/>
          <w:lang w:val="bg-BG"/>
        </w:rPr>
        <w:t>В чл. 8, ал. 2 след думите „необходимите данни“ се добавя „</w:t>
      </w:r>
      <w:r w:rsidR="00F4472B" w:rsidRPr="00B20B40">
        <w:rPr>
          <w:lang w:val="bg-BG"/>
        </w:rPr>
        <w:t xml:space="preserve">по чл. 5“, след </w:t>
      </w:r>
      <w:r w:rsidR="00F4472B">
        <w:rPr>
          <w:lang w:val="bg-BG"/>
        </w:rPr>
        <w:t xml:space="preserve">думата </w:t>
      </w:r>
      <w:r w:rsidR="00F4472B" w:rsidRPr="00B20B40">
        <w:rPr>
          <w:lang w:val="bg-BG"/>
        </w:rPr>
        <w:t xml:space="preserve">„станция“ </w:t>
      </w:r>
      <w:r w:rsidR="00F4472B">
        <w:rPr>
          <w:lang w:val="bg-BG"/>
        </w:rPr>
        <w:t xml:space="preserve">се добавя </w:t>
      </w:r>
      <w:r w:rsidR="00F4472B" w:rsidRPr="00FF1065">
        <w:rPr>
          <w:lang w:val="bg-BG"/>
        </w:rPr>
        <w:t>„от заявлението по чл. 7“</w:t>
      </w:r>
      <w:r w:rsidR="00F4472B">
        <w:rPr>
          <w:lang w:val="bg-BG"/>
        </w:rPr>
        <w:t xml:space="preserve">, а </w:t>
      </w:r>
      <w:r w:rsidR="00115BF1">
        <w:rPr>
          <w:lang w:val="bg-BG"/>
        </w:rPr>
        <w:t xml:space="preserve">думите </w:t>
      </w:r>
      <w:r w:rsidR="00F4472B">
        <w:rPr>
          <w:lang w:val="bg-BG"/>
        </w:rPr>
        <w:t>„по чл. 7“ се заличава</w:t>
      </w:r>
      <w:r w:rsidR="00115BF1">
        <w:rPr>
          <w:lang w:val="bg-BG"/>
        </w:rPr>
        <w:t>т</w:t>
      </w:r>
      <w:r w:rsidR="00F4472B" w:rsidRPr="00FF1065">
        <w:rPr>
          <w:lang w:val="bg-BG"/>
        </w:rPr>
        <w:t>.</w:t>
      </w:r>
    </w:p>
    <w:p w14:paraId="26E5A6C4" w14:textId="676E7B8A" w:rsidR="00307079" w:rsidRDefault="00307079" w:rsidP="00307079">
      <w:pPr>
        <w:spacing w:after="0" w:line="240" w:lineRule="auto"/>
        <w:ind w:left="0" w:firstLine="720"/>
        <w:rPr>
          <w:szCs w:val="24"/>
          <w:lang w:val="bg-BG"/>
        </w:rPr>
      </w:pPr>
    </w:p>
    <w:p w14:paraId="06F7FEE1" w14:textId="189D34C6" w:rsidR="00307079" w:rsidRPr="00FF1065" w:rsidRDefault="00307079" w:rsidP="00307079">
      <w:pPr>
        <w:spacing w:after="0" w:line="240" w:lineRule="auto"/>
        <w:ind w:left="0" w:firstLine="720"/>
        <w:rPr>
          <w:lang w:val="bg-BG"/>
        </w:rPr>
      </w:pPr>
      <w:r w:rsidRPr="00B20B40">
        <w:rPr>
          <w:b/>
          <w:szCs w:val="24"/>
          <w:lang w:val="bg-BG"/>
        </w:rPr>
        <w:t xml:space="preserve">§ </w:t>
      </w:r>
      <w:r>
        <w:rPr>
          <w:b/>
          <w:szCs w:val="24"/>
        </w:rPr>
        <w:t>6</w:t>
      </w:r>
      <w:r w:rsidRPr="00B20B40">
        <w:rPr>
          <w:b/>
          <w:szCs w:val="24"/>
          <w:lang w:val="bg-BG"/>
        </w:rPr>
        <w:t>.</w:t>
      </w:r>
      <w:r w:rsidRPr="00B20B40">
        <w:rPr>
          <w:szCs w:val="24"/>
          <w:lang w:val="bg-BG"/>
        </w:rPr>
        <w:t xml:space="preserve"> </w:t>
      </w:r>
      <w:r w:rsidR="00F4472B" w:rsidRPr="00B20B40">
        <w:rPr>
          <w:szCs w:val="24"/>
          <w:lang w:val="bg-BG"/>
        </w:rPr>
        <w:t>В чл. 9, ал. 1 думите „14-дневен срок“ се заменят с „</w:t>
      </w:r>
      <w:r w:rsidR="00F4472B">
        <w:rPr>
          <w:szCs w:val="24"/>
          <w:lang w:val="bg-BG"/>
        </w:rPr>
        <w:t>1-</w:t>
      </w:r>
      <w:r w:rsidR="00F4472B" w:rsidRPr="00FF1065">
        <w:rPr>
          <w:szCs w:val="24"/>
          <w:lang w:val="bg-BG"/>
        </w:rPr>
        <w:t>месечен срок“.</w:t>
      </w:r>
    </w:p>
    <w:p w14:paraId="6666DA36" w14:textId="77777777" w:rsidR="008B1DDD" w:rsidRPr="00B20B40" w:rsidRDefault="008B1DDD" w:rsidP="00A4387F">
      <w:pPr>
        <w:spacing w:after="0" w:line="240" w:lineRule="auto"/>
        <w:ind w:left="0" w:firstLine="0"/>
        <w:rPr>
          <w:szCs w:val="24"/>
          <w:lang w:val="bg-BG" w:eastAsia="bg-BG"/>
        </w:rPr>
      </w:pPr>
    </w:p>
    <w:p w14:paraId="7DC4DFBF" w14:textId="66D2B77E" w:rsidR="00BD660B" w:rsidRPr="00B20B40" w:rsidRDefault="00450978" w:rsidP="00280527">
      <w:pPr>
        <w:spacing w:after="0" w:line="240" w:lineRule="auto"/>
        <w:ind w:left="0" w:firstLine="720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§ </w:t>
      </w:r>
      <w:r w:rsidR="008B1DDD" w:rsidRPr="00B20B40">
        <w:rPr>
          <w:b/>
          <w:szCs w:val="24"/>
          <w:lang w:val="bg-BG"/>
        </w:rPr>
        <w:t>7</w:t>
      </w:r>
      <w:r w:rsidRPr="00B20B40">
        <w:rPr>
          <w:b/>
          <w:szCs w:val="24"/>
          <w:lang w:val="bg-BG"/>
        </w:rPr>
        <w:t xml:space="preserve">. </w:t>
      </w:r>
      <w:r w:rsidR="00BD660B" w:rsidRPr="00B20B40">
        <w:rPr>
          <w:szCs w:val="24"/>
          <w:lang w:val="bg-BG"/>
        </w:rPr>
        <w:t>Член</w:t>
      </w:r>
      <w:r w:rsidR="008644FE" w:rsidRPr="00B20B40">
        <w:rPr>
          <w:szCs w:val="24"/>
          <w:lang w:val="bg-BG"/>
        </w:rPr>
        <w:t xml:space="preserve"> </w:t>
      </w:r>
      <w:r w:rsidR="00BD660B" w:rsidRPr="00B20B40">
        <w:rPr>
          <w:szCs w:val="24"/>
          <w:lang w:val="bg-BG"/>
        </w:rPr>
        <w:t>10</w:t>
      </w:r>
      <w:r w:rsidR="008644FE" w:rsidRPr="00B20B40">
        <w:rPr>
          <w:b/>
          <w:szCs w:val="24"/>
          <w:lang w:val="bg-BG"/>
        </w:rPr>
        <w:t xml:space="preserve"> </w:t>
      </w:r>
      <w:r w:rsidR="008644FE" w:rsidRPr="00B20B40">
        <w:rPr>
          <w:szCs w:val="24"/>
          <w:lang w:val="bg-BG"/>
        </w:rPr>
        <w:t xml:space="preserve">се </w:t>
      </w:r>
      <w:r w:rsidR="00BD660B" w:rsidRPr="00B20B40">
        <w:rPr>
          <w:szCs w:val="24"/>
          <w:lang w:val="bg-BG"/>
        </w:rPr>
        <w:t>изменя</w:t>
      </w:r>
      <w:r w:rsidR="00A62098" w:rsidRPr="00B20B40">
        <w:rPr>
          <w:szCs w:val="24"/>
          <w:lang w:val="bg-BG"/>
        </w:rPr>
        <w:t xml:space="preserve"> така</w:t>
      </w:r>
      <w:r w:rsidR="008644FE" w:rsidRPr="00B20B40">
        <w:rPr>
          <w:szCs w:val="24"/>
          <w:lang w:val="bg-BG"/>
        </w:rPr>
        <w:t>:</w:t>
      </w:r>
    </w:p>
    <w:p w14:paraId="32AC6D5C" w14:textId="4C08B36F" w:rsidR="00701614" w:rsidRPr="00B20B40" w:rsidRDefault="00AE22B3" w:rsidP="00280527">
      <w:pPr>
        <w:ind w:left="-15" w:firstLine="735"/>
        <w:rPr>
          <w:i/>
          <w:lang w:val="bg-BG"/>
        </w:rPr>
      </w:pPr>
      <w:r w:rsidRPr="00B20B40">
        <w:rPr>
          <w:lang w:val="bg-BG"/>
        </w:rPr>
        <w:t>„</w:t>
      </w:r>
      <w:r w:rsidRPr="000128C8">
        <w:rPr>
          <w:lang w:val="bg-BG"/>
        </w:rPr>
        <w:t>Чл. 10.</w:t>
      </w:r>
      <w:r w:rsidRPr="00B20B40">
        <w:rPr>
          <w:lang w:val="bg-BG"/>
        </w:rPr>
        <w:t xml:space="preserve"> (1) В случай на промяна на данни по чл. 4, ал. 1, т. 2 и/или т. 3 </w:t>
      </w:r>
      <w:r w:rsidR="00975C89" w:rsidRPr="00B20B40">
        <w:rPr>
          <w:lang w:val="bg-BG"/>
        </w:rPr>
        <w:t xml:space="preserve">на приемно-предавателна станция </w:t>
      </w:r>
      <w:r w:rsidRPr="00B20B40">
        <w:rPr>
          <w:lang w:val="bg-BG"/>
        </w:rPr>
        <w:t xml:space="preserve">в резултат на </w:t>
      </w:r>
      <w:r w:rsidRPr="00B20B40">
        <w:rPr>
          <w:szCs w:val="24"/>
          <w:lang w:val="bg-BG"/>
        </w:rPr>
        <w:t>реконструкция и основен ремонт</w:t>
      </w:r>
      <w:r w:rsidRPr="00B20B40">
        <w:rPr>
          <w:lang w:val="bg-BG"/>
        </w:rPr>
        <w:t xml:space="preserve"> по чл. 137, ал. 1, т. 3, буква </w:t>
      </w:r>
      <w:r w:rsidR="00EB5362">
        <w:rPr>
          <w:lang w:val="bg-BG"/>
        </w:rPr>
        <w:t>„</w:t>
      </w:r>
      <w:r w:rsidRPr="00B20B40">
        <w:rPr>
          <w:lang w:val="bg-BG"/>
        </w:rPr>
        <w:t>ж</w:t>
      </w:r>
      <w:r w:rsidR="00EB5362">
        <w:rPr>
          <w:lang w:val="bg-BG"/>
        </w:rPr>
        <w:t>“</w:t>
      </w:r>
      <w:r w:rsidRPr="00B20B40">
        <w:rPr>
          <w:lang w:val="bg-BG"/>
        </w:rPr>
        <w:t xml:space="preserve"> от Закона за устройство на територията, операторът на електронна съобщителна мрежа в 14-дневен срок от </w:t>
      </w:r>
      <w:r w:rsidR="008B1DDD" w:rsidRPr="00B20B40">
        <w:rPr>
          <w:lang w:val="bg-BG"/>
        </w:rPr>
        <w:t xml:space="preserve">съобщението за </w:t>
      </w:r>
      <w:r w:rsidRPr="00B20B40">
        <w:rPr>
          <w:lang w:val="bg-BG"/>
        </w:rPr>
        <w:t>издаването на документа по чл. 4, ал. 1, т. 3, буква „б“ подава заявление за промяна, като попълва актуализираните данни от заявлението по чл. 7.</w:t>
      </w:r>
    </w:p>
    <w:p w14:paraId="317DF340" w14:textId="4AA9E7CC" w:rsidR="00BD660B" w:rsidRPr="00F354FF" w:rsidRDefault="00AE22B3" w:rsidP="00280527">
      <w:pPr>
        <w:ind w:left="-15" w:firstLine="735"/>
        <w:rPr>
          <w:lang w:val="bg-BG"/>
        </w:rPr>
      </w:pPr>
      <w:r w:rsidRPr="00F354FF">
        <w:rPr>
          <w:lang w:val="bg-BG"/>
        </w:rPr>
        <w:t xml:space="preserve">(2) </w:t>
      </w:r>
      <w:r w:rsidR="00F354FF" w:rsidRPr="00F354FF">
        <w:rPr>
          <w:lang w:val="bg-BG"/>
        </w:rPr>
        <w:t>При промяна на данните по чл. 4, ал. 1, т. 2, букв</w:t>
      </w:r>
      <w:r w:rsidR="00FD30FF">
        <w:rPr>
          <w:lang w:val="bg-BG"/>
        </w:rPr>
        <w:t>и</w:t>
      </w:r>
      <w:r w:rsidR="00F354FF" w:rsidRPr="00F354FF">
        <w:rPr>
          <w:lang w:val="bg-BG"/>
        </w:rPr>
        <w:t xml:space="preserve"> „г“ - „к“ в случаи, различни от ал. 1 и/или промяна на данните по чл. 6, т. 2, букв</w:t>
      </w:r>
      <w:r w:rsidR="009A489C">
        <w:rPr>
          <w:lang w:val="bg-BG"/>
        </w:rPr>
        <w:t>и</w:t>
      </w:r>
      <w:r w:rsidR="00F354FF" w:rsidRPr="00F354FF">
        <w:rPr>
          <w:lang w:val="bg-BG"/>
        </w:rPr>
        <w:t xml:space="preserve"> „в“ - „е“</w:t>
      </w:r>
      <w:r w:rsidR="00A05C46">
        <w:rPr>
          <w:lang w:val="bg-BG"/>
        </w:rPr>
        <w:t>,</w:t>
      </w:r>
      <w:r w:rsidR="00F354FF" w:rsidRPr="00F354FF">
        <w:rPr>
          <w:lang w:val="bg-BG"/>
        </w:rPr>
        <w:t xml:space="preserve"> в случай че точката за безжичен достъп с малък обхват продължава да отговаря на разпоредбите на Регламент (ЕС) 2020/1070, операторът на електронна съобщителна мрежа попълва актуализираните данни в </w:t>
      </w:r>
      <w:r w:rsidR="00A9452A">
        <w:rPr>
          <w:szCs w:val="24"/>
          <w:lang w:val="bg-BG"/>
        </w:rPr>
        <w:t>р</w:t>
      </w:r>
      <w:r w:rsidR="00A9452A" w:rsidRPr="00384935">
        <w:rPr>
          <w:szCs w:val="24"/>
          <w:lang w:val="bg-BG"/>
        </w:rPr>
        <w:t xml:space="preserve">егистъра </w:t>
      </w:r>
      <w:proofErr w:type="spellStart"/>
      <w:r w:rsidR="00A9452A" w:rsidRPr="003E659B">
        <w:rPr>
          <w:szCs w:val="24"/>
        </w:rPr>
        <w:t>по</w:t>
      </w:r>
      <w:proofErr w:type="spellEnd"/>
      <w:r w:rsidR="00A9452A" w:rsidRPr="003E659B">
        <w:rPr>
          <w:szCs w:val="24"/>
        </w:rPr>
        <w:t xml:space="preserve"> </w:t>
      </w:r>
      <w:proofErr w:type="spellStart"/>
      <w:r w:rsidR="00A9452A" w:rsidRPr="003E659B">
        <w:rPr>
          <w:szCs w:val="24"/>
        </w:rPr>
        <w:t>чл</w:t>
      </w:r>
      <w:proofErr w:type="spellEnd"/>
      <w:r w:rsidR="00A9452A" w:rsidRPr="003E659B">
        <w:rPr>
          <w:szCs w:val="24"/>
        </w:rPr>
        <w:t xml:space="preserve">. </w:t>
      </w:r>
      <w:proofErr w:type="gramStart"/>
      <w:r w:rsidR="00A9452A" w:rsidRPr="003E659B">
        <w:rPr>
          <w:szCs w:val="24"/>
        </w:rPr>
        <w:t>1</w:t>
      </w:r>
      <w:proofErr w:type="gramEnd"/>
      <w:r w:rsidR="00A9452A" w:rsidRPr="003E659B">
        <w:rPr>
          <w:szCs w:val="24"/>
        </w:rPr>
        <w:t xml:space="preserve">, </w:t>
      </w:r>
      <w:proofErr w:type="spellStart"/>
      <w:r w:rsidR="00A9452A" w:rsidRPr="003E659B">
        <w:rPr>
          <w:szCs w:val="24"/>
        </w:rPr>
        <w:t>ал</w:t>
      </w:r>
      <w:proofErr w:type="spellEnd"/>
      <w:r w:rsidR="00A9452A" w:rsidRPr="003E659B">
        <w:rPr>
          <w:szCs w:val="24"/>
        </w:rPr>
        <w:t>. 1</w:t>
      </w:r>
      <w:r w:rsidR="00F354FF" w:rsidRPr="00F354FF">
        <w:rPr>
          <w:lang w:val="bg-BG"/>
        </w:rPr>
        <w:t>, като за попълването на актуализираните данни не се дължи такса</w:t>
      </w:r>
      <w:proofErr w:type="gramStart"/>
      <w:r w:rsidR="00F354FF" w:rsidRPr="00F354FF">
        <w:rPr>
          <w:lang w:val="bg-BG"/>
        </w:rPr>
        <w:t>.</w:t>
      </w:r>
      <w:r w:rsidR="0003616A">
        <w:rPr>
          <w:lang w:val="bg-BG"/>
        </w:rPr>
        <w:t>“</w:t>
      </w:r>
      <w:proofErr w:type="gramEnd"/>
    </w:p>
    <w:p w14:paraId="113C15AE" w14:textId="77777777" w:rsidR="00FF1065" w:rsidRPr="00FF1065" w:rsidRDefault="00FF1065" w:rsidP="00701614">
      <w:pPr>
        <w:spacing w:after="0" w:line="240" w:lineRule="auto"/>
        <w:ind w:left="0" w:firstLine="699"/>
        <w:rPr>
          <w:b/>
          <w:szCs w:val="24"/>
          <w:lang w:val="bg-BG"/>
        </w:rPr>
      </w:pPr>
    </w:p>
    <w:p w14:paraId="316F8770" w14:textId="50A4BA32" w:rsidR="00E639DF" w:rsidRPr="00FF1065" w:rsidRDefault="00041DD9" w:rsidP="00280527">
      <w:pPr>
        <w:spacing w:after="0" w:line="240" w:lineRule="auto"/>
        <w:ind w:left="0" w:firstLine="720"/>
        <w:rPr>
          <w:szCs w:val="24"/>
          <w:lang w:val="bg-BG"/>
        </w:rPr>
      </w:pPr>
      <w:r w:rsidRPr="00FF1065">
        <w:rPr>
          <w:b/>
          <w:szCs w:val="24"/>
          <w:lang w:val="bg-BG"/>
        </w:rPr>
        <w:t xml:space="preserve">§ </w:t>
      </w:r>
      <w:r w:rsidR="00B20B40">
        <w:rPr>
          <w:b/>
          <w:szCs w:val="24"/>
          <w:lang w:val="bg-BG"/>
        </w:rPr>
        <w:t>8</w:t>
      </w:r>
      <w:r w:rsidRPr="00FF1065">
        <w:rPr>
          <w:b/>
          <w:szCs w:val="24"/>
          <w:lang w:val="bg-BG"/>
        </w:rPr>
        <w:t xml:space="preserve">. </w:t>
      </w:r>
      <w:r w:rsidRPr="00FF1065">
        <w:rPr>
          <w:szCs w:val="24"/>
          <w:lang w:val="bg-BG"/>
        </w:rPr>
        <w:t>В чл</w:t>
      </w:r>
      <w:r w:rsidR="00A62098" w:rsidRPr="00FF1065">
        <w:rPr>
          <w:szCs w:val="24"/>
          <w:lang w:val="bg-BG"/>
        </w:rPr>
        <w:t>.</w:t>
      </w:r>
      <w:r w:rsidRPr="00FF1065">
        <w:rPr>
          <w:szCs w:val="24"/>
          <w:lang w:val="bg-BG"/>
        </w:rPr>
        <w:t xml:space="preserve"> 11</w:t>
      </w:r>
      <w:r w:rsidR="00E639DF" w:rsidRPr="00FF1065">
        <w:rPr>
          <w:szCs w:val="24"/>
          <w:lang w:val="bg-BG"/>
        </w:rPr>
        <w:t xml:space="preserve"> се правят следните изменения</w:t>
      </w:r>
      <w:r w:rsidR="00651FD5" w:rsidRPr="00FF1065">
        <w:rPr>
          <w:szCs w:val="24"/>
          <w:lang w:val="bg-BG"/>
        </w:rPr>
        <w:t xml:space="preserve"> и допълнения</w:t>
      </w:r>
      <w:r w:rsidR="00E639DF" w:rsidRPr="00FF1065">
        <w:rPr>
          <w:szCs w:val="24"/>
          <w:lang w:val="bg-BG"/>
        </w:rPr>
        <w:t>:</w:t>
      </w:r>
    </w:p>
    <w:p w14:paraId="627C19C6" w14:textId="36525822" w:rsidR="004E3EF3" w:rsidRDefault="00E639DF" w:rsidP="006049D9">
      <w:pPr>
        <w:ind w:firstLine="710"/>
        <w:rPr>
          <w:szCs w:val="24"/>
          <w:lang w:val="bg-BG"/>
        </w:rPr>
      </w:pPr>
      <w:r w:rsidRPr="00FF1065">
        <w:rPr>
          <w:b/>
          <w:szCs w:val="24"/>
          <w:lang w:val="bg-BG"/>
        </w:rPr>
        <w:t>1.</w:t>
      </w:r>
      <w:r w:rsidRPr="00FF1065">
        <w:rPr>
          <w:szCs w:val="24"/>
          <w:lang w:val="bg-BG"/>
        </w:rPr>
        <w:t xml:space="preserve"> В</w:t>
      </w:r>
      <w:r w:rsidR="00041DD9" w:rsidRPr="00FF1065">
        <w:rPr>
          <w:szCs w:val="24"/>
          <w:lang w:val="bg-BG"/>
        </w:rPr>
        <w:t xml:space="preserve"> ал. 1 </w:t>
      </w:r>
      <w:r w:rsidR="00B20B40" w:rsidRPr="00FF1065">
        <w:rPr>
          <w:szCs w:val="24"/>
          <w:lang w:val="bg-BG"/>
        </w:rPr>
        <w:t>след думите „член 7, 8 и 10“</w:t>
      </w:r>
      <w:r w:rsidR="00B20B40" w:rsidRPr="00EB5362">
        <w:rPr>
          <w:szCs w:val="24"/>
          <w:lang w:val="bg-BG"/>
        </w:rPr>
        <w:t xml:space="preserve"> </w:t>
      </w:r>
      <w:r w:rsidR="003B7443">
        <w:rPr>
          <w:szCs w:val="24"/>
          <w:lang w:val="bg-BG"/>
        </w:rPr>
        <w:t xml:space="preserve">се поставя запетая и </w:t>
      </w:r>
      <w:r w:rsidR="00B20B40" w:rsidRPr="00EB5362">
        <w:rPr>
          <w:szCs w:val="24"/>
          <w:lang w:val="bg-BG"/>
        </w:rPr>
        <w:t xml:space="preserve">се добавя „ал. 1“, а след думата „срок“ </w:t>
      </w:r>
      <w:r w:rsidR="00041DD9" w:rsidRPr="00EB5362">
        <w:rPr>
          <w:szCs w:val="24"/>
          <w:lang w:val="bg-BG"/>
        </w:rPr>
        <w:t>се добавя „</w:t>
      </w:r>
      <w:r w:rsidR="009B7CA2" w:rsidRPr="00B20B40">
        <w:rPr>
          <w:lang w:val="bg-BG"/>
        </w:rPr>
        <w:t>от заплащането на таксата по чл. 17</w:t>
      </w:r>
      <w:r w:rsidR="00041DD9" w:rsidRPr="00B20B40">
        <w:rPr>
          <w:szCs w:val="24"/>
          <w:lang w:val="bg-BG"/>
        </w:rPr>
        <w:t>“.</w:t>
      </w:r>
    </w:p>
    <w:p w14:paraId="5BA240B4" w14:textId="77777777" w:rsidR="004E3EF3" w:rsidRDefault="004E3EF3" w:rsidP="006049D9">
      <w:pPr>
        <w:ind w:firstLine="710"/>
        <w:rPr>
          <w:b/>
          <w:szCs w:val="24"/>
          <w:lang w:val="bg-BG"/>
        </w:rPr>
      </w:pPr>
    </w:p>
    <w:p w14:paraId="48BCC2C5" w14:textId="050FB165" w:rsidR="00F354FF" w:rsidRPr="006049D9" w:rsidRDefault="00F354FF" w:rsidP="006049D9">
      <w:pPr>
        <w:ind w:firstLine="710"/>
        <w:rPr>
          <w:szCs w:val="24"/>
          <w:highlight w:val="cyan"/>
        </w:rPr>
      </w:pPr>
      <w:r>
        <w:rPr>
          <w:b/>
          <w:szCs w:val="24"/>
          <w:lang w:val="bg-BG"/>
        </w:rPr>
        <w:t>2</w:t>
      </w:r>
      <w:r w:rsidRPr="00FF1065">
        <w:rPr>
          <w:b/>
          <w:szCs w:val="24"/>
          <w:lang w:val="bg-BG"/>
        </w:rPr>
        <w:t>.</w:t>
      </w:r>
      <w:r>
        <w:rPr>
          <w:b/>
          <w:szCs w:val="24"/>
          <w:lang w:val="bg-BG"/>
        </w:rPr>
        <w:t xml:space="preserve"> </w:t>
      </w:r>
      <w:r w:rsidR="006049D9" w:rsidRPr="006049D9">
        <w:rPr>
          <w:szCs w:val="24"/>
          <w:lang w:val="bg-BG"/>
        </w:rPr>
        <w:t xml:space="preserve">Добавя се нова ал. </w:t>
      </w:r>
      <w:r w:rsidR="003B7443">
        <w:rPr>
          <w:szCs w:val="24"/>
          <w:lang w:val="bg-BG"/>
        </w:rPr>
        <w:t>2</w:t>
      </w:r>
      <w:r w:rsidR="006049D9" w:rsidRPr="006049D9">
        <w:rPr>
          <w:szCs w:val="24"/>
          <w:lang w:val="bg-BG"/>
        </w:rPr>
        <w:t>:</w:t>
      </w:r>
    </w:p>
    <w:p w14:paraId="4E93A2F1" w14:textId="08290474" w:rsidR="007815A7" w:rsidRPr="004E3EF3" w:rsidRDefault="00EE5526" w:rsidP="00EE5526">
      <w:pPr>
        <w:tabs>
          <w:tab w:val="left" w:pos="709"/>
        </w:tabs>
        <w:spacing w:after="11" w:line="269" w:lineRule="auto"/>
        <w:ind w:left="0" w:firstLine="0"/>
        <w:rPr>
          <w:lang w:val="bg-BG"/>
        </w:rPr>
      </w:pPr>
      <w:r>
        <w:rPr>
          <w:lang w:val="bg-BG"/>
        </w:rPr>
        <w:tab/>
      </w:r>
      <w:r w:rsidR="00835DF0">
        <w:rPr>
          <w:lang w:val="bg-BG"/>
        </w:rPr>
        <w:t xml:space="preserve">„(2) </w:t>
      </w:r>
      <w:r w:rsidR="007815A7" w:rsidRPr="004E3EF3">
        <w:rPr>
          <w:lang w:val="bg-BG"/>
        </w:rPr>
        <w:t>Попълването на данните по чл. 10, ал. 2 се извършва по образец, приет с решение на Комисията, като данните се обработват в 14-дневен срок от тяхното попълване.</w:t>
      </w:r>
      <w:r w:rsidR="00835DF0">
        <w:rPr>
          <w:lang w:val="bg-BG"/>
        </w:rPr>
        <w:t>“</w:t>
      </w:r>
      <w:r w:rsidR="007815A7" w:rsidRPr="004E3EF3">
        <w:rPr>
          <w:lang w:val="bg-BG"/>
        </w:rPr>
        <w:t xml:space="preserve">   </w:t>
      </w:r>
    </w:p>
    <w:p w14:paraId="0E132D81" w14:textId="77777777" w:rsidR="007815A7" w:rsidRPr="00B20B40" w:rsidRDefault="007815A7" w:rsidP="00B20B40">
      <w:pPr>
        <w:ind w:left="0" w:firstLine="567"/>
        <w:rPr>
          <w:lang w:val="bg-BG"/>
        </w:rPr>
      </w:pPr>
    </w:p>
    <w:p w14:paraId="2F3F376E" w14:textId="0553E7F8" w:rsidR="00AF705C" w:rsidRPr="004E3EF3" w:rsidRDefault="00B20B40" w:rsidP="00280527">
      <w:pPr>
        <w:spacing w:after="0" w:line="240" w:lineRule="auto"/>
        <w:ind w:firstLine="710"/>
        <w:rPr>
          <w:szCs w:val="24"/>
          <w:lang w:val="bg-BG"/>
        </w:rPr>
      </w:pPr>
      <w:r w:rsidRPr="004E3EF3">
        <w:rPr>
          <w:b/>
          <w:szCs w:val="24"/>
          <w:lang w:val="bg-BG"/>
        </w:rPr>
        <w:t xml:space="preserve">3. </w:t>
      </w:r>
      <w:r w:rsidRPr="004E3EF3">
        <w:rPr>
          <w:szCs w:val="24"/>
          <w:lang w:val="bg-BG"/>
        </w:rPr>
        <w:t xml:space="preserve">Досегашната </w:t>
      </w:r>
      <w:r w:rsidR="00E639DF" w:rsidRPr="004E3EF3">
        <w:rPr>
          <w:szCs w:val="24"/>
          <w:lang w:val="bg-BG"/>
        </w:rPr>
        <w:t xml:space="preserve">ал. 2 </w:t>
      </w:r>
      <w:r w:rsidRPr="004E3EF3">
        <w:rPr>
          <w:szCs w:val="24"/>
          <w:lang w:val="bg-BG"/>
        </w:rPr>
        <w:t xml:space="preserve">става ал. 3 и в нея </w:t>
      </w:r>
      <w:r w:rsidR="00AF705C" w:rsidRPr="004E3EF3">
        <w:rPr>
          <w:szCs w:val="24"/>
          <w:lang w:val="bg-BG"/>
        </w:rPr>
        <w:t>думата „</w:t>
      </w:r>
      <w:proofErr w:type="spellStart"/>
      <w:r w:rsidR="00AF705C" w:rsidRPr="004E3EF3">
        <w:rPr>
          <w:szCs w:val="24"/>
          <w:lang w:val="bg-BG"/>
        </w:rPr>
        <w:t>непълноти</w:t>
      </w:r>
      <w:proofErr w:type="spellEnd"/>
      <w:r w:rsidR="00AF705C" w:rsidRPr="004E3EF3">
        <w:rPr>
          <w:szCs w:val="24"/>
          <w:lang w:val="bg-BG"/>
        </w:rPr>
        <w:t>“ се заменя с „</w:t>
      </w:r>
      <w:proofErr w:type="spellStart"/>
      <w:r w:rsidR="00AF705C" w:rsidRPr="004E3EF3">
        <w:rPr>
          <w:szCs w:val="24"/>
          <w:lang w:val="bg-BG"/>
        </w:rPr>
        <w:t>нередовности</w:t>
      </w:r>
      <w:proofErr w:type="spellEnd"/>
      <w:r w:rsidR="00AF705C" w:rsidRPr="004E3EF3">
        <w:rPr>
          <w:szCs w:val="24"/>
          <w:lang w:val="bg-BG"/>
        </w:rPr>
        <w:t>“</w:t>
      </w:r>
      <w:r w:rsidR="00835DF0">
        <w:rPr>
          <w:szCs w:val="24"/>
          <w:lang w:val="bg-BG"/>
        </w:rPr>
        <w:t>, а думата „</w:t>
      </w:r>
      <w:proofErr w:type="spellStart"/>
      <w:r w:rsidR="00835DF0">
        <w:rPr>
          <w:szCs w:val="24"/>
          <w:lang w:val="bg-BG"/>
        </w:rPr>
        <w:t>непълнотите</w:t>
      </w:r>
      <w:proofErr w:type="spellEnd"/>
      <w:r w:rsidR="00835DF0">
        <w:rPr>
          <w:szCs w:val="24"/>
          <w:lang w:val="bg-BG"/>
        </w:rPr>
        <w:t>“ се заменя с „</w:t>
      </w:r>
      <w:proofErr w:type="spellStart"/>
      <w:r w:rsidR="00835DF0">
        <w:rPr>
          <w:szCs w:val="24"/>
          <w:lang w:val="bg-BG"/>
        </w:rPr>
        <w:t>нередовностите</w:t>
      </w:r>
      <w:proofErr w:type="spellEnd"/>
      <w:r w:rsidR="00835DF0">
        <w:rPr>
          <w:szCs w:val="24"/>
          <w:lang w:val="bg-BG"/>
        </w:rPr>
        <w:t>“</w:t>
      </w:r>
      <w:r w:rsidR="00AF705C" w:rsidRPr="004E3EF3">
        <w:rPr>
          <w:szCs w:val="24"/>
          <w:lang w:val="bg-BG"/>
        </w:rPr>
        <w:t>;</w:t>
      </w:r>
    </w:p>
    <w:p w14:paraId="10BDC0AB" w14:textId="77777777" w:rsidR="004E3EF3" w:rsidRDefault="004E3EF3" w:rsidP="00280527">
      <w:pPr>
        <w:spacing w:after="0" w:line="240" w:lineRule="auto"/>
        <w:ind w:firstLine="710"/>
        <w:rPr>
          <w:i/>
          <w:lang w:val="bg-BG"/>
        </w:rPr>
      </w:pPr>
    </w:p>
    <w:p w14:paraId="57CD4F04" w14:textId="5CB3AABE" w:rsidR="00AF705C" w:rsidRPr="004E3EF3" w:rsidRDefault="00B20B40" w:rsidP="00280527">
      <w:pPr>
        <w:spacing w:after="0" w:line="240" w:lineRule="auto"/>
        <w:ind w:firstLine="710"/>
        <w:rPr>
          <w:szCs w:val="24"/>
          <w:lang w:val="bg-BG"/>
        </w:rPr>
      </w:pPr>
      <w:r w:rsidRPr="004E3EF3">
        <w:rPr>
          <w:b/>
          <w:szCs w:val="24"/>
          <w:lang w:val="bg-BG"/>
        </w:rPr>
        <w:t>4</w:t>
      </w:r>
      <w:r w:rsidR="00AF705C" w:rsidRPr="004E3EF3">
        <w:rPr>
          <w:b/>
          <w:szCs w:val="24"/>
          <w:lang w:val="bg-BG"/>
        </w:rPr>
        <w:t>.</w:t>
      </w:r>
      <w:r w:rsidR="00AF705C" w:rsidRPr="004E3EF3">
        <w:rPr>
          <w:szCs w:val="24"/>
          <w:lang w:val="bg-BG"/>
        </w:rPr>
        <w:t xml:space="preserve"> </w:t>
      </w:r>
      <w:r w:rsidRPr="004E3EF3">
        <w:rPr>
          <w:szCs w:val="24"/>
          <w:lang w:val="bg-BG"/>
        </w:rPr>
        <w:t xml:space="preserve">Досегашната </w:t>
      </w:r>
      <w:r w:rsidR="00AF705C" w:rsidRPr="004E3EF3">
        <w:rPr>
          <w:szCs w:val="24"/>
          <w:lang w:val="bg-BG"/>
        </w:rPr>
        <w:t xml:space="preserve">ал. 3 </w:t>
      </w:r>
      <w:r w:rsidRPr="004E3EF3">
        <w:rPr>
          <w:szCs w:val="24"/>
          <w:lang w:val="bg-BG"/>
        </w:rPr>
        <w:t xml:space="preserve">става ал. 4 </w:t>
      </w:r>
      <w:r w:rsidR="00B121FC">
        <w:rPr>
          <w:szCs w:val="24"/>
          <w:lang w:val="bg-BG"/>
        </w:rPr>
        <w:t xml:space="preserve">и в нея </w:t>
      </w:r>
      <w:r w:rsidR="00AF705C" w:rsidRPr="004E3EF3">
        <w:rPr>
          <w:szCs w:val="24"/>
          <w:lang w:val="bg-BG"/>
        </w:rPr>
        <w:t>думата „</w:t>
      </w:r>
      <w:proofErr w:type="spellStart"/>
      <w:r w:rsidR="00AF705C" w:rsidRPr="004E3EF3">
        <w:rPr>
          <w:szCs w:val="24"/>
          <w:lang w:val="bg-BG"/>
        </w:rPr>
        <w:t>непълнотите</w:t>
      </w:r>
      <w:proofErr w:type="spellEnd"/>
      <w:r w:rsidR="00AF705C" w:rsidRPr="004E3EF3">
        <w:rPr>
          <w:szCs w:val="24"/>
          <w:lang w:val="bg-BG"/>
        </w:rPr>
        <w:t>“ се заменя с „</w:t>
      </w:r>
      <w:proofErr w:type="spellStart"/>
      <w:r w:rsidR="00AF705C" w:rsidRPr="004E3EF3">
        <w:rPr>
          <w:szCs w:val="24"/>
          <w:lang w:val="bg-BG"/>
        </w:rPr>
        <w:t>нередовностите</w:t>
      </w:r>
      <w:proofErr w:type="spellEnd"/>
      <w:r w:rsidR="00AF705C" w:rsidRPr="004E3EF3">
        <w:rPr>
          <w:szCs w:val="24"/>
          <w:lang w:val="bg-BG"/>
        </w:rPr>
        <w:t>“</w:t>
      </w:r>
      <w:r w:rsidRPr="004E3EF3">
        <w:rPr>
          <w:szCs w:val="24"/>
          <w:lang w:val="bg-BG"/>
        </w:rPr>
        <w:t xml:space="preserve">, а </w:t>
      </w:r>
      <w:r w:rsidR="00B121FC">
        <w:rPr>
          <w:szCs w:val="24"/>
          <w:lang w:val="bg-BG"/>
        </w:rPr>
        <w:t xml:space="preserve">думите </w:t>
      </w:r>
      <w:r w:rsidRPr="004E3EF3">
        <w:rPr>
          <w:szCs w:val="24"/>
          <w:lang w:val="bg-BG"/>
        </w:rPr>
        <w:t xml:space="preserve">„ал. 2“ </w:t>
      </w:r>
      <w:r w:rsidR="00B121FC">
        <w:rPr>
          <w:szCs w:val="24"/>
          <w:lang w:val="bg-BG"/>
        </w:rPr>
        <w:t xml:space="preserve">се заменят </w:t>
      </w:r>
      <w:r w:rsidRPr="004E3EF3">
        <w:rPr>
          <w:szCs w:val="24"/>
          <w:lang w:val="bg-BG"/>
        </w:rPr>
        <w:t>с „ал. 3“</w:t>
      </w:r>
      <w:r w:rsidR="00651FD5" w:rsidRPr="004E3EF3">
        <w:rPr>
          <w:szCs w:val="24"/>
          <w:lang w:val="bg-BG"/>
        </w:rPr>
        <w:t>.</w:t>
      </w:r>
    </w:p>
    <w:p w14:paraId="3F17A1FC" w14:textId="77777777" w:rsidR="00041DD9" w:rsidRPr="004E3EF3" w:rsidRDefault="00041DD9" w:rsidP="00A4387F">
      <w:pPr>
        <w:spacing w:after="0" w:line="240" w:lineRule="auto"/>
        <w:ind w:left="0" w:firstLine="0"/>
        <w:rPr>
          <w:b/>
          <w:szCs w:val="24"/>
          <w:lang w:val="bg-BG"/>
        </w:rPr>
      </w:pPr>
    </w:p>
    <w:p w14:paraId="536464C2" w14:textId="26EFAAE8" w:rsidR="00BD660B" w:rsidRPr="004E3EF3" w:rsidRDefault="00CB68DC" w:rsidP="00280527">
      <w:pPr>
        <w:spacing w:after="0" w:line="240" w:lineRule="auto"/>
        <w:ind w:left="0" w:firstLine="720"/>
        <w:rPr>
          <w:szCs w:val="24"/>
          <w:lang w:val="bg-BG"/>
        </w:rPr>
      </w:pPr>
      <w:r w:rsidRPr="004E3EF3">
        <w:rPr>
          <w:b/>
          <w:szCs w:val="24"/>
          <w:lang w:val="bg-BG"/>
        </w:rPr>
        <w:t xml:space="preserve">§ </w:t>
      </w:r>
      <w:r w:rsidR="00B20B40" w:rsidRPr="004E3EF3">
        <w:rPr>
          <w:b/>
          <w:szCs w:val="24"/>
          <w:lang w:val="bg-BG"/>
        </w:rPr>
        <w:t>9</w:t>
      </w:r>
      <w:r w:rsidRPr="004E3EF3">
        <w:rPr>
          <w:b/>
          <w:szCs w:val="24"/>
          <w:lang w:val="bg-BG"/>
        </w:rPr>
        <w:t xml:space="preserve">. </w:t>
      </w:r>
      <w:r w:rsidR="00BD660B" w:rsidRPr="004E3EF3">
        <w:rPr>
          <w:szCs w:val="24"/>
          <w:lang w:val="bg-BG"/>
        </w:rPr>
        <w:t xml:space="preserve">В </w:t>
      </w:r>
      <w:r w:rsidR="00B20B40" w:rsidRPr="004E3EF3">
        <w:rPr>
          <w:szCs w:val="24"/>
          <w:lang w:val="bg-BG"/>
        </w:rPr>
        <w:t xml:space="preserve">чл. </w:t>
      </w:r>
      <w:r w:rsidR="00041DD9" w:rsidRPr="004E3EF3">
        <w:rPr>
          <w:szCs w:val="24"/>
          <w:lang w:val="bg-BG"/>
        </w:rPr>
        <w:t>1</w:t>
      </w:r>
      <w:r w:rsidR="00097487" w:rsidRPr="004E3EF3">
        <w:rPr>
          <w:szCs w:val="24"/>
          <w:lang w:val="bg-BG"/>
        </w:rPr>
        <w:t>2</w:t>
      </w:r>
      <w:r w:rsidR="004C1EE3" w:rsidRPr="004E3EF3">
        <w:rPr>
          <w:szCs w:val="24"/>
          <w:lang w:val="bg-BG"/>
        </w:rPr>
        <w:t>, ал. 1</w:t>
      </w:r>
      <w:r w:rsidRPr="004E3EF3">
        <w:rPr>
          <w:szCs w:val="24"/>
          <w:lang w:val="bg-BG"/>
        </w:rPr>
        <w:t xml:space="preserve"> </w:t>
      </w:r>
      <w:r w:rsidR="00097487" w:rsidRPr="004E3EF3">
        <w:rPr>
          <w:szCs w:val="24"/>
          <w:lang w:val="bg-BG"/>
        </w:rPr>
        <w:t>думата „</w:t>
      </w:r>
      <w:proofErr w:type="spellStart"/>
      <w:r w:rsidR="00097487" w:rsidRPr="004E3EF3">
        <w:rPr>
          <w:szCs w:val="24"/>
          <w:lang w:val="bg-BG"/>
        </w:rPr>
        <w:t>непълнотите</w:t>
      </w:r>
      <w:proofErr w:type="spellEnd"/>
      <w:r w:rsidR="00097487" w:rsidRPr="004E3EF3">
        <w:rPr>
          <w:szCs w:val="24"/>
          <w:lang w:val="bg-BG"/>
        </w:rPr>
        <w:t>“ се заменя с „</w:t>
      </w:r>
      <w:proofErr w:type="spellStart"/>
      <w:r w:rsidR="00097487" w:rsidRPr="004E3EF3">
        <w:rPr>
          <w:szCs w:val="24"/>
          <w:lang w:val="bg-BG"/>
        </w:rPr>
        <w:t>нередовностите</w:t>
      </w:r>
      <w:proofErr w:type="spellEnd"/>
      <w:r w:rsidR="00097487" w:rsidRPr="004E3EF3">
        <w:rPr>
          <w:szCs w:val="24"/>
          <w:lang w:val="bg-BG"/>
        </w:rPr>
        <w:t>“</w:t>
      </w:r>
      <w:r w:rsidR="00B20B40" w:rsidRPr="004E3EF3">
        <w:rPr>
          <w:szCs w:val="24"/>
          <w:lang w:val="bg-BG"/>
        </w:rPr>
        <w:t xml:space="preserve">, а </w:t>
      </w:r>
      <w:r w:rsidR="0037181C">
        <w:rPr>
          <w:szCs w:val="24"/>
          <w:lang w:val="bg-BG"/>
        </w:rPr>
        <w:t xml:space="preserve">думите </w:t>
      </w:r>
      <w:r w:rsidR="00B20B40" w:rsidRPr="004E3EF3">
        <w:rPr>
          <w:szCs w:val="24"/>
          <w:lang w:val="bg-BG"/>
        </w:rPr>
        <w:t xml:space="preserve">„ал. 2“ </w:t>
      </w:r>
      <w:r w:rsidR="00C27FDE">
        <w:rPr>
          <w:szCs w:val="24"/>
          <w:lang w:val="bg-BG"/>
        </w:rPr>
        <w:t>се заменят</w:t>
      </w:r>
      <w:r w:rsidR="00B20B40" w:rsidRPr="004E3EF3">
        <w:rPr>
          <w:szCs w:val="24"/>
          <w:lang w:val="bg-BG"/>
        </w:rPr>
        <w:t xml:space="preserve"> с „ал. 3“</w:t>
      </w:r>
      <w:r w:rsidR="00250B87" w:rsidRPr="004E3EF3">
        <w:rPr>
          <w:szCs w:val="24"/>
          <w:lang w:val="bg-BG"/>
        </w:rPr>
        <w:t>.</w:t>
      </w:r>
    </w:p>
    <w:p w14:paraId="2AE225FC" w14:textId="60DE672C" w:rsidR="00FF1065" w:rsidRDefault="00FF1065" w:rsidP="00280527">
      <w:pPr>
        <w:spacing w:after="0" w:line="240" w:lineRule="auto"/>
        <w:ind w:left="0" w:firstLine="720"/>
        <w:rPr>
          <w:lang w:val="bg-BG"/>
        </w:rPr>
      </w:pPr>
    </w:p>
    <w:p w14:paraId="074F17F0" w14:textId="5CA6F599" w:rsidR="00FF1065" w:rsidRPr="00C00A7B" w:rsidRDefault="00FF1065" w:rsidP="00280527">
      <w:pPr>
        <w:spacing w:after="0" w:line="240" w:lineRule="auto"/>
        <w:ind w:left="0" w:firstLine="720"/>
        <w:rPr>
          <w:i/>
          <w:lang w:val="bg-BG"/>
        </w:rPr>
      </w:pPr>
      <w:r w:rsidRPr="00A74F17">
        <w:rPr>
          <w:b/>
          <w:lang w:val="bg-BG"/>
        </w:rPr>
        <w:t>§</w:t>
      </w:r>
      <w:r w:rsidR="00A74F17" w:rsidRPr="00A74F17">
        <w:rPr>
          <w:b/>
          <w:lang w:val="bg-BG"/>
        </w:rPr>
        <w:t xml:space="preserve"> </w:t>
      </w:r>
      <w:r w:rsidRPr="00A74F17">
        <w:rPr>
          <w:b/>
          <w:lang w:val="bg-BG"/>
        </w:rPr>
        <w:t>10.</w:t>
      </w:r>
      <w:r w:rsidRPr="00A74F17">
        <w:rPr>
          <w:lang w:val="bg-BG"/>
        </w:rPr>
        <w:t xml:space="preserve"> В чл. 15, ал. 1 </w:t>
      </w:r>
      <w:r w:rsidR="007227E6">
        <w:rPr>
          <w:lang w:val="bg-BG"/>
        </w:rPr>
        <w:t>след думите „</w:t>
      </w:r>
      <w:proofErr w:type="spellStart"/>
      <w:r w:rsidR="007227E6" w:rsidRPr="008232DD">
        <w:t>по</w:t>
      </w:r>
      <w:proofErr w:type="spellEnd"/>
      <w:r w:rsidR="007227E6" w:rsidRPr="008232DD">
        <w:t xml:space="preserve"> </w:t>
      </w:r>
      <w:proofErr w:type="spellStart"/>
      <w:r w:rsidR="007227E6" w:rsidRPr="008232DD">
        <w:t>чл</w:t>
      </w:r>
      <w:proofErr w:type="spellEnd"/>
      <w:r w:rsidR="007227E6" w:rsidRPr="008232DD">
        <w:t>. 4</w:t>
      </w:r>
      <w:proofErr w:type="gramStart"/>
      <w:r w:rsidR="007227E6">
        <w:rPr>
          <w:lang w:val="bg-BG"/>
        </w:rPr>
        <w:t>“</w:t>
      </w:r>
      <w:r w:rsidR="007227E6" w:rsidRPr="00E218CC">
        <w:rPr>
          <w:lang w:val="bg-BG"/>
        </w:rPr>
        <w:t xml:space="preserve"> се</w:t>
      </w:r>
      <w:proofErr w:type="gramEnd"/>
      <w:r w:rsidR="007227E6" w:rsidRPr="00E218CC">
        <w:rPr>
          <w:lang w:val="bg-BG"/>
        </w:rPr>
        <w:t xml:space="preserve"> </w:t>
      </w:r>
      <w:r w:rsidR="002D7D20">
        <w:rPr>
          <w:lang w:val="bg-BG"/>
        </w:rPr>
        <w:t xml:space="preserve">поставя запетая </w:t>
      </w:r>
      <w:r w:rsidR="007C7649">
        <w:rPr>
          <w:lang w:val="bg-BG"/>
        </w:rPr>
        <w:t xml:space="preserve">и </w:t>
      </w:r>
      <w:r w:rsidR="002D7D20">
        <w:rPr>
          <w:lang w:val="bg-BG"/>
        </w:rPr>
        <w:t xml:space="preserve">се </w:t>
      </w:r>
      <w:r w:rsidR="007227E6" w:rsidRPr="00E218CC">
        <w:rPr>
          <w:lang w:val="bg-BG"/>
        </w:rPr>
        <w:t>добавя „ал. 1</w:t>
      </w:r>
      <w:r w:rsidR="007227E6">
        <w:rPr>
          <w:lang w:val="bg-BG"/>
        </w:rPr>
        <w:t>,</w:t>
      </w:r>
      <w:r w:rsidR="007227E6" w:rsidRPr="00E218CC">
        <w:rPr>
          <w:lang w:val="bg-BG"/>
        </w:rPr>
        <w:t>“</w:t>
      </w:r>
      <w:r w:rsidR="007227E6">
        <w:rPr>
          <w:lang w:val="bg-BG"/>
        </w:rPr>
        <w:t>,</w:t>
      </w:r>
      <w:r w:rsidR="007227E6" w:rsidRPr="00E218CC">
        <w:rPr>
          <w:lang w:val="bg-BG"/>
        </w:rPr>
        <w:t xml:space="preserve"> </w:t>
      </w:r>
      <w:r w:rsidR="007227E6">
        <w:rPr>
          <w:lang w:val="bg-BG"/>
        </w:rPr>
        <w:t xml:space="preserve">а </w:t>
      </w:r>
      <w:r w:rsidRPr="00A74F17">
        <w:rPr>
          <w:lang w:val="bg-BG"/>
        </w:rPr>
        <w:t>с</w:t>
      </w:r>
      <w:r w:rsidRPr="00C00A7B">
        <w:rPr>
          <w:lang w:val="bg-BG"/>
        </w:rPr>
        <w:t xml:space="preserve">лед думите „букви </w:t>
      </w:r>
      <w:r w:rsidR="002C30ED">
        <w:rPr>
          <w:lang w:val="bg-BG"/>
        </w:rPr>
        <w:t>„а“</w:t>
      </w:r>
      <w:r w:rsidRPr="00C00A7B">
        <w:rPr>
          <w:lang w:val="bg-BG"/>
        </w:rPr>
        <w:t xml:space="preserve"> и </w:t>
      </w:r>
      <w:r w:rsidR="002C30ED">
        <w:rPr>
          <w:lang w:val="bg-BG"/>
        </w:rPr>
        <w:t>„б</w:t>
      </w:r>
      <w:r w:rsidRPr="00C00A7B">
        <w:rPr>
          <w:lang w:val="bg-BG"/>
        </w:rPr>
        <w:t>“</w:t>
      </w:r>
      <w:r w:rsidR="00EE5526">
        <w:rPr>
          <w:lang w:val="bg-BG"/>
        </w:rPr>
        <w:t>“</w:t>
      </w:r>
      <w:r w:rsidRPr="00C00A7B">
        <w:rPr>
          <w:lang w:val="bg-BG"/>
        </w:rPr>
        <w:t xml:space="preserve"> </w:t>
      </w:r>
      <w:r w:rsidRPr="00A74F17">
        <w:rPr>
          <w:lang w:val="bg-BG"/>
        </w:rPr>
        <w:t>се добавя</w:t>
      </w:r>
      <w:r w:rsidRPr="00C00A7B">
        <w:rPr>
          <w:lang w:val="bg-BG"/>
        </w:rPr>
        <w:t xml:space="preserve"> „и чл. 6, т. 2, б</w:t>
      </w:r>
      <w:r w:rsidR="00CA2D7C">
        <w:rPr>
          <w:lang w:val="bg-BG"/>
        </w:rPr>
        <w:t>укви</w:t>
      </w:r>
      <w:r w:rsidRPr="00C00A7B">
        <w:rPr>
          <w:lang w:val="bg-BG"/>
        </w:rPr>
        <w:t xml:space="preserve"> </w:t>
      </w:r>
      <w:r w:rsidRPr="00A74F17">
        <w:rPr>
          <w:lang w:val="bg-BG"/>
        </w:rPr>
        <w:t>„</w:t>
      </w:r>
      <w:r w:rsidRPr="00C00A7B">
        <w:rPr>
          <w:lang w:val="bg-BG"/>
        </w:rPr>
        <w:t>а</w:t>
      </w:r>
      <w:r w:rsidRPr="00A74F17">
        <w:rPr>
          <w:lang w:val="bg-BG"/>
        </w:rPr>
        <w:t>“</w:t>
      </w:r>
      <w:r w:rsidRPr="00C00A7B">
        <w:rPr>
          <w:lang w:val="bg-BG"/>
        </w:rPr>
        <w:t xml:space="preserve"> и </w:t>
      </w:r>
      <w:r w:rsidRPr="00A74F17">
        <w:rPr>
          <w:lang w:val="bg-BG"/>
        </w:rPr>
        <w:t>„</w:t>
      </w:r>
      <w:r w:rsidRPr="00C00A7B">
        <w:rPr>
          <w:lang w:val="bg-BG"/>
        </w:rPr>
        <w:t>б</w:t>
      </w:r>
      <w:r w:rsidRPr="00A74F17">
        <w:rPr>
          <w:lang w:val="bg-BG"/>
        </w:rPr>
        <w:t>“</w:t>
      </w:r>
      <w:r w:rsidRPr="00C00A7B">
        <w:rPr>
          <w:lang w:val="bg-BG"/>
        </w:rPr>
        <w:t>“.</w:t>
      </w:r>
      <w:r w:rsidRPr="00C00A7B">
        <w:rPr>
          <w:i/>
          <w:lang w:val="bg-BG"/>
        </w:rPr>
        <w:t xml:space="preserve"> </w:t>
      </w:r>
    </w:p>
    <w:p w14:paraId="517EFD11" w14:textId="28EEE2A8" w:rsidR="00F72951" w:rsidRPr="00A74F17" w:rsidRDefault="00F72951" w:rsidP="00A4387F">
      <w:pPr>
        <w:spacing w:after="0" w:line="240" w:lineRule="auto"/>
        <w:ind w:left="0" w:firstLine="0"/>
        <w:rPr>
          <w:b/>
          <w:szCs w:val="24"/>
          <w:lang w:val="bg-BG"/>
        </w:rPr>
      </w:pPr>
    </w:p>
    <w:p w14:paraId="68E5274A" w14:textId="1D697F95" w:rsidR="00097487" w:rsidRPr="00FF1065" w:rsidRDefault="00097487" w:rsidP="00280527">
      <w:pPr>
        <w:spacing w:after="0" w:line="240" w:lineRule="auto"/>
        <w:ind w:left="0" w:firstLine="720"/>
        <w:rPr>
          <w:szCs w:val="24"/>
          <w:lang w:val="bg-BG"/>
        </w:rPr>
      </w:pPr>
      <w:r w:rsidRPr="00FF1065">
        <w:rPr>
          <w:b/>
          <w:szCs w:val="24"/>
          <w:lang w:val="bg-BG"/>
        </w:rPr>
        <w:t xml:space="preserve">§ </w:t>
      </w:r>
      <w:r w:rsidR="00FF1065">
        <w:rPr>
          <w:b/>
          <w:szCs w:val="24"/>
          <w:lang w:val="bg-BG"/>
        </w:rPr>
        <w:t>11</w:t>
      </w:r>
      <w:r w:rsidRPr="00FF1065">
        <w:rPr>
          <w:b/>
          <w:szCs w:val="24"/>
          <w:lang w:val="bg-BG"/>
        </w:rPr>
        <w:t xml:space="preserve">. </w:t>
      </w:r>
      <w:r w:rsidRPr="00FF1065">
        <w:rPr>
          <w:szCs w:val="24"/>
          <w:lang w:val="bg-BG"/>
        </w:rPr>
        <w:t xml:space="preserve">В </w:t>
      </w:r>
      <w:r w:rsidR="00FF1065" w:rsidRPr="00FF1065">
        <w:rPr>
          <w:szCs w:val="24"/>
          <w:lang w:val="bg-BG"/>
        </w:rPr>
        <w:t>чл</w:t>
      </w:r>
      <w:r w:rsidR="00FF1065">
        <w:rPr>
          <w:szCs w:val="24"/>
          <w:lang w:val="bg-BG"/>
        </w:rPr>
        <w:t>.</w:t>
      </w:r>
      <w:r w:rsidR="00FF1065" w:rsidRPr="00FF1065">
        <w:rPr>
          <w:szCs w:val="24"/>
          <w:lang w:val="bg-BG"/>
        </w:rPr>
        <w:t xml:space="preserve"> </w:t>
      </w:r>
      <w:r w:rsidRPr="00FF1065">
        <w:rPr>
          <w:szCs w:val="24"/>
          <w:lang w:val="bg-BG"/>
        </w:rPr>
        <w:t xml:space="preserve">17 </w:t>
      </w:r>
      <w:r w:rsidR="00AF431D" w:rsidRPr="00FF1065">
        <w:rPr>
          <w:szCs w:val="24"/>
          <w:lang w:val="bg-BG"/>
        </w:rPr>
        <w:t xml:space="preserve">след </w:t>
      </w:r>
      <w:r w:rsidRPr="00FF1065">
        <w:rPr>
          <w:szCs w:val="24"/>
          <w:lang w:val="bg-BG"/>
        </w:rPr>
        <w:t>думите „</w:t>
      </w:r>
      <w:r w:rsidRPr="00FF1065">
        <w:rPr>
          <w:lang w:val="bg-BG"/>
        </w:rPr>
        <w:t>по чл. 7, 8 и 10</w:t>
      </w:r>
      <w:r w:rsidRPr="00FF1065">
        <w:rPr>
          <w:szCs w:val="24"/>
          <w:lang w:val="bg-BG"/>
        </w:rPr>
        <w:t xml:space="preserve">“ се </w:t>
      </w:r>
      <w:r w:rsidR="00AF431D" w:rsidRPr="00FF1065">
        <w:rPr>
          <w:szCs w:val="24"/>
          <w:lang w:val="bg-BG"/>
        </w:rPr>
        <w:t>поставя запетая и се добавя</w:t>
      </w:r>
      <w:r w:rsidRPr="00FF1065">
        <w:rPr>
          <w:szCs w:val="24"/>
          <w:lang w:val="bg-BG"/>
        </w:rPr>
        <w:t xml:space="preserve"> „</w:t>
      </w:r>
      <w:r w:rsidRPr="00FF1065">
        <w:rPr>
          <w:lang w:val="bg-BG"/>
        </w:rPr>
        <w:t>ал. 1</w:t>
      </w:r>
      <w:r w:rsidRPr="00FF1065">
        <w:rPr>
          <w:szCs w:val="24"/>
          <w:lang w:val="bg-BG"/>
        </w:rPr>
        <w:t>“.</w:t>
      </w:r>
    </w:p>
    <w:p w14:paraId="0FA7209E" w14:textId="77777777" w:rsidR="00EB5362" w:rsidRPr="00FF1065" w:rsidRDefault="00EB5362" w:rsidP="00A4387F">
      <w:pPr>
        <w:spacing w:after="0" w:line="240" w:lineRule="auto"/>
        <w:ind w:left="0" w:firstLine="0"/>
        <w:rPr>
          <w:b/>
          <w:szCs w:val="24"/>
          <w:lang w:val="bg-BG"/>
        </w:rPr>
      </w:pPr>
    </w:p>
    <w:p w14:paraId="43B7C3FE" w14:textId="04F5FDC4" w:rsidR="00EB7ECB" w:rsidRPr="00FF1065" w:rsidRDefault="00EB7ECB" w:rsidP="00280527">
      <w:pPr>
        <w:spacing w:after="0" w:line="240" w:lineRule="auto"/>
        <w:ind w:left="0" w:firstLine="720"/>
        <w:rPr>
          <w:b/>
          <w:szCs w:val="24"/>
          <w:lang w:val="bg-BG"/>
        </w:rPr>
      </w:pPr>
      <w:r w:rsidRPr="00FF1065">
        <w:rPr>
          <w:b/>
          <w:szCs w:val="24"/>
          <w:lang w:val="bg-BG"/>
        </w:rPr>
        <w:t xml:space="preserve">§ </w:t>
      </w:r>
      <w:r w:rsidR="00097487" w:rsidRPr="00FF1065">
        <w:rPr>
          <w:b/>
          <w:szCs w:val="24"/>
          <w:lang w:val="bg-BG"/>
        </w:rPr>
        <w:t>1</w:t>
      </w:r>
      <w:r w:rsidR="00FF1065">
        <w:rPr>
          <w:b/>
          <w:szCs w:val="24"/>
          <w:lang w:val="bg-BG"/>
        </w:rPr>
        <w:t>2</w:t>
      </w:r>
      <w:r w:rsidRPr="00FF1065">
        <w:rPr>
          <w:b/>
          <w:szCs w:val="24"/>
          <w:lang w:val="bg-BG"/>
        </w:rPr>
        <w:t xml:space="preserve">. </w:t>
      </w:r>
      <w:r w:rsidRPr="00FF1065">
        <w:rPr>
          <w:szCs w:val="24"/>
          <w:lang w:val="bg-BG"/>
        </w:rPr>
        <w:t xml:space="preserve">В </w:t>
      </w:r>
      <w:r w:rsidR="00FF1065" w:rsidRPr="00FF1065">
        <w:rPr>
          <w:szCs w:val="24"/>
          <w:lang w:val="bg-BG"/>
        </w:rPr>
        <w:t>чл</w:t>
      </w:r>
      <w:r w:rsidR="00FF1065">
        <w:rPr>
          <w:szCs w:val="24"/>
          <w:lang w:val="bg-BG"/>
        </w:rPr>
        <w:t>.</w:t>
      </w:r>
      <w:r w:rsidR="00FF1065" w:rsidRPr="00FF1065">
        <w:rPr>
          <w:szCs w:val="24"/>
          <w:lang w:val="bg-BG"/>
        </w:rPr>
        <w:t xml:space="preserve"> </w:t>
      </w:r>
      <w:r w:rsidRPr="00FF1065">
        <w:rPr>
          <w:szCs w:val="24"/>
          <w:lang w:val="bg-BG"/>
        </w:rPr>
        <w:t xml:space="preserve">18, ал. 1 </w:t>
      </w:r>
      <w:r w:rsidR="00651FD5" w:rsidRPr="00FF1065">
        <w:rPr>
          <w:szCs w:val="24"/>
          <w:lang w:val="bg-BG"/>
        </w:rPr>
        <w:t>думата</w:t>
      </w:r>
      <w:r w:rsidRPr="00FF1065">
        <w:rPr>
          <w:szCs w:val="24"/>
          <w:lang w:val="bg-BG"/>
        </w:rPr>
        <w:t xml:space="preserve"> „при“ се заменя с „в 7 дневен срок от“.</w:t>
      </w:r>
    </w:p>
    <w:p w14:paraId="23827D6A" w14:textId="323F6AEA" w:rsidR="008B1450" w:rsidRPr="00EB5362" w:rsidRDefault="008B1450">
      <w:pPr>
        <w:spacing w:after="63" w:line="259" w:lineRule="auto"/>
        <w:ind w:left="991" w:firstLine="0"/>
        <w:jc w:val="left"/>
        <w:rPr>
          <w:szCs w:val="24"/>
          <w:lang w:val="bg-BG"/>
        </w:rPr>
      </w:pPr>
    </w:p>
    <w:p w14:paraId="11DCFD73" w14:textId="348B47F1" w:rsidR="00BE2A03" w:rsidRPr="00607BDF" w:rsidRDefault="00DD3DC4" w:rsidP="00607BDF">
      <w:pPr>
        <w:spacing w:after="0" w:line="259" w:lineRule="auto"/>
        <w:ind w:left="720" w:right="2907" w:hanging="11"/>
        <w:jc w:val="center"/>
        <w:rPr>
          <w:b/>
          <w:szCs w:val="24"/>
          <w:lang w:val="bg-BG"/>
        </w:rPr>
      </w:pPr>
      <w:r w:rsidRPr="00EB5362">
        <w:rPr>
          <w:b/>
          <w:szCs w:val="24"/>
          <w:lang w:val="bg-BG"/>
        </w:rPr>
        <w:t xml:space="preserve">ПРЕХОДНИ И </w:t>
      </w:r>
      <w:r w:rsidR="00CD2BA2" w:rsidRPr="00EB5362">
        <w:rPr>
          <w:b/>
          <w:szCs w:val="24"/>
          <w:lang w:val="bg-BG"/>
        </w:rPr>
        <w:t>ЗАКЛЮЧИТЕЛН</w:t>
      </w:r>
      <w:r w:rsidR="00895DA8" w:rsidRPr="00EB5362">
        <w:rPr>
          <w:b/>
          <w:szCs w:val="24"/>
          <w:lang w:val="bg-BG"/>
        </w:rPr>
        <w:t>И</w:t>
      </w:r>
      <w:r w:rsidR="00CD2BA2" w:rsidRPr="00EB5362">
        <w:rPr>
          <w:b/>
          <w:szCs w:val="24"/>
          <w:lang w:val="bg-BG"/>
        </w:rPr>
        <w:t xml:space="preserve"> РАЗПОРЕДБ</w:t>
      </w:r>
      <w:r w:rsidRPr="00EB5362">
        <w:rPr>
          <w:b/>
          <w:szCs w:val="24"/>
          <w:lang w:val="bg-BG"/>
        </w:rPr>
        <w:t>И</w:t>
      </w:r>
    </w:p>
    <w:p w14:paraId="65F3E583" w14:textId="77777777" w:rsidR="00BE2A03" w:rsidRPr="00EB5362" w:rsidRDefault="00BE2A03" w:rsidP="00BE2A03">
      <w:pPr>
        <w:spacing w:after="0" w:line="240" w:lineRule="auto"/>
        <w:ind w:left="58" w:firstLine="0"/>
        <w:jc w:val="center"/>
        <w:rPr>
          <w:szCs w:val="24"/>
          <w:lang w:val="bg-BG" w:eastAsia="bg-BG"/>
        </w:rPr>
      </w:pPr>
      <w:r w:rsidRPr="00EB5362">
        <w:rPr>
          <w:szCs w:val="24"/>
          <w:lang w:val="bg-BG" w:eastAsia="bg-BG"/>
        </w:rPr>
        <w:t xml:space="preserve"> </w:t>
      </w:r>
    </w:p>
    <w:p w14:paraId="15B717AF" w14:textId="3B5FA2ED" w:rsidR="00DD3DC4" w:rsidRPr="00384935" w:rsidRDefault="00874B81" w:rsidP="00384935">
      <w:pPr>
        <w:spacing w:after="0" w:line="240" w:lineRule="auto"/>
        <w:ind w:left="-15" w:firstLine="735"/>
        <w:rPr>
          <w:szCs w:val="24"/>
          <w:lang w:val="bg-BG"/>
        </w:rPr>
      </w:pPr>
      <w:r w:rsidRPr="00384935">
        <w:rPr>
          <w:b/>
          <w:szCs w:val="24"/>
          <w:lang w:val="bg-BG" w:eastAsia="bg-BG"/>
        </w:rPr>
        <w:t xml:space="preserve">§ </w:t>
      </w:r>
      <w:r w:rsidR="00384935" w:rsidRPr="00384935">
        <w:rPr>
          <w:b/>
          <w:szCs w:val="24"/>
          <w:lang w:eastAsia="bg-BG"/>
        </w:rPr>
        <w:t>13</w:t>
      </w:r>
      <w:r w:rsidRPr="00384935">
        <w:rPr>
          <w:b/>
          <w:szCs w:val="24"/>
          <w:lang w:val="bg-BG" w:eastAsia="bg-BG"/>
        </w:rPr>
        <w:t>.</w:t>
      </w:r>
      <w:r w:rsidR="00DD3DC4" w:rsidRPr="00384935">
        <w:rPr>
          <w:szCs w:val="24"/>
          <w:lang w:val="bg-BG" w:eastAsia="bg-BG"/>
        </w:rPr>
        <w:t xml:space="preserve"> </w:t>
      </w:r>
      <w:r w:rsidR="00384935" w:rsidRPr="00384935">
        <w:rPr>
          <w:szCs w:val="24"/>
          <w:lang w:val="bg-BG"/>
        </w:rPr>
        <w:t xml:space="preserve">При необходимост за периода на актуализиране на </w:t>
      </w:r>
      <w:r w:rsidR="007227E6">
        <w:rPr>
          <w:szCs w:val="24"/>
          <w:lang w:val="bg-BG"/>
        </w:rPr>
        <w:t>р</w:t>
      </w:r>
      <w:r w:rsidR="007227E6" w:rsidRPr="00384935">
        <w:rPr>
          <w:szCs w:val="24"/>
          <w:lang w:val="bg-BG"/>
        </w:rPr>
        <w:t xml:space="preserve">егистъра </w:t>
      </w:r>
      <w:proofErr w:type="spellStart"/>
      <w:r w:rsidR="007227E6" w:rsidRPr="003E659B">
        <w:rPr>
          <w:szCs w:val="24"/>
        </w:rPr>
        <w:t>по</w:t>
      </w:r>
      <w:proofErr w:type="spellEnd"/>
      <w:r w:rsidR="007227E6" w:rsidRPr="003E659B">
        <w:rPr>
          <w:szCs w:val="24"/>
        </w:rPr>
        <w:t xml:space="preserve"> </w:t>
      </w:r>
      <w:proofErr w:type="spellStart"/>
      <w:r w:rsidR="007227E6" w:rsidRPr="003E659B">
        <w:rPr>
          <w:szCs w:val="24"/>
        </w:rPr>
        <w:t>чл</w:t>
      </w:r>
      <w:proofErr w:type="spellEnd"/>
      <w:r w:rsidR="007227E6" w:rsidRPr="003E659B">
        <w:rPr>
          <w:szCs w:val="24"/>
        </w:rPr>
        <w:t xml:space="preserve">. </w:t>
      </w:r>
      <w:proofErr w:type="gramStart"/>
      <w:r w:rsidR="007227E6" w:rsidRPr="003E659B">
        <w:rPr>
          <w:szCs w:val="24"/>
        </w:rPr>
        <w:t>1</w:t>
      </w:r>
      <w:proofErr w:type="gramEnd"/>
      <w:r w:rsidR="007227E6" w:rsidRPr="003E659B">
        <w:rPr>
          <w:szCs w:val="24"/>
        </w:rPr>
        <w:t xml:space="preserve">, </w:t>
      </w:r>
      <w:proofErr w:type="spellStart"/>
      <w:r w:rsidR="007227E6" w:rsidRPr="003E659B">
        <w:rPr>
          <w:szCs w:val="24"/>
        </w:rPr>
        <w:t>ал</w:t>
      </w:r>
      <w:proofErr w:type="spellEnd"/>
      <w:r w:rsidR="007227E6" w:rsidRPr="003E659B">
        <w:rPr>
          <w:szCs w:val="24"/>
        </w:rPr>
        <w:t xml:space="preserve">. </w:t>
      </w:r>
      <w:proofErr w:type="gramStart"/>
      <w:r w:rsidR="007227E6" w:rsidRPr="003E659B">
        <w:rPr>
          <w:szCs w:val="24"/>
        </w:rPr>
        <w:t>1</w:t>
      </w:r>
      <w:proofErr w:type="gramEnd"/>
      <w:r w:rsidR="00384935" w:rsidRPr="00384935">
        <w:rPr>
          <w:szCs w:val="24"/>
          <w:lang w:val="bg-BG"/>
        </w:rPr>
        <w:t xml:space="preserve">, </w:t>
      </w:r>
      <w:r w:rsidR="00BC119C">
        <w:rPr>
          <w:szCs w:val="24"/>
          <w:lang w:val="bg-BG"/>
        </w:rPr>
        <w:t>Комисията</w:t>
      </w:r>
      <w:r w:rsidR="00BC119C" w:rsidRPr="00384935">
        <w:rPr>
          <w:szCs w:val="24"/>
          <w:lang w:val="bg-BG"/>
        </w:rPr>
        <w:t xml:space="preserve"> </w:t>
      </w:r>
      <w:r w:rsidR="00384935" w:rsidRPr="00384935">
        <w:rPr>
          <w:szCs w:val="24"/>
          <w:lang w:val="bg-BG"/>
        </w:rPr>
        <w:t xml:space="preserve">може да изиска от </w:t>
      </w:r>
      <w:r w:rsidR="00384935" w:rsidRPr="00384935">
        <w:rPr>
          <w:iCs/>
          <w:szCs w:val="24"/>
          <w:lang w:val="bg-BG"/>
        </w:rPr>
        <w:t xml:space="preserve">операторите на електронни съобщителни мрежи да подават данните по чл. 10, ал. 2 на </w:t>
      </w:r>
      <w:r w:rsidR="00384935" w:rsidRPr="00384935">
        <w:rPr>
          <w:szCs w:val="24"/>
          <w:lang w:val="bg-BG"/>
        </w:rPr>
        <w:t>електронен носител за период не</w:t>
      </w:r>
      <w:r w:rsidR="000C4AAB">
        <w:rPr>
          <w:szCs w:val="24"/>
          <w:lang w:val="bg-BG"/>
        </w:rPr>
        <w:t xml:space="preserve"> </w:t>
      </w:r>
      <w:r w:rsidR="00384935" w:rsidRPr="00384935">
        <w:rPr>
          <w:szCs w:val="24"/>
          <w:lang w:val="bg-BG"/>
        </w:rPr>
        <w:t>повече от шест месец</w:t>
      </w:r>
      <w:r w:rsidR="00384935">
        <w:rPr>
          <w:szCs w:val="24"/>
          <w:lang w:val="bg-BG"/>
        </w:rPr>
        <w:t>а.</w:t>
      </w:r>
    </w:p>
    <w:p w14:paraId="42E92753" w14:textId="77777777" w:rsidR="005407AA" w:rsidRPr="00EB5362" w:rsidRDefault="005407AA" w:rsidP="005407AA">
      <w:pPr>
        <w:spacing w:after="0" w:line="240" w:lineRule="auto"/>
        <w:ind w:left="-15" w:firstLine="15"/>
        <w:rPr>
          <w:szCs w:val="24"/>
          <w:lang w:val="bg-BG" w:eastAsia="bg-BG"/>
        </w:rPr>
      </w:pPr>
    </w:p>
    <w:p w14:paraId="58B8D065" w14:textId="06BEDA78" w:rsidR="00BE2A03" w:rsidRPr="00FF1065" w:rsidRDefault="004832E2" w:rsidP="00280527">
      <w:pPr>
        <w:tabs>
          <w:tab w:val="left" w:pos="720"/>
        </w:tabs>
        <w:spacing w:after="0" w:line="240" w:lineRule="auto"/>
        <w:ind w:left="-15" w:firstLine="0"/>
        <w:rPr>
          <w:szCs w:val="24"/>
          <w:lang w:val="bg-BG" w:eastAsia="bg-BG"/>
        </w:rPr>
      </w:pPr>
      <w:r w:rsidRPr="00EB5362">
        <w:rPr>
          <w:szCs w:val="24"/>
          <w:lang w:val="bg-BG" w:eastAsia="bg-BG"/>
        </w:rPr>
        <w:lastRenderedPageBreak/>
        <w:tab/>
      </w:r>
      <w:r w:rsidRPr="00EB5362">
        <w:rPr>
          <w:b/>
          <w:szCs w:val="24"/>
          <w:lang w:val="bg-BG" w:eastAsia="bg-BG"/>
        </w:rPr>
        <w:t>§ 1</w:t>
      </w:r>
      <w:r w:rsidR="00F53225">
        <w:rPr>
          <w:b/>
          <w:szCs w:val="24"/>
          <w:lang w:eastAsia="bg-BG"/>
        </w:rPr>
        <w:t>4</w:t>
      </w:r>
      <w:r w:rsidRPr="00FF1065">
        <w:rPr>
          <w:b/>
          <w:szCs w:val="24"/>
          <w:lang w:val="bg-BG" w:eastAsia="bg-BG"/>
        </w:rPr>
        <w:t>.</w:t>
      </w:r>
      <w:r w:rsidRPr="00FF1065">
        <w:rPr>
          <w:szCs w:val="24"/>
          <w:lang w:val="bg-BG" w:eastAsia="bg-BG"/>
        </w:rPr>
        <w:t xml:space="preserve"> </w:t>
      </w:r>
      <w:r w:rsidR="00DD12CB" w:rsidRPr="00EB5362">
        <w:rPr>
          <w:szCs w:val="24"/>
          <w:lang w:val="bg-BG" w:eastAsia="bg-BG"/>
        </w:rPr>
        <w:t xml:space="preserve">Постановлението влиза в сила от деня на обнародването му в </w:t>
      </w:r>
      <w:r w:rsidRPr="00FF1065">
        <w:rPr>
          <w:szCs w:val="24"/>
          <w:lang w:val="bg-BG" w:eastAsia="bg-BG"/>
        </w:rPr>
        <w:t>„</w:t>
      </w:r>
      <w:r w:rsidR="00DD12CB" w:rsidRPr="00EB5362">
        <w:rPr>
          <w:szCs w:val="24"/>
          <w:lang w:val="bg-BG" w:eastAsia="bg-BG"/>
        </w:rPr>
        <w:t>Държавен вестник</w:t>
      </w:r>
      <w:r w:rsidRPr="00FF1065">
        <w:rPr>
          <w:szCs w:val="24"/>
          <w:lang w:val="bg-BG" w:eastAsia="bg-BG"/>
        </w:rPr>
        <w:t>“</w:t>
      </w:r>
      <w:r w:rsidR="00DD12CB" w:rsidRPr="00EB5362">
        <w:rPr>
          <w:szCs w:val="24"/>
          <w:lang w:val="bg-BG" w:eastAsia="bg-BG"/>
        </w:rPr>
        <w:t>.</w:t>
      </w:r>
    </w:p>
    <w:p w14:paraId="20F5D421" w14:textId="77777777" w:rsidR="008B1450" w:rsidRPr="00FF1065" w:rsidRDefault="008B1450">
      <w:pPr>
        <w:spacing w:after="0" w:line="259" w:lineRule="auto"/>
        <w:ind w:left="0" w:firstLine="0"/>
        <w:jc w:val="left"/>
        <w:rPr>
          <w:szCs w:val="24"/>
          <w:lang w:val="bg-BG"/>
        </w:rPr>
      </w:pPr>
    </w:p>
    <w:p w14:paraId="11D7B24F" w14:textId="707E00BD" w:rsidR="008B1450" w:rsidRPr="00FF1065" w:rsidRDefault="008B1450">
      <w:pPr>
        <w:spacing w:after="58" w:line="259" w:lineRule="auto"/>
        <w:ind w:left="720" w:firstLine="0"/>
        <w:jc w:val="left"/>
        <w:rPr>
          <w:szCs w:val="24"/>
          <w:lang w:val="bg-BG"/>
        </w:rPr>
      </w:pPr>
    </w:p>
    <w:p w14:paraId="0C6E028B" w14:textId="77777777" w:rsidR="00DA61EA" w:rsidRPr="00EB5362" w:rsidRDefault="00DA61EA">
      <w:pPr>
        <w:tabs>
          <w:tab w:val="center" w:pos="4764"/>
        </w:tabs>
        <w:spacing w:after="0" w:line="259" w:lineRule="auto"/>
        <w:ind w:left="-15" w:firstLine="0"/>
        <w:jc w:val="left"/>
        <w:rPr>
          <w:b/>
          <w:szCs w:val="24"/>
          <w:lang w:val="bg-BG"/>
        </w:rPr>
      </w:pPr>
    </w:p>
    <w:p w14:paraId="1AE03CA5" w14:textId="1014E3A6" w:rsidR="008B1450" w:rsidRPr="00B20B40" w:rsidRDefault="00CD2BA2">
      <w:pPr>
        <w:tabs>
          <w:tab w:val="center" w:pos="4764"/>
        </w:tabs>
        <w:spacing w:after="0" w:line="259" w:lineRule="auto"/>
        <w:ind w:left="-15" w:firstLine="0"/>
        <w:jc w:val="left"/>
        <w:rPr>
          <w:szCs w:val="24"/>
          <w:lang w:val="bg-BG"/>
        </w:rPr>
      </w:pPr>
      <w:r w:rsidRPr="00B20B40">
        <w:rPr>
          <w:b/>
          <w:szCs w:val="24"/>
          <w:lang w:val="bg-BG"/>
        </w:rPr>
        <w:t>МИНИСТЪР - ПРЕДСЕДАТЕЛ:</w:t>
      </w:r>
      <w:r w:rsidRPr="00B20B40">
        <w:rPr>
          <w:rFonts w:eastAsia="Arial"/>
          <w:b/>
          <w:szCs w:val="24"/>
          <w:lang w:val="bg-BG"/>
        </w:rPr>
        <w:t xml:space="preserve"> </w:t>
      </w:r>
      <w:r w:rsidRPr="00B20B40">
        <w:rPr>
          <w:rFonts w:eastAsia="Arial"/>
          <w:b/>
          <w:szCs w:val="24"/>
          <w:lang w:val="bg-BG"/>
        </w:rPr>
        <w:tab/>
      </w:r>
      <w:r w:rsidRPr="00B20B40">
        <w:rPr>
          <w:szCs w:val="24"/>
          <w:lang w:val="bg-BG"/>
        </w:rPr>
        <w:t xml:space="preserve"> </w:t>
      </w:r>
    </w:p>
    <w:p w14:paraId="27834568" w14:textId="77777777" w:rsidR="008B1450" w:rsidRPr="00B20B40" w:rsidRDefault="00CD2BA2">
      <w:pPr>
        <w:spacing w:after="7" w:line="259" w:lineRule="auto"/>
        <w:ind w:left="0" w:firstLine="0"/>
        <w:jc w:val="left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 </w:t>
      </w:r>
    </w:p>
    <w:p w14:paraId="720A7AD9" w14:textId="13CDA088" w:rsidR="008B1450" w:rsidRPr="00B20B40" w:rsidRDefault="00C25DC0">
      <w:pPr>
        <w:spacing w:after="0" w:line="259" w:lineRule="auto"/>
        <w:ind w:left="-5"/>
        <w:jc w:val="left"/>
        <w:rPr>
          <w:szCs w:val="24"/>
          <w:lang w:val="bg-BG"/>
        </w:rPr>
      </w:pPr>
      <w:r w:rsidRPr="00B20B40">
        <w:rPr>
          <w:b/>
          <w:szCs w:val="24"/>
          <w:lang w:val="bg-BG"/>
        </w:rPr>
        <w:t>…………………..</w:t>
      </w:r>
    </w:p>
    <w:p w14:paraId="1717CF65" w14:textId="2CEF332B" w:rsidR="008B1450" w:rsidRPr="00B20B40" w:rsidRDefault="008B1450">
      <w:pPr>
        <w:spacing w:after="58" w:line="259" w:lineRule="auto"/>
        <w:ind w:left="0" w:firstLine="0"/>
        <w:jc w:val="left"/>
        <w:rPr>
          <w:szCs w:val="24"/>
          <w:lang w:val="bg-BG"/>
        </w:rPr>
      </w:pPr>
    </w:p>
    <w:p w14:paraId="077C1336" w14:textId="1CB1F5CB" w:rsidR="008B1450" w:rsidRPr="00B20B40" w:rsidRDefault="00CD2BA2">
      <w:pPr>
        <w:spacing w:after="0" w:line="328" w:lineRule="auto"/>
        <w:ind w:left="-5" w:right="4301"/>
        <w:jc w:val="left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ГЛАВЕН СЕКРЕТАР НА МИНИСТЕРСКИЯ СЪВЕТ: </w:t>
      </w:r>
    </w:p>
    <w:p w14:paraId="576957F2" w14:textId="6D7F934D" w:rsidR="009B356E" w:rsidRPr="00B20B40" w:rsidRDefault="00CD2BA2">
      <w:pPr>
        <w:spacing w:after="149" w:line="259" w:lineRule="auto"/>
        <w:ind w:left="0" w:firstLine="0"/>
        <w:jc w:val="left"/>
        <w:rPr>
          <w:b/>
          <w:szCs w:val="24"/>
          <w:u w:val="single"/>
          <w:lang w:val="bg-BG"/>
        </w:rPr>
      </w:pPr>
      <w:r w:rsidRPr="00B20B40">
        <w:rPr>
          <w:b/>
          <w:szCs w:val="24"/>
          <w:u w:val="single"/>
          <w:lang w:val="bg-BG"/>
        </w:rPr>
        <w:t xml:space="preserve">     </w:t>
      </w:r>
      <w:r w:rsidR="007E3B1A" w:rsidRPr="00B20B40">
        <w:rPr>
          <w:b/>
          <w:szCs w:val="24"/>
          <w:u w:val="single"/>
          <w:lang w:val="bg-BG"/>
        </w:rPr>
        <w:t xml:space="preserve">                                                       </w:t>
      </w:r>
      <w:r w:rsidR="00B745FF" w:rsidRPr="00B20B40">
        <w:rPr>
          <w:b/>
          <w:szCs w:val="24"/>
          <w:u w:val="single"/>
          <w:lang w:val="bg-BG"/>
        </w:rPr>
        <w:t>…</w:t>
      </w:r>
    </w:p>
    <w:p w14:paraId="62E17DA9" w14:textId="77777777" w:rsidR="006813F9" w:rsidRPr="00B20B40" w:rsidRDefault="009B356E">
      <w:pPr>
        <w:spacing w:after="149" w:line="259" w:lineRule="auto"/>
        <w:ind w:left="0" w:firstLine="0"/>
        <w:jc w:val="left"/>
        <w:rPr>
          <w:b/>
          <w:szCs w:val="24"/>
          <w:u w:val="single" w:color="000000"/>
          <w:lang w:val="bg-BG"/>
        </w:rPr>
      </w:pPr>
      <w:r w:rsidRPr="00B20B40">
        <w:rPr>
          <w:b/>
          <w:szCs w:val="24"/>
          <w:u w:val="single" w:color="000000"/>
          <w:lang w:val="bg-BG"/>
        </w:rPr>
        <w:t xml:space="preserve">                    </w:t>
      </w:r>
      <w:r w:rsidR="00CD2BA2" w:rsidRPr="00B20B40">
        <w:rPr>
          <w:b/>
          <w:szCs w:val="24"/>
          <w:u w:val="single" w:color="000000"/>
          <w:lang w:val="bg-BG"/>
        </w:rPr>
        <w:t xml:space="preserve">         </w:t>
      </w:r>
    </w:p>
    <w:p w14:paraId="2C7D4A4D" w14:textId="721B5FAB" w:rsidR="006813F9" w:rsidRPr="00B20B40" w:rsidRDefault="006813F9" w:rsidP="006813F9">
      <w:pPr>
        <w:pStyle w:val="Default"/>
        <w:rPr>
          <w:b/>
          <w:bCs/>
          <w:color w:val="auto"/>
          <w:lang w:val="bg-BG"/>
        </w:rPr>
      </w:pPr>
      <w:r w:rsidRPr="00B20B40">
        <w:rPr>
          <w:b/>
          <w:bCs/>
          <w:color w:val="auto"/>
          <w:lang w:val="bg-BG"/>
        </w:rPr>
        <w:t xml:space="preserve">  Главен секретар на </w:t>
      </w:r>
    </w:p>
    <w:p w14:paraId="5D983D0B" w14:textId="7970A080" w:rsidR="006813F9" w:rsidRPr="00B20B40" w:rsidRDefault="006813F9" w:rsidP="006813F9">
      <w:pPr>
        <w:pStyle w:val="Default"/>
        <w:jc w:val="center"/>
        <w:rPr>
          <w:b/>
          <w:color w:val="auto"/>
          <w:lang w:val="bg-BG"/>
        </w:rPr>
      </w:pPr>
      <w:r w:rsidRPr="00B20B40">
        <w:rPr>
          <w:b/>
          <w:bCs/>
          <w:color w:val="auto"/>
          <w:lang w:val="bg-BG"/>
        </w:rPr>
        <w:t>Министерството на транспорта и съобщенията:</w:t>
      </w:r>
      <w:r w:rsidRPr="00B20B40">
        <w:rPr>
          <w:b/>
          <w:color w:val="auto"/>
          <w:lang w:val="bg-BG"/>
        </w:rPr>
        <w:t xml:space="preserve">  </w:t>
      </w:r>
      <w:r w:rsidR="00780764" w:rsidRPr="00B20B40">
        <w:rPr>
          <w:b/>
          <w:color w:val="auto"/>
          <w:lang w:val="bg-BG"/>
        </w:rPr>
        <w:t>(</w:t>
      </w:r>
      <w:r w:rsidR="00780764">
        <w:rPr>
          <w:b/>
          <w:color w:val="auto"/>
          <w:lang w:val="bg-BG"/>
        </w:rPr>
        <w:t>Иван Марков</w:t>
      </w:r>
      <w:r w:rsidR="00780764" w:rsidRPr="00B20B40">
        <w:rPr>
          <w:b/>
          <w:color w:val="auto"/>
          <w:lang w:val="bg-BG"/>
        </w:rPr>
        <w:t xml:space="preserve">) </w:t>
      </w:r>
    </w:p>
    <w:p w14:paraId="346ABD5E" w14:textId="77777777" w:rsidR="006813F9" w:rsidRPr="00B20B40" w:rsidRDefault="006813F9" w:rsidP="006813F9">
      <w:pPr>
        <w:pStyle w:val="Default"/>
        <w:rPr>
          <w:b/>
          <w:bCs/>
          <w:color w:val="auto"/>
          <w:lang w:val="bg-BG"/>
        </w:rPr>
      </w:pPr>
    </w:p>
    <w:p w14:paraId="7DEF87FA" w14:textId="77777777" w:rsidR="006813F9" w:rsidRPr="00B20B40" w:rsidRDefault="006813F9" w:rsidP="006813F9">
      <w:pPr>
        <w:pStyle w:val="Default"/>
        <w:rPr>
          <w:b/>
          <w:bCs/>
          <w:color w:val="auto"/>
          <w:lang w:val="bg-BG"/>
        </w:rPr>
      </w:pPr>
    </w:p>
    <w:p w14:paraId="694070F0" w14:textId="77777777" w:rsidR="006813F9" w:rsidRPr="00B20B40" w:rsidRDefault="006813F9" w:rsidP="006813F9">
      <w:pPr>
        <w:pStyle w:val="Default"/>
        <w:rPr>
          <w:color w:val="auto"/>
          <w:lang w:val="bg-BG"/>
        </w:rPr>
      </w:pPr>
      <w:r w:rsidRPr="00B20B40">
        <w:rPr>
          <w:b/>
          <w:bCs/>
          <w:color w:val="auto"/>
          <w:lang w:val="bg-BG"/>
        </w:rPr>
        <w:t xml:space="preserve">Директор на дирекция </w:t>
      </w:r>
    </w:p>
    <w:p w14:paraId="68398F69" w14:textId="69D5E417" w:rsidR="006813F9" w:rsidRPr="00B20B40" w:rsidRDefault="006813F9" w:rsidP="006813F9">
      <w:pPr>
        <w:pStyle w:val="Default"/>
        <w:rPr>
          <w:color w:val="auto"/>
          <w:lang w:val="bg-BG"/>
        </w:rPr>
      </w:pPr>
      <w:r w:rsidRPr="00B20B40">
        <w:rPr>
          <w:b/>
          <w:bCs/>
          <w:color w:val="auto"/>
          <w:lang w:val="bg-BG"/>
        </w:rPr>
        <w:t>„Правна“ на Министерство</w:t>
      </w:r>
      <w:r w:rsidR="00B745FF" w:rsidRPr="00B20B40">
        <w:rPr>
          <w:b/>
          <w:bCs/>
          <w:color w:val="auto"/>
          <w:lang w:val="bg-BG"/>
        </w:rPr>
        <w:t>то на транспорта и съобщенията:</w:t>
      </w:r>
      <w:r w:rsidRPr="00B20B40">
        <w:rPr>
          <w:b/>
          <w:bCs/>
          <w:color w:val="auto"/>
          <w:lang w:val="bg-BG"/>
        </w:rPr>
        <w:t xml:space="preserve"> </w:t>
      </w:r>
    </w:p>
    <w:p w14:paraId="033FA263" w14:textId="14AA170B" w:rsidR="006813F9" w:rsidRPr="00B20B40" w:rsidRDefault="006813F9" w:rsidP="006813F9">
      <w:pPr>
        <w:pStyle w:val="Default"/>
        <w:rPr>
          <w:b/>
          <w:bCs/>
          <w:color w:val="auto"/>
          <w:lang w:val="bg-BG"/>
        </w:rPr>
      </w:pPr>
      <w:r w:rsidRPr="00B20B40">
        <w:rPr>
          <w:b/>
          <w:bCs/>
          <w:color w:val="auto"/>
          <w:lang w:val="bg-BG"/>
        </w:rPr>
        <w:t xml:space="preserve">                                                                                                               </w:t>
      </w:r>
      <w:r w:rsidR="00780764" w:rsidRPr="00B20B40">
        <w:rPr>
          <w:b/>
          <w:bCs/>
          <w:color w:val="auto"/>
          <w:lang w:val="bg-BG"/>
        </w:rPr>
        <w:t>(</w:t>
      </w:r>
      <w:r w:rsidR="00780764">
        <w:rPr>
          <w:b/>
          <w:bCs/>
          <w:color w:val="auto"/>
          <w:lang w:val="bg-BG"/>
        </w:rPr>
        <w:t>Мария Кале</w:t>
      </w:r>
      <w:bookmarkStart w:id="0" w:name="_GoBack"/>
      <w:bookmarkEnd w:id="0"/>
      <w:r w:rsidR="00780764">
        <w:rPr>
          <w:b/>
          <w:bCs/>
          <w:color w:val="auto"/>
          <w:lang w:val="bg-BG"/>
        </w:rPr>
        <w:t>ва</w:t>
      </w:r>
      <w:r w:rsidR="00780764" w:rsidRPr="00B20B40">
        <w:rPr>
          <w:b/>
          <w:bCs/>
          <w:color w:val="auto"/>
          <w:lang w:val="bg-BG"/>
        </w:rPr>
        <w:t xml:space="preserve">) </w:t>
      </w:r>
    </w:p>
    <w:p w14:paraId="03EA76F8" w14:textId="77777777" w:rsidR="006813F9" w:rsidRPr="00B20B40" w:rsidRDefault="006813F9">
      <w:pPr>
        <w:spacing w:after="149" w:line="259" w:lineRule="auto"/>
        <w:ind w:left="0" w:firstLine="0"/>
        <w:jc w:val="left"/>
        <w:rPr>
          <w:b/>
          <w:szCs w:val="24"/>
          <w:u w:val="single" w:color="000000"/>
          <w:lang w:val="bg-BG"/>
        </w:rPr>
      </w:pPr>
    </w:p>
    <w:p w14:paraId="1AF78E0E" w14:textId="77777777" w:rsidR="006813F9" w:rsidRPr="00B20B40" w:rsidRDefault="006813F9">
      <w:pPr>
        <w:spacing w:after="149" w:line="259" w:lineRule="auto"/>
        <w:ind w:left="0" w:firstLine="0"/>
        <w:jc w:val="left"/>
        <w:rPr>
          <w:b/>
          <w:szCs w:val="24"/>
          <w:u w:val="single" w:color="000000"/>
          <w:lang w:val="bg-BG"/>
        </w:rPr>
      </w:pPr>
    </w:p>
    <w:p w14:paraId="6DAD0B46" w14:textId="3D3BCB60" w:rsidR="008B1450" w:rsidRPr="00B20B40" w:rsidRDefault="00CD2BA2" w:rsidP="00C36A19">
      <w:pPr>
        <w:spacing w:after="149" w:line="259" w:lineRule="auto"/>
        <w:ind w:left="0" w:firstLine="0"/>
        <w:jc w:val="left"/>
        <w:rPr>
          <w:szCs w:val="24"/>
          <w:lang w:val="bg-BG"/>
        </w:rPr>
      </w:pPr>
      <w:r w:rsidRPr="00B20B40">
        <w:rPr>
          <w:b/>
          <w:szCs w:val="24"/>
          <w:u w:val="single" w:color="000000"/>
          <w:lang w:val="bg-BG"/>
        </w:rPr>
        <w:t xml:space="preserve">          </w:t>
      </w:r>
      <w:r w:rsidRPr="00B20B40">
        <w:rPr>
          <w:b/>
          <w:szCs w:val="24"/>
          <w:lang w:val="bg-BG"/>
        </w:rPr>
        <w:t xml:space="preserve"> </w:t>
      </w:r>
    </w:p>
    <w:p w14:paraId="67A21E66" w14:textId="5C1603FE" w:rsidR="008B1450" w:rsidRPr="00B20B40" w:rsidRDefault="00CD2BA2" w:rsidP="004C201E">
      <w:pPr>
        <w:spacing w:after="0" w:line="259" w:lineRule="auto"/>
        <w:ind w:left="-5"/>
        <w:jc w:val="left"/>
        <w:rPr>
          <w:szCs w:val="24"/>
          <w:lang w:val="bg-BG"/>
        </w:rPr>
      </w:pPr>
      <w:r w:rsidRPr="00B20B40">
        <w:rPr>
          <w:b/>
          <w:szCs w:val="24"/>
          <w:lang w:val="bg-BG"/>
        </w:rPr>
        <w:t xml:space="preserve">       </w:t>
      </w:r>
      <w:r w:rsidR="00836F01" w:rsidRPr="00B20B40">
        <w:rPr>
          <w:b/>
          <w:szCs w:val="24"/>
          <w:lang w:val="bg-BG"/>
        </w:rPr>
        <w:t xml:space="preserve">                          </w:t>
      </w:r>
      <w:r w:rsidRPr="00B20B40">
        <w:rPr>
          <w:b/>
          <w:szCs w:val="24"/>
          <w:lang w:val="bg-BG"/>
        </w:rPr>
        <w:t xml:space="preserve"> </w:t>
      </w:r>
    </w:p>
    <w:sectPr w:rsidR="008B1450" w:rsidRPr="00B20B40">
      <w:footerReference w:type="default" r:id="rId8"/>
      <w:pgSz w:w="11906" w:h="16838"/>
      <w:pgMar w:top="1390" w:right="988" w:bottom="1157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1F11A" w14:textId="77777777" w:rsidR="00AF14A0" w:rsidRDefault="00AF14A0" w:rsidP="001615E3">
      <w:pPr>
        <w:spacing w:after="0" w:line="240" w:lineRule="auto"/>
      </w:pPr>
      <w:r>
        <w:separator/>
      </w:r>
    </w:p>
  </w:endnote>
  <w:endnote w:type="continuationSeparator" w:id="0">
    <w:p w14:paraId="7FAAEB1F" w14:textId="77777777" w:rsidR="00AF14A0" w:rsidRDefault="00AF14A0" w:rsidP="0016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456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124D0" w14:textId="49B06114" w:rsidR="00DA65FA" w:rsidRDefault="00DA65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7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305E4C" w14:textId="77777777" w:rsidR="00DA65FA" w:rsidRDefault="00DA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A28E9" w14:textId="77777777" w:rsidR="00AF14A0" w:rsidRDefault="00AF14A0" w:rsidP="001615E3">
      <w:pPr>
        <w:spacing w:after="0" w:line="240" w:lineRule="auto"/>
      </w:pPr>
      <w:r>
        <w:separator/>
      </w:r>
    </w:p>
  </w:footnote>
  <w:footnote w:type="continuationSeparator" w:id="0">
    <w:p w14:paraId="242A20E5" w14:textId="77777777" w:rsidR="00AF14A0" w:rsidRDefault="00AF14A0" w:rsidP="0016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09B"/>
    <w:multiLevelType w:val="hybridMultilevel"/>
    <w:tmpl w:val="96A85AEA"/>
    <w:lvl w:ilvl="0" w:tplc="58866FF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A48E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ECFF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6E44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AE7D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81B8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8AFE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2EAB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E18A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94006"/>
    <w:multiLevelType w:val="multilevel"/>
    <w:tmpl w:val="B16CFF10"/>
    <w:lvl w:ilvl="0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E7B17"/>
    <w:multiLevelType w:val="hybridMultilevel"/>
    <w:tmpl w:val="059231A4"/>
    <w:lvl w:ilvl="0" w:tplc="D626F43C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6104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C03C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E8EB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CBEC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836B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2799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263D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CD1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E31E19"/>
    <w:multiLevelType w:val="hybridMultilevel"/>
    <w:tmpl w:val="9D80DF6E"/>
    <w:lvl w:ilvl="0" w:tplc="152A5800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2F7E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73B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4FE2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24B2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2568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88F5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049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034F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2D2142"/>
    <w:multiLevelType w:val="hybridMultilevel"/>
    <w:tmpl w:val="86D2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0E46"/>
    <w:multiLevelType w:val="multilevel"/>
    <w:tmpl w:val="AE3CAAAE"/>
    <w:lvl w:ilvl="0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33430"/>
    <w:multiLevelType w:val="hybridMultilevel"/>
    <w:tmpl w:val="FAF65DAA"/>
    <w:lvl w:ilvl="0" w:tplc="0B6A6390">
      <w:start w:val="45"/>
      <w:numFmt w:val="decimal"/>
      <w:lvlText w:val="%1"/>
      <w:lvlJc w:val="left"/>
      <w:pPr>
        <w:ind w:left="37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4B72FA0"/>
    <w:multiLevelType w:val="hybridMultilevel"/>
    <w:tmpl w:val="9C087FAC"/>
    <w:lvl w:ilvl="0" w:tplc="75A26A5C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6C26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A12B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00E0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0FC2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08D2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EC17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EE71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8525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E603AF"/>
    <w:multiLevelType w:val="multilevel"/>
    <w:tmpl w:val="EF64829C"/>
    <w:lvl w:ilvl="0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5C1FAD"/>
    <w:multiLevelType w:val="hybridMultilevel"/>
    <w:tmpl w:val="E02CA202"/>
    <w:lvl w:ilvl="0" w:tplc="B568DD9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0751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C7FE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0B01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8D8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23CC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4DD2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4EC2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44AA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94208C"/>
    <w:multiLevelType w:val="hybridMultilevel"/>
    <w:tmpl w:val="CBF887C0"/>
    <w:lvl w:ilvl="0" w:tplc="61DE00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C7FB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8E03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659E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E994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0C48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2231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4336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472B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31CF9"/>
    <w:multiLevelType w:val="hybridMultilevel"/>
    <w:tmpl w:val="8380551E"/>
    <w:lvl w:ilvl="0" w:tplc="F0F6A26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C77C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647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864E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3AA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8FB4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C15D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6285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2EDB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CB02D4"/>
    <w:multiLevelType w:val="hybridMultilevel"/>
    <w:tmpl w:val="4A10CE26"/>
    <w:lvl w:ilvl="0" w:tplc="0E02C602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0DD1A4D"/>
    <w:multiLevelType w:val="hybridMultilevel"/>
    <w:tmpl w:val="7EAADF52"/>
    <w:lvl w:ilvl="0" w:tplc="FB4E97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24CD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C3D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4B22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A876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8E72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AA5B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29C4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63B8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1375EC"/>
    <w:multiLevelType w:val="hybridMultilevel"/>
    <w:tmpl w:val="0EAC618C"/>
    <w:lvl w:ilvl="0" w:tplc="91668EA6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44083AA9"/>
    <w:multiLevelType w:val="hybridMultilevel"/>
    <w:tmpl w:val="56B247DC"/>
    <w:lvl w:ilvl="0" w:tplc="291C88C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EB52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6B0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E33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80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CE0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430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E7C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23A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542AA4"/>
    <w:multiLevelType w:val="hybridMultilevel"/>
    <w:tmpl w:val="FBDE015A"/>
    <w:lvl w:ilvl="0" w:tplc="11E252E6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0C3F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63F80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C5F8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28B00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058EA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2E04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6815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4FC2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5403E8"/>
    <w:multiLevelType w:val="hybridMultilevel"/>
    <w:tmpl w:val="B26A1998"/>
    <w:lvl w:ilvl="0" w:tplc="F53E04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62550"/>
    <w:multiLevelType w:val="hybridMultilevel"/>
    <w:tmpl w:val="5F70E69E"/>
    <w:lvl w:ilvl="0" w:tplc="F48412D4">
      <w:start w:val="8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09E0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A805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CBDE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4C83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82C2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64E2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A3F3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F38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F276CB"/>
    <w:multiLevelType w:val="hybridMultilevel"/>
    <w:tmpl w:val="B8426126"/>
    <w:lvl w:ilvl="0" w:tplc="325C3E7E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55090D9A"/>
    <w:multiLevelType w:val="hybridMultilevel"/>
    <w:tmpl w:val="0A88589C"/>
    <w:lvl w:ilvl="0" w:tplc="D438E0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6E39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E21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24CA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0238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CE52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CCF0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A2F4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2036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673299"/>
    <w:multiLevelType w:val="hybridMultilevel"/>
    <w:tmpl w:val="CE5061E4"/>
    <w:lvl w:ilvl="0" w:tplc="FE7EE8DC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4224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60B6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E6A7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8C522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8A29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C802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CC52A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11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8A6019"/>
    <w:multiLevelType w:val="hybridMultilevel"/>
    <w:tmpl w:val="AA5AEEEE"/>
    <w:lvl w:ilvl="0" w:tplc="EAA44BF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8206003"/>
    <w:multiLevelType w:val="hybridMultilevel"/>
    <w:tmpl w:val="F6EA09AE"/>
    <w:lvl w:ilvl="0" w:tplc="24B0C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E1533"/>
    <w:multiLevelType w:val="hybridMultilevel"/>
    <w:tmpl w:val="4CCCB1DC"/>
    <w:lvl w:ilvl="0" w:tplc="E1121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6FA1F09"/>
    <w:multiLevelType w:val="hybridMultilevel"/>
    <w:tmpl w:val="CC0EBF22"/>
    <w:lvl w:ilvl="0" w:tplc="EADCBF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41E0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AA56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CF70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C01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23E5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EDF1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843E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6E90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9542CD"/>
    <w:multiLevelType w:val="hybridMultilevel"/>
    <w:tmpl w:val="24681B8A"/>
    <w:lvl w:ilvl="0" w:tplc="91C47746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8"/>
  </w:num>
  <w:num w:numId="5">
    <w:abstractNumId w:val="5"/>
  </w:num>
  <w:num w:numId="6">
    <w:abstractNumId w:val="15"/>
  </w:num>
  <w:num w:numId="7">
    <w:abstractNumId w:val="12"/>
  </w:num>
  <w:num w:numId="8">
    <w:abstractNumId w:val="13"/>
  </w:num>
  <w:num w:numId="9">
    <w:abstractNumId w:val="3"/>
  </w:num>
  <w:num w:numId="10">
    <w:abstractNumId w:val="17"/>
  </w:num>
  <w:num w:numId="11">
    <w:abstractNumId w:val="26"/>
  </w:num>
  <w:num w:numId="12">
    <w:abstractNumId w:val="22"/>
  </w:num>
  <w:num w:numId="13">
    <w:abstractNumId w:val="11"/>
  </w:num>
  <w:num w:numId="14">
    <w:abstractNumId w:val="20"/>
  </w:num>
  <w:num w:numId="15">
    <w:abstractNumId w:val="6"/>
  </w:num>
  <w:num w:numId="16">
    <w:abstractNumId w:val="25"/>
  </w:num>
  <w:num w:numId="17">
    <w:abstractNumId w:val="4"/>
  </w:num>
  <w:num w:numId="18">
    <w:abstractNumId w:val="23"/>
  </w:num>
  <w:num w:numId="19">
    <w:abstractNumId w:val="0"/>
  </w:num>
  <w:num w:numId="20">
    <w:abstractNumId w:val="10"/>
  </w:num>
  <w:num w:numId="21">
    <w:abstractNumId w:val="18"/>
  </w:num>
  <w:num w:numId="22">
    <w:abstractNumId w:val="24"/>
  </w:num>
  <w:num w:numId="23">
    <w:abstractNumId w:val="19"/>
  </w:num>
  <w:num w:numId="24">
    <w:abstractNumId w:val="9"/>
  </w:num>
  <w:num w:numId="25">
    <w:abstractNumId w:val="2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50"/>
    <w:rsid w:val="000128C8"/>
    <w:rsid w:val="00012DB4"/>
    <w:rsid w:val="00016542"/>
    <w:rsid w:val="000212E6"/>
    <w:rsid w:val="00021922"/>
    <w:rsid w:val="00022C46"/>
    <w:rsid w:val="00025298"/>
    <w:rsid w:val="00027EFA"/>
    <w:rsid w:val="00030375"/>
    <w:rsid w:val="00031773"/>
    <w:rsid w:val="000354A1"/>
    <w:rsid w:val="0003616A"/>
    <w:rsid w:val="00041DD9"/>
    <w:rsid w:val="000450FB"/>
    <w:rsid w:val="000477FB"/>
    <w:rsid w:val="00047EEF"/>
    <w:rsid w:val="0005193D"/>
    <w:rsid w:val="0006698E"/>
    <w:rsid w:val="000747A1"/>
    <w:rsid w:val="000748C2"/>
    <w:rsid w:val="00074BB5"/>
    <w:rsid w:val="00076208"/>
    <w:rsid w:val="00087661"/>
    <w:rsid w:val="000906C6"/>
    <w:rsid w:val="000910D6"/>
    <w:rsid w:val="00097487"/>
    <w:rsid w:val="000A5F46"/>
    <w:rsid w:val="000B2567"/>
    <w:rsid w:val="000C1BC2"/>
    <w:rsid w:val="000C25E7"/>
    <w:rsid w:val="000C4AAB"/>
    <w:rsid w:val="000C6C8E"/>
    <w:rsid w:val="00115BF1"/>
    <w:rsid w:val="00124843"/>
    <w:rsid w:val="00124B4C"/>
    <w:rsid w:val="001301B1"/>
    <w:rsid w:val="00131279"/>
    <w:rsid w:val="00144FA6"/>
    <w:rsid w:val="001512FE"/>
    <w:rsid w:val="0015524F"/>
    <w:rsid w:val="001615E3"/>
    <w:rsid w:val="001658BB"/>
    <w:rsid w:val="00170185"/>
    <w:rsid w:val="00171D67"/>
    <w:rsid w:val="00175359"/>
    <w:rsid w:val="0018544E"/>
    <w:rsid w:val="00193E58"/>
    <w:rsid w:val="00194676"/>
    <w:rsid w:val="001A05E5"/>
    <w:rsid w:val="001A21F3"/>
    <w:rsid w:val="001A7756"/>
    <w:rsid w:val="001C1633"/>
    <w:rsid w:val="001C7EA9"/>
    <w:rsid w:val="001D7A1C"/>
    <w:rsid w:val="001E0E28"/>
    <w:rsid w:val="001F131D"/>
    <w:rsid w:val="001F42D1"/>
    <w:rsid w:val="00201A71"/>
    <w:rsid w:val="0020517E"/>
    <w:rsid w:val="0021069C"/>
    <w:rsid w:val="00212576"/>
    <w:rsid w:val="002230BE"/>
    <w:rsid w:val="00224D89"/>
    <w:rsid w:val="00227B4A"/>
    <w:rsid w:val="0023250C"/>
    <w:rsid w:val="002369C1"/>
    <w:rsid w:val="00236CAE"/>
    <w:rsid w:val="00242371"/>
    <w:rsid w:val="002432F3"/>
    <w:rsid w:val="002438F5"/>
    <w:rsid w:val="00250B87"/>
    <w:rsid w:val="00252E41"/>
    <w:rsid w:val="00262286"/>
    <w:rsid w:val="002736C8"/>
    <w:rsid w:val="0027575A"/>
    <w:rsid w:val="00276F91"/>
    <w:rsid w:val="00280527"/>
    <w:rsid w:val="00290750"/>
    <w:rsid w:val="0029675E"/>
    <w:rsid w:val="002A1AED"/>
    <w:rsid w:val="002A3A37"/>
    <w:rsid w:val="002A49E3"/>
    <w:rsid w:val="002A599E"/>
    <w:rsid w:val="002A7355"/>
    <w:rsid w:val="002A7BED"/>
    <w:rsid w:val="002B0309"/>
    <w:rsid w:val="002C14CE"/>
    <w:rsid w:val="002C30ED"/>
    <w:rsid w:val="002C3648"/>
    <w:rsid w:val="002C7EAB"/>
    <w:rsid w:val="002D31C2"/>
    <w:rsid w:val="002D45D2"/>
    <w:rsid w:val="002D5D66"/>
    <w:rsid w:val="002D7D20"/>
    <w:rsid w:val="002E018A"/>
    <w:rsid w:val="002F2791"/>
    <w:rsid w:val="002F673A"/>
    <w:rsid w:val="00300B16"/>
    <w:rsid w:val="00304CEA"/>
    <w:rsid w:val="00304DC2"/>
    <w:rsid w:val="00306FF6"/>
    <w:rsid w:val="00307079"/>
    <w:rsid w:val="003209EC"/>
    <w:rsid w:val="00325D44"/>
    <w:rsid w:val="003410F2"/>
    <w:rsid w:val="0035040C"/>
    <w:rsid w:val="00360016"/>
    <w:rsid w:val="0036013F"/>
    <w:rsid w:val="003617AB"/>
    <w:rsid w:val="003669BE"/>
    <w:rsid w:val="0037181C"/>
    <w:rsid w:val="003726FC"/>
    <w:rsid w:val="003743B8"/>
    <w:rsid w:val="00375F56"/>
    <w:rsid w:val="00383AEF"/>
    <w:rsid w:val="00384935"/>
    <w:rsid w:val="003A2D18"/>
    <w:rsid w:val="003A41F0"/>
    <w:rsid w:val="003A7441"/>
    <w:rsid w:val="003B5CF7"/>
    <w:rsid w:val="003B7443"/>
    <w:rsid w:val="003D1A53"/>
    <w:rsid w:val="003D70AE"/>
    <w:rsid w:val="003E31E1"/>
    <w:rsid w:val="003E59C6"/>
    <w:rsid w:val="003F5BA4"/>
    <w:rsid w:val="003F7CDA"/>
    <w:rsid w:val="00404C47"/>
    <w:rsid w:val="00406F1F"/>
    <w:rsid w:val="00411049"/>
    <w:rsid w:val="00414AE5"/>
    <w:rsid w:val="0041567D"/>
    <w:rsid w:val="00422089"/>
    <w:rsid w:val="00425762"/>
    <w:rsid w:val="00425DAC"/>
    <w:rsid w:val="00426EAC"/>
    <w:rsid w:val="00426EC1"/>
    <w:rsid w:val="004351D3"/>
    <w:rsid w:val="00435533"/>
    <w:rsid w:val="00440109"/>
    <w:rsid w:val="0044709C"/>
    <w:rsid w:val="00450978"/>
    <w:rsid w:val="0047251A"/>
    <w:rsid w:val="004832E2"/>
    <w:rsid w:val="00483816"/>
    <w:rsid w:val="00490E34"/>
    <w:rsid w:val="00492911"/>
    <w:rsid w:val="00492FBF"/>
    <w:rsid w:val="0049508A"/>
    <w:rsid w:val="0049728E"/>
    <w:rsid w:val="004A4456"/>
    <w:rsid w:val="004A68D8"/>
    <w:rsid w:val="004C095A"/>
    <w:rsid w:val="004C1EE3"/>
    <w:rsid w:val="004C201E"/>
    <w:rsid w:val="004C54E5"/>
    <w:rsid w:val="004C5ED9"/>
    <w:rsid w:val="004D5B55"/>
    <w:rsid w:val="004E3EF3"/>
    <w:rsid w:val="004E4683"/>
    <w:rsid w:val="004F3A38"/>
    <w:rsid w:val="004F632E"/>
    <w:rsid w:val="005161B7"/>
    <w:rsid w:val="00520118"/>
    <w:rsid w:val="00525478"/>
    <w:rsid w:val="005407AA"/>
    <w:rsid w:val="0054206E"/>
    <w:rsid w:val="00543D5E"/>
    <w:rsid w:val="00546839"/>
    <w:rsid w:val="00551F55"/>
    <w:rsid w:val="00554BD9"/>
    <w:rsid w:val="005605D5"/>
    <w:rsid w:val="00570F5C"/>
    <w:rsid w:val="00576B4B"/>
    <w:rsid w:val="005819FF"/>
    <w:rsid w:val="00585443"/>
    <w:rsid w:val="00590036"/>
    <w:rsid w:val="00592B3C"/>
    <w:rsid w:val="005A1B95"/>
    <w:rsid w:val="005A246C"/>
    <w:rsid w:val="005A4FBF"/>
    <w:rsid w:val="005B6947"/>
    <w:rsid w:val="005C3B4E"/>
    <w:rsid w:val="005C678B"/>
    <w:rsid w:val="005D2111"/>
    <w:rsid w:val="005D228C"/>
    <w:rsid w:val="005D2995"/>
    <w:rsid w:val="005E0A15"/>
    <w:rsid w:val="005E6A06"/>
    <w:rsid w:val="005F2A1F"/>
    <w:rsid w:val="006049D9"/>
    <w:rsid w:val="00607BDF"/>
    <w:rsid w:val="00610931"/>
    <w:rsid w:val="00611165"/>
    <w:rsid w:val="006155DB"/>
    <w:rsid w:val="006329C7"/>
    <w:rsid w:val="00634F72"/>
    <w:rsid w:val="00636092"/>
    <w:rsid w:val="0064046F"/>
    <w:rsid w:val="00643557"/>
    <w:rsid w:val="00651FD5"/>
    <w:rsid w:val="006522B5"/>
    <w:rsid w:val="00667BBC"/>
    <w:rsid w:val="006703EA"/>
    <w:rsid w:val="00676074"/>
    <w:rsid w:val="00676AE3"/>
    <w:rsid w:val="006813F9"/>
    <w:rsid w:val="006855D9"/>
    <w:rsid w:val="00696563"/>
    <w:rsid w:val="006B0104"/>
    <w:rsid w:val="006B679C"/>
    <w:rsid w:val="006C1AEE"/>
    <w:rsid w:val="006C33DC"/>
    <w:rsid w:val="006C72D0"/>
    <w:rsid w:val="006D0F0A"/>
    <w:rsid w:val="006D2DAA"/>
    <w:rsid w:val="006D5497"/>
    <w:rsid w:val="006D7314"/>
    <w:rsid w:val="006E0064"/>
    <w:rsid w:val="006E787D"/>
    <w:rsid w:val="006F0F57"/>
    <w:rsid w:val="00701614"/>
    <w:rsid w:val="007016A4"/>
    <w:rsid w:val="007072F7"/>
    <w:rsid w:val="007144BB"/>
    <w:rsid w:val="007227E6"/>
    <w:rsid w:val="00732C70"/>
    <w:rsid w:val="00740B6B"/>
    <w:rsid w:val="00745C63"/>
    <w:rsid w:val="0074658F"/>
    <w:rsid w:val="00746DA5"/>
    <w:rsid w:val="00752776"/>
    <w:rsid w:val="007542D1"/>
    <w:rsid w:val="00757FEE"/>
    <w:rsid w:val="007676C2"/>
    <w:rsid w:val="00774279"/>
    <w:rsid w:val="0077535E"/>
    <w:rsid w:val="00780764"/>
    <w:rsid w:val="007815A7"/>
    <w:rsid w:val="007826A0"/>
    <w:rsid w:val="007869B6"/>
    <w:rsid w:val="007A797A"/>
    <w:rsid w:val="007A7D1F"/>
    <w:rsid w:val="007B244D"/>
    <w:rsid w:val="007B795B"/>
    <w:rsid w:val="007C0050"/>
    <w:rsid w:val="007C74E7"/>
    <w:rsid w:val="007C7649"/>
    <w:rsid w:val="007E08FC"/>
    <w:rsid w:val="007E3B1A"/>
    <w:rsid w:val="008001EC"/>
    <w:rsid w:val="00801692"/>
    <w:rsid w:val="00801AD4"/>
    <w:rsid w:val="00801B85"/>
    <w:rsid w:val="008030D7"/>
    <w:rsid w:val="0081007B"/>
    <w:rsid w:val="00810149"/>
    <w:rsid w:val="00822F09"/>
    <w:rsid w:val="008240E2"/>
    <w:rsid w:val="008310EB"/>
    <w:rsid w:val="00835DF0"/>
    <w:rsid w:val="00836F01"/>
    <w:rsid w:val="00842A0F"/>
    <w:rsid w:val="00851365"/>
    <w:rsid w:val="00853D76"/>
    <w:rsid w:val="008617F6"/>
    <w:rsid w:val="008644FE"/>
    <w:rsid w:val="00864D15"/>
    <w:rsid w:val="00871CD7"/>
    <w:rsid w:val="00874B81"/>
    <w:rsid w:val="00875ACD"/>
    <w:rsid w:val="00895DA8"/>
    <w:rsid w:val="008A0F3C"/>
    <w:rsid w:val="008A12AB"/>
    <w:rsid w:val="008A74DF"/>
    <w:rsid w:val="008B1450"/>
    <w:rsid w:val="008B1DDD"/>
    <w:rsid w:val="008B7E02"/>
    <w:rsid w:val="008C04C8"/>
    <w:rsid w:val="008C641E"/>
    <w:rsid w:val="008E6E11"/>
    <w:rsid w:val="008F5D2C"/>
    <w:rsid w:val="00900997"/>
    <w:rsid w:val="00901F60"/>
    <w:rsid w:val="00915812"/>
    <w:rsid w:val="00920A47"/>
    <w:rsid w:val="00927011"/>
    <w:rsid w:val="00930DA1"/>
    <w:rsid w:val="00933826"/>
    <w:rsid w:val="00936007"/>
    <w:rsid w:val="00937EB3"/>
    <w:rsid w:val="00941E09"/>
    <w:rsid w:val="0094550C"/>
    <w:rsid w:val="00946E6A"/>
    <w:rsid w:val="0095038D"/>
    <w:rsid w:val="00972027"/>
    <w:rsid w:val="009731F6"/>
    <w:rsid w:val="00975C89"/>
    <w:rsid w:val="0097756C"/>
    <w:rsid w:val="00986F3F"/>
    <w:rsid w:val="00987560"/>
    <w:rsid w:val="00987646"/>
    <w:rsid w:val="00990111"/>
    <w:rsid w:val="00990F38"/>
    <w:rsid w:val="00997608"/>
    <w:rsid w:val="009A015F"/>
    <w:rsid w:val="009A033E"/>
    <w:rsid w:val="009A15B6"/>
    <w:rsid w:val="009A489C"/>
    <w:rsid w:val="009A593A"/>
    <w:rsid w:val="009A7D1A"/>
    <w:rsid w:val="009B356E"/>
    <w:rsid w:val="009B7CA2"/>
    <w:rsid w:val="009C0559"/>
    <w:rsid w:val="009C2CB8"/>
    <w:rsid w:val="009C4043"/>
    <w:rsid w:val="009C5EC0"/>
    <w:rsid w:val="009D2A78"/>
    <w:rsid w:val="009E04ED"/>
    <w:rsid w:val="009E5688"/>
    <w:rsid w:val="009F4FF9"/>
    <w:rsid w:val="009F70B8"/>
    <w:rsid w:val="009F7C28"/>
    <w:rsid w:val="00A04B16"/>
    <w:rsid w:val="00A05C46"/>
    <w:rsid w:val="00A06296"/>
    <w:rsid w:val="00A12658"/>
    <w:rsid w:val="00A17735"/>
    <w:rsid w:val="00A332E1"/>
    <w:rsid w:val="00A4387F"/>
    <w:rsid w:val="00A439F7"/>
    <w:rsid w:val="00A5050F"/>
    <w:rsid w:val="00A5581C"/>
    <w:rsid w:val="00A607C7"/>
    <w:rsid w:val="00A62098"/>
    <w:rsid w:val="00A64609"/>
    <w:rsid w:val="00A74F17"/>
    <w:rsid w:val="00A8381B"/>
    <w:rsid w:val="00A9020C"/>
    <w:rsid w:val="00A907F1"/>
    <w:rsid w:val="00A9452A"/>
    <w:rsid w:val="00A95BF7"/>
    <w:rsid w:val="00AA2539"/>
    <w:rsid w:val="00AA27D1"/>
    <w:rsid w:val="00AA2F52"/>
    <w:rsid w:val="00AC17A5"/>
    <w:rsid w:val="00AD2AAD"/>
    <w:rsid w:val="00AD2AE5"/>
    <w:rsid w:val="00AD3093"/>
    <w:rsid w:val="00AE22B3"/>
    <w:rsid w:val="00AE2744"/>
    <w:rsid w:val="00AE5EEC"/>
    <w:rsid w:val="00AF14A0"/>
    <w:rsid w:val="00AF431D"/>
    <w:rsid w:val="00AF705C"/>
    <w:rsid w:val="00B00F68"/>
    <w:rsid w:val="00B02806"/>
    <w:rsid w:val="00B03A6B"/>
    <w:rsid w:val="00B0602F"/>
    <w:rsid w:val="00B079FA"/>
    <w:rsid w:val="00B11235"/>
    <w:rsid w:val="00B121FC"/>
    <w:rsid w:val="00B200DE"/>
    <w:rsid w:val="00B20B40"/>
    <w:rsid w:val="00B31792"/>
    <w:rsid w:val="00B35A13"/>
    <w:rsid w:val="00B42168"/>
    <w:rsid w:val="00B424F4"/>
    <w:rsid w:val="00B5012E"/>
    <w:rsid w:val="00B60063"/>
    <w:rsid w:val="00B60ABD"/>
    <w:rsid w:val="00B66F0F"/>
    <w:rsid w:val="00B676B6"/>
    <w:rsid w:val="00B72474"/>
    <w:rsid w:val="00B7401E"/>
    <w:rsid w:val="00B745FF"/>
    <w:rsid w:val="00B91F44"/>
    <w:rsid w:val="00B93372"/>
    <w:rsid w:val="00BA0526"/>
    <w:rsid w:val="00BA15BE"/>
    <w:rsid w:val="00BA18D7"/>
    <w:rsid w:val="00BB030C"/>
    <w:rsid w:val="00BB7D08"/>
    <w:rsid w:val="00BC102C"/>
    <w:rsid w:val="00BC119C"/>
    <w:rsid w:val="00BC1E6C"/>
    <w:rsid w:val="00BC7732"/>
    <w:rsid w:val="00BD660B"/>
    <w:rsid w:val="00BD6727"/>
    <w:rsid w:val="00BD735F"/>
    <w:rsid w:val="00BE2A03"/>
    <w:rsid w:val="00C00A7B"/>
    <w:rsid w:val="00C00F0B"/>
    <w:rsid w:val="00C13F5C"/>
    <w:rsid w:val="00C24B1E"/>
    <w:rsid w:val="00C24C96"/>
    <w:rsid w:val="00C25DC0"/>
    <w:rsid w:val="00C265A0"/>
    <w:rsid w:val="00C26DEA"/>
    <w:rsid w:val="00C27FDE"/>
    <w:rsid w:val="00C36A19"/>
    <w:rsid w:val="00C45776"/>
    <w:rsid w:val="00C50C7D"/>
    <w:rsid w:val="00C522A8"/>
    <w:rsid w:val="00C61973"/>
    <w:rsid w:val="00C67A0A"/>
    <w:rsid w:val="00C73FF6"/>
    <w:rsid w:val="00C74141"/>
    <w:rsid w:val="00C76460"/>
    <w:rsid w:val="00C80A6B"/>
    <w:rsid w:val="00C81AE6"/>
    <w:rsid w:val="00C86F6C"/>
    <w:rsid w:val="00C873C7"/>
    <w:rsid w:val="00C90C1A"/>
    <w:rsid w:val="00C95E7F"/>
    <w:rsid w:val="00CA080C"/>
    <w:rsid w:val="00CA2D7C"/>
    <w:rsid w:val="00CA45AB"/>
    <w:rsid w:val="00CB135A"/>
    <w:rsid w:val="00CB54C5"/>
    <w:rsid w:val="00CB68DC"/>
    <w:rsid w:val="00CC2D96"/>
    <w:rsid w:val="00CC618B"/>
    <w:rsid w:val="00CD14BA"/>
    <w:rsid w:val="00CD2BA2"/>
    <w:rsid w:val="00CE775C"/>
    <w:rsid w:val="00CF1554"/>
    <w:rsid w:val="00CF1758"/>
    <w:rsid w:val="00D019C0"/>
    <w:rsid w:val="00D03071"/>
    <w:rsid w:val="00D03B71"/>
    <w:rsid w:val="00D050D9"/>
    <w:rsid w:val="00D05603"/>
    <w:rsid w:val="00D076D4"/>
    <w:rsid w:val="00D117CE"/>
    <w:rsid w:val="00D22182"/>
    <w:rsid w:val="00D22A2A"/>
    <w:rsid w:val="00D23760"/>
    <w:rsid w:val="00D42B6D"/>
    <w:rsid w:val="00D4511E"/>
    <w:rsid w:val="00D45C7D"/>
    <w:rsid w:val="00D46991"/>
    <w:rsid w:val="00D5237F"/>
    <w:rsid w:val="00D61941"/>
    <w:rsid w:val="00D6404D"/>
    <w:rsid w:val="00D65490"/>
    <w:rsid w:val="00D6702F"/>
    <w:rsid w:val="00D7022C"/>
    <w:rsid w:val="00D702CD"/>
    <w:rsid w:val="00D83EBC"/>
    <w:rsid w:val="00D94E3B"/>
    <w:rsid w:val="00D953AF"/>
    <w:rsid w:val="00DA15D6"/>
    <w:rsid w:val="00DA61EA"/>
    <w:rsid w:val="00DA65CE"/>
    <w:rsid w:val="00DA65FA"/>
    <w:rsid w:val="00DC57D5"/>
    <w:rsid w:val="00DC67E4"/>
    <w:rsid w:val="00DC6B3B"/>
    <w:rsid w:val="00DC7048"/>
    <w:rsid w:val="00DD12CB"/>
    <w:rsid w:val="00DD3DC4"/>
    <w:rsid w:val="00DE2CC4"/>
    <w:rsid w:val="00DE34E1"/>
    <w:rsid w:val="00DF081E"/>
    <w:rsid w:val="00E20D6A"/>
    <w:rsid w:val="00E2780A"/>
    <w:rsid w:val="00E27BB3"/>
    <w:rsid w:val="00E3535C"/>
    <w:rsid w:val="00E37978"/>
    <w:rsid w:val="00E5224E"/>
    <w:rsid w:val="00E639DF"/>
    <w:rsid w:val="00E67491"/>
    <w:rsid w:val="00E77F7F"/>
    <w:rsid w:val="00E80927"/>
    <w:rsid w:val="00E8252D"/>
    <w:rsid w:val="00E92C54"/>
    <w:rsid w:val="00E94355"/>
    <w:rsid w:val="00E943B5"/>
    <w:rsid w:val="00E95CD7"/>
    <w:rsid w:val="00E9669A"/>
    <w:rsid w:val="00EA07C2"/>
    <w:rsid w:val="00EA63CC"/>
    <w:rsid w:val="00EA6F03"/>
    <w:rsid w:val="00EB5362"/>
    <w:rsid w:val="00EB6069"/>
    <w:rsid w:val="00EB7A10"/>
    <w:rsid w:val="00EB7ECB"/>
    <w:rsid w:val="00EE0877"/>
    <w:rsid w:val="00EE2348"/>
    <w:rsid w:val="00EE4C50"/>
    <w:rsid w:val="00EE5526"/>
    <w:rsid w:val="00EF451B"/>
    <w:rsid w:val="00EF4BC0"/>
    <w:rsid w:val="00EF69B2"/>
    <w:rsid w:val="00F020F0"/>
    <w:rsid w:val="00F20E7A"/>
    <w:rsid w:val="00F27AD5"/>
    <w:rsid w:val="00F3017D"/>
    <w:rsid w:val="00F302ED"/>
    <w:rsid w:val="00F326E3"/>
    <w:rsid w:val="00F354FF"/>
    <w:rsid w:val="00F3636D"/>
    <w:rsid w:val="00F37B1E"/>
    <w:rsid w:val="00F4472B"/>
    <w:rsid w:val="00F53225"/>
    <w:rsid w:val="00F54033"/>
    <w:rsid w:val="00F65F64"/>
    <w:rsid w:val="00F710F1"/>
    <w:rsid w:val="00F72951"/>
    <w:rsid w:val="00F73FD3"/>
    <w:rsid w:val="00F752A6"/>
    <w:rsid w:val="00F77CB5"/>
    <w:rsid w:val="00F81953"/>
    <w:rsid w:val="00F8237B"/>
    <w:rsid w:val="00F85AA2"/>
    <w:rsid w:val="00F87294"/>
    <w:rsid w:val="00F94F39"/>
    <w:rsid w:val="00FA6C0A"/>
    <w:rsid w:val="00FB3914"/>
    <w:rsid w:val="00FB3BCE"/>
    <w:rsid w:val="00FB559F"/>
    <w:rsid w:val="00FD30FF"/>
    <w:rsid w:val="00FE0F6B"/>
    <w:rsid w:val="00FE3BED"/>
    <w:rsid w:val="00FF1065"/>
    <w:rsid w:val="00FF6491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A80"/>
  <w15:docId w15:val="{D29DC2B1-88E8-4528-A19B-7AA22107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42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46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819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unhideWhenUsed/>
    <w:rsid w:val="00AD2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A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2AAD"/>
    <w:rPr>
      <w:rFonts w:cs="Times New Roman"/>
      <w:sz w:val="16"/>
      <w:szCs w:val="16"/>
    </w:rPr>
  </w:style>
  <w:style w:type="table" w:customStyle="1" w:styleId="TableGrid1">
    <w:name w:val="TableGrid1"/>
    <w:rsid w:val="00BB7D08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A12AB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10F2"/>
    <w:pPr>
      <w:tabs>
        <w:tab w:val="center" w:pos="4703"/>
        <w:tab w:val="right" w:pos="9406"/>
      </w:tabs>
      <w:spacing w:after="0" w:line="240" w:lineRule="auto"/>
      <w:ind w:left="0" w:firstLine="840"/>
    </w:pPr>
    <w:rPr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3410F2"/>
    <w:rPr>
      <w:rFonts w:ascii="Times New Roman" w:eastAsia="Times New Roman" w:hAnsi="Times New Roman" w:cs="Times New Roman"/>
      <w:color w:val="000000"/>
      <w:sz w:val="24"/>
      <w:lang w:val="bg-BG" w:eastAsia="bg-BG"/>
    </w:rPr>
  </w:style>
  <w:style w:type="paragraph" w:styleId="NoSpacing">
    <w:name w:val="No Spacing"/>
    <w:uiPriority w:val="1"/>
    <w:qFormat/>
    <w:rsid w:val="00C81AE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3">
    <w:name w:val="TableGrid3"/>
    <w:rsid w:val="00D45C7D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45C7D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45C7D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325D44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25D44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6C33DC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842A0F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842A0F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26EC1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26EC1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8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6813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1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9CC7-F210-48D6-8F29-0EEABADD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Peneva</dc:creator>
  <cp:keywords/>
  <cp:lastModifiedBy>autor</cp:lastModifiedBy>
  <cp:revision>3</cp:revision>
  <cp:lastPrinted>2024-08-06T13:43:00Z</cp:lastPrinted>
  <dcterms:created xsi:type="dcterms:W3CDTF">2024-09-24T09:57:00Z</dcterms:created>
  <dcterms:modified xsi:type="dcterms:W3CDTF">2024-09-24T11:37:00Z</dcterms:modified>
</cp:coreProperties>
</file>