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68724" w14:textId="77777777" w:rsidR="007447E2" w:rsidRPr="007121F0" w:rsidRDefault="007447E2" w:rsidP="00755F90">
      <w:pPr>
        <w:tabs>
          <w:tab w:val="left" w:pos="1985"/>
        </w:tabs>
        <w:spacing w:line="360" w:lineRule="auto"/>
        <w:jc w:val="center"/>
        <w:rPr>
          <w:b/>
          <w:spacing w:val="50"/>
        </w:rPr>
      </w:pPr>
      <w:bookmarkStart w:id="0" w:name="_GoBack"/>
      <w:bookmarkEnd w:id="0"/>
      <w:r w:rsidRPr="007121F0">
        <w:rPr>
          <w:b/>
          <w:spacing w:val="50"/>
        </w:rPr>
        <w:t>РЕПУБЛИКА БЪЛГАРИЯ</w:t>
      </w:r>
    </w:p>
    <w:p w14:paraId="407B25A7" w14:textId="77777777" w:rsidR="007447E2" w:rsidRPr="007121F0" w:rsidRDefault="007447E2" w:rsidP="00755F90">
      <w:pPr>
        <w:pBdr>
          <w:bottom w:val="single" w:sz="12" w:space="1" w:color="auto"/>
        </w:pBdr>
        <w:spacing w:line="360" w:lineRule="auto"/>
        <w:jc w:val="center"/>
        <w:rPr>
          <w:b/>
          <w:spacing w:val="100"/>
        </w:rPr>
      </w:pPr>
      <w:r w:rsidRPr="007121F0">
        <w:rPr>
          <w:b/>
          <w:spacing w:val="60"/>
        </w:rPr>
        <w:t>МИНИСТЕРСКИ СЪВЕ</w:t>
      </w:r>
      <w:r w:rsidRPr="007121F0">
        <w:rPr>
          <w:b/>
          <w:spacing w:val="100"/>
        </w:rPr>
        <w:t>Т</w:t>
      </w:r>
    </w:p>
    <w:p w14:paraId="56E0398C" w14:textId="77777777" w:rsidR="00755F90" w:rsidRDefault="00755F90" w:rsidP="00755F90">
      <w:pPr>
        <w:spacing w:before="720" w:after="120" w:line="360" w:lineRule="auto"/>
        <w:jc w:val="center"/>
        <w:rPr>
          <w:b/>
        </w:rPr>
      </w:pPr>
    </w:p>
    <w:p w14:paraId="1EBEA30E" w14:textId="631C7C7A" w:rsidR="007447E2" w:rsidRPr="007121F0" w:rsidRDefault="007447E2" w:rsidP="00755F90">
      <w:pPr>
        <w:spacing w:before="720" w:after="120" w:line="360" w:lineRule="auto"/>
        <w:jc w:val="center"/>
        <w:rPr>
          <w:b/>
        </w:rPr>
      </w:pPr>
      <w:r w:rsidRPr="007121F0">
        <w:rPr>
          <w:b/>
        </w:rPr>
        <w:t xml:space="preserve">ПОСТАНОВЛЕНИЕ № </w:t>
      </w:r>
    </w:p>
    <w:p w14:paraId="212B78D9" w14:textId="3BB2B194" w:rsidR="007447E2" w:rsidRDefault="007447E2" w:rsidP="00755F90">
      <w:pPr>
        <w:spacing w:before="120" w:after="360" w:line="360" w:lineRule="auto"/>
        <w:jc w:val="center"/>
        <w:rPr>
          <w:b/>
        </w:rPr>
      </w:pPr>
      <w:r w:rsidRPr="007121F0">
        <w:rPr>
          <w:b/>
        </w:rPr>
        <w:t>от                         20</w:t>
      </w:r>
      <w:r w:rsidRPr="00CA13A6">
        <w:rPr>
          <w:b/>
        </w:rPr>
        <w:t>2</w:t>
      </w:r>
      <w:r w:rsidR="005644E7">
        <w:rPr>
          <w:b/>
        </w:rPr>
        <w:t>4</w:t>
      </w:r>
      <w:r w:rsidRPr="007121F0">
        <w:rPr>
          <w:b/>
        </w:rPr>
        <w:t xml:space="preserve"> г.</w:t>
      </w:r>
    </w:p>
    <w:p w14:paraId="1A031312" w14:textId="7C8A5E53" w:rsidR="007447E2" w:rsidRPr="00A23683" w:rsidRDefault="00D4232D" w:rsidP="00755F90">
      <w:pPr>
        <w:pStyle w:val="Heading1"/>
        <w:spacing w:before="120" w:line="360" w:lineRule="auto"/>
        <w:jc w:val="both"/>
        <w:rPr>
          <w:rFonts w:ascii="Times New Roman" w:hAnsi="Times New Roman"/>
          <w:bCs/>
          <w:szCs w:val="24"/>
          <w:u w:val="none"/>
        </w:rPr>
      </w:pPr>
      <w:r w:rsidRPr="007121F0">
        <w:rPr>
          <w:rFonts w:ascii="Times New Roman" w:hAnsi="Times New Roman"/>
          <w:bCs/>
          <w:szCs w:val="24"/>
          <w:u w:val="none"/>
        </w:rPr>
        <w:t xml:space="preserve">ЗА </w:t>
      </w:r>
      <w:r w:rsidR="007447E2" w:rsidRPr="007121F0">
        <w:rPr>
          <w:rFonts w:ascii="Times New Roman" w:hAnsi="Times New Roman"/>
          <w:bCs/>
          <w:szCs w:val="24"/>
          <w:u w:val="none"/>
        </w:rPr>
        <w:t xml:space="preserve">изменение </w:t>
      </w:r>
      <w:r w:rsidR="008F4BEF">
        <w:rPr>
          <w:rFonts w:ascii="Times New Roman" w:hAnsi="Times New Roman"/>
          <w:bCs/>
          <w:szCs w:val="24"/>
          <w:u w:val="none"/>
        </w:rPr>
        <w:t xml:space="preserve">и допълнение </w:t>
      </w:r>
      <w:r w:rsidR="007447E2" w:rsidRPr="007121F0">
        <w:rPr>
          <w:rFonts w:ascii="Times New Roman" w:hAnsi="Times New Roman"/>
          <w:bCs/>
          <w:szCs w:val="24"/>
          <w:u w:val="none"/>
        </w:rPr>
        <w:t xml:space="preserve">на </w:t>
      </w:r>
      <w:r w:rsidR="00CA13A6" w:rsidRPr="00CA13A6">
        <w:rPr>
          <w:rFonts w:ascii="Times New Roman" w:hAnsi="Times New Roman"/>
          <w:bCs/>
          <w:szCs w:val="24"/>
          <w:u w:val="none"/>
        </w:rPr>
        <w:t>Наредба</w:t>
      </w:r>
      <w:r w:rsidR="00CA13A6">
        <w:rPr>
          <w:rFonts w:ascii="Times New Roman" w:hAnsi="Times New Roman"/>
          <w:bCs/>
          <w:szCs w:val="24"/>
          <w:u w:val="none"/>
        </w:rPr>
        <w:t>та</w:t>
      </w:r>
      <w:r w:rsidR="00CA13A6" w:rsidRPr="00CA13A6">
        <w:rPr>
          <w:rFonts w:ascii="Times New Roman" w:hAnsi="Times New Roman"/>
          <w:bCs/>
          <w:szCs w:val="24"/>
          <w:u w:val="none"/>
        </w:rPr>
        <w:t xml:space="preserve"> за служебните командировки и специализации в чужбина</w:t>
      </w:r>
      <w:r w:rsidR="007447E2" w:rsidRPr="007121F0">
        <w:rPr>
          <w:rFonts w:ascii="Times New Roman" w:hAnsi="Times New Roman"/>
          <w:bCs/>
          <w:szCs w:val="24"/>
          <w:u w:val="none"/>
        </w:rPr>
        <w:t xml:space="preserve">, </w:t>
      </w:r>
      <w:r w:rsidR="007447E2" w:rsidRPr="007121F0">
        <w:rPr>
          <w:rFonts w:ascii="Times New Roman" w:hAnsi="Times New Roman"/>
          <w:iCs/>
          <w:szCs w:val="24"/>
          <w:u w:val="none"/>
        </w:rPr>
        <w:t xml:space="preserve">приета с </w:t>
      </w:r>
      <w:r w:rsidR="007447E2" w:rsidRPr="007121F0">
        <w:rPr>
          <w:rFonts w:ascii="Times New Roman" w:hAnsi="Times New Roman"/>
          <w:bCs/>
          <w:szCs w:val="24"/>
          <w:u w:val="none"/>
        </w:rPr>
        <w:t>Постановление №</w:t>
      </w:r>
      <w:r w:rsidR="00F9006A">
        <w:rPr>
          <w:rFonts w:ascii="Times New Roman" w:hAnsi="Times New Roman"/>
          <w:bCs/>
          <w:szCs w:val="24"/>
          <w:u w:val="none"/>
        </w:rPr>
        <w:t> </w:t>
      </w:r>
      <w:r w:rsidR="00A23683">
        <w:rPr>
          <w:rFonts w:ascii="Times New Roman" w:hAnsi="Times New Roman"/>
          <w:bCs/>
          <w:szCs w:val="24"/>
          <w:u w:val="none"/>
        </w:rPr>
        <w:t>115</w:t>
      </w:r>
      <w:r w:rsidR="007447E2" w:rsidRPr="007121F0">
        <w:rPr>
          <w:rFonts w:ascii="Times New Roman" w:hAnsi="Times New Roman"/>
          <w:bCs/>
          <w:szCs w:val="24"/>
          <w:u w:val="none"/>
        </w:rPr>
        <w:t xml:space="preserve"> на Министерския съвет от 200</w:t>
      </w:r>
      <w:r w:rsidR="00A23683">
        <w:rPr>
          <w:rFonts w:ascii="Times New Roman" w:hAnsi="Times New Roman"/>
          <w:bCs/>
          <w:szCs w:val="24"/>
          <w:u w:val="none"/>
        </w:rPr>
        <w:t>4</w:t>
      </w:r>
      <w:r w:rsidR="00F9006A">
        <w:rPr>
          <w:rFonts w:ascii="Times New Roman" w:hAnsi="Times New Roman"/>
          <w:bCs/>
          <w:szCs w:val="24"/>
          <w:u w:val="none"/>
        </w:rPr>
        <w:t> </w:t>
      </w:r>
      <w:r w:rsidR="007447E2" w:rsidRPr="007121F0">
        <w:rPr>
          <w:rFonts w:ascii="Times New Roman" w:hAnsi="Times New Roman"/>
          <w:bCs/>
          <w:szCs w:val="24"/>
          <w:u w:val="none"/>
        </w:rPr>
        <w:t xml:space="preserve">г. </w:t>
      </w:r>
      <w:r w:rsidR="007447E2" w:rsidRPr="00A23683">
        <w:rPr>
          <w:rFonts w:ascii="Times New Roman" w:hAnsi="Times New Roman"/>
          <w:bCs/>
          <w:szCs w:val="24"/>
          <w:u w:val="none"/>
        </w:rPr>
        <w:t>(</w:t>
      </w:r>
      <w:r w:rsidR="00A23683" w:rsidRPr="00A23683">
        <w:rPr>
          <w:rFonts w:ascii="Times New Roman" w:hAnsi="Times New Roman"/>
          <w:iCs/>
          <w:color w:val="000000"/>
          <w:szCs w:val="24"/>
          <w:u w:val="none"/>
        </w:rPr>
        <w:t>обн., ДВ, бр. 50 от 2004 г., доп., бр. 80 от 2004 г., изм., бр. 86 от 2004 г., бр. 36 и 96 от 2005 г., бр. 2 от 2006 г., бр. 23 и 98 от 2007 г., бр. 64 от 2008 г., бр. 10 от 2009 г., бр. 73 от 2010 г., бр. 19, 105 и 106 от 2011 г., изм. и доп., бр. 61 от 2012 г., доп., бр. 51 от 2015 г., изм. и доп., бр. 57 от 2015 г., изм., бр. 27 от 2016 г. и бр. 2 от 2017 г., доп., бр. 18 от 2020 г. и бр. 11 от 2021 г., изм., бр. 97 от 2021 г., бр. 36, 60, 70 и 82 от 2022 г.</w:t>
      </w:r>
      <w:r w:rsidR="00A22BBC">
        <w:rPr>
          <w:rFonts w:ascii="Times New Roman" w:hAnsi="Times New Roman"/>
          <w:iCs/>
          <w:color w:val="000000"/>
          <w:szCs w:val="24"/>
          <w:u w:val="none"/>
        </w:rPr>
        <w:t>,</w:t>
      </w:r>
      <w:r w:rsidR="00A23683" w:rsidRPr="00A23683">
        <w:rPr>
          <w:rFonts w:ascii="Times New Roman" w:hAnsi="Times New Roman"/>
          <w:iCs/>
          <w:color w:val="000000"/>
          <w:szCs w:val="24"/>
          <w:u w:val="none"/>
        </w:rPr>
        <w:t xml:space="preserve"> бр. 27 </w:t>
      </w:r>
      <w:r w:rsidR="00A22BBC">
        <w:rPr>
          <w:rFonts w:ascii="Times New Roman" w:hAnsi="Times New Roman"/>
          <w:iCs/>
          <w:color w:val="000000"/>
          <w:szCs w:val="24"/>
          <w:u w:val="none"/>
        </w:rPr>
        <w:t xml:space="preserve">и 63 </w:t>
      </w:r>
      <w:r w:rsidR="00A23683" w:rsidRPr="00A23683">
        <w:rPr>
          <w:rFonts w:ascii="Times New Roman" w:hAnsi="Times New Roman"/>
          <w:iCs/>
          <w:color w:val="000000"/>
          <w:szCs w:val="24"/>
          <w:u w:val="none"/>
        </w:rPr>
        <w:t>от 2023 г.</w:t>
      </w:r>
      <w:r w:rsidR="005644E7">
        <w:rPr>
          <w:rFonts w:ascii="Times New Roman" w:hAnsi="Times New Roman"/>
          <w:iCs/>
          <w:color w:val="000000"/>
          <w:szCs w:val="24"/>
          <w:u w:val="none"/>
        </w:rPr>
        <w:t>, изм. и доп., бр. 70 от 2023 г.</w:t>
      </w:r>
      <w:r w:rsidR="007447E2" w:rsidRPr="00A23683">
        <w:rPr>
          <w:rFonts w:ascii="Times New Roman" w:hAnsi="Times New Roman"/>
          <w:bCs/>
          <w:szCs w:val="24"/>
          <w:u w:val="none"/>
        </w:rPr>
        <w:t>)</w:t>
      </w:r>
    </w:p>
    <w:p w14:paraId="19D26641" w14:textId="6A22D339" w:rsidR="007447E2" w:rsidRPr="007121F0" w:rsidRDefault="007447E2" w:rsidP="00755F90">
      <w:pPr>
        <w:spacing w:before="480" w:line="360" w:lineRule="auto"/>
        <w:jc w:val="center"/>
        <w:rPr>
          <w:b/>
          <w:spacing w:val="40"/>
        </w:rPr>
      </w:pPr>
      <w:r w:rsidRPr="007121F0">
        <w:rPr>
          <w:b/>
          <w:spacing w:val="40"/>
        </w:rPr>
        <w:t>МИНИСТЕРСКИЯТ СЪВЕТ</w:t>
      </w:r>
    </w:p>
    <w:p w14:paraId="37A985C3" w14:textId="2D7D01B7" w:rsidR="007447E2" w:rsidRDefault="007447E2" w:rsidP="00755F90">
      <w:pPr>
        <w:spacing w:after="240" w:line="360" w:lineRule="auto"/>
        <w:jc w:val="center"/>
        <w:rPr>
          <w:b/>
          <w:spacing w:val="40"/>
        </w:rPr>
      </w:pPr>
      <w:r w:rsidRPr="007121F0">
        <w:rPr>
          <w:b/>
          <w:spacing w:val="40"/>
        </w:rPr>
        <w:t>ПОСТАНОВИ:</w:t>
      </w:r>
    </w:p>
    <w:p w14:paraId="4B1513D1" w14:textId="12177280" w:rsidR="009123A5" w:rsidRDefault="001A3802" w:rsidP="00755F90">
      <w:pPr>
        <w:spacing w:line="360" w:lineRule="auto"/>
        <w:ind w:firstLine="709"/>
        <w:jc w:val="both"/>
        <w:rPr>
          <w:rFonts w:cs="A4U"/>
        </w:rPr>
      </w:pPr>
      <w:r w:rsidRPr="001A3802">
        <w:rPr>
          <w:rFonts w:cs="A4U"/>
          <w:b/>
        </w:rPr>
        <w:t>§ </w:t>
      </w:r>
      <w:r w:rsidR="00991BE9">
        <w:rPr>
          <w:rFonts w:cs="A4U"/>
          <w:b/>
        </w:rPr>
        <w:t>1</w:t>
      </w:r>
      <w:r w:rsidRPr="001A3802">
        <w:rPr>
          <w:rFonts w:cs="A4U"/>
          <w:b/>
        </w:rPr>
        <w:t>.</w:t>
      </w:r>
      <w:r>
        <w:rPr>
          <w:rFonts w:cs="A4U"/>
        </w:rPr>
        <w:t xml:space="preserve"> </w:t>
      </w:r>
      <w:r w:rsidR="009123A5" w:rsidRPr="009123A5">
        <w:rPr>
          <w:rFonts w:cs="A4U"/>
        </w:rPr>
        <w:t>В чл.</w:t>
      </w:r>
      <w:r w:rsidR="009639C9">
        <w:rPr>
          <w:rFonts w:cs="A4U"/>
        </w:rPr>
        <w:t> </w:t>
      </w:r>
      <w:r w:rsidR="00807FC3">
        <w:rPr>
          <w:rFonts w:cs="A4U"/>
        </w:rPr>
        <w:t>31</w:t>
      </w:r>
      <w:r w:rsidR="00871984">
        <w:rPr>
          <w:rFonts w:cs="A4U"/>
        </w:rPr>
        <w:t xml:space="preserve"> се правят</w:t>
      </w:r>
      <w:r w:rsidR="009123A5" w:rsidRPr="009123A5">
        <w:rPr>
          <w:rFonts w:cs="A4U"/>
        </w:rPr>
        <w:t xml:space="preserve"> следните изменения</w:t>
      </w:r>
      <w:r w:rsidR="00807FC3">
        <w:rPr>
          <w:rFonts w:cs="A4U"/>
        </w:rPr>
        <w:t xml:space="preserve"> и допълнения</w:t>
      </w:r>
      <w:r w:rsidR="009123A5" w:rsidRPr="009123A5">
        <w:rPr>
          <w:rFonts w:cs="A4U"/>
        </w:rPr>
        <w:t>:</w:t>
      </w:r>
    </w:p>
    <w:p w14:paraId="5EB9BB90" w14:textId="065FD28F" w:rsidR="00871984" w:rsidRDefault="00871984" w:rsidP="00755F90">
      <w:pPr>
        <w:spacing w:line="360" w:lineRule="auto"/>
        <w:ind w:firstLine="709"/>
        <w:jc w:val="both"/>
        <w:rPr>
          <w:rFonts w:cs="A4U"/>
          <w:b/>
        </w:rPr>
      </w:pPr>
      <w:r>
        <w:rPr>
          <w:rFonts w:cs="A4U"/>
        </w:rPr>
        <w:t>1. В ал. 2 думите</w:t>
      </w:r>
      <w:r w:rsidRPr="00871984">
        <w:rPr>
          <w:rFonts w:cs="A4U"/>
        </w:rPr>
        <w:t xml:space="preserve"> </w:t>
      </w:r>
      <w:r>
        <w:rPr>
          <w:rFonts w:cs="A4U"/>
        </w:rPr>
        <w:t>„</w:t>
      </w:r>
      <w:r w:rsidRPr="00871984">
        <w:rPr>
          <w:rFonts w:cs="A4U"/>
        </w:rPr>
        <w:t xml:space="preserve">включително екипажите на </w:t>
      </w:r>
      <w:r>
        <w:rPr>
          <w:rFonts w:cs="A4U"/>
        </w:rPr>
        <w:t>„</w:t>
      </w:r>
      <w:r w:rsidRPr="00871984">
        <w:rPr>
          <w:rFonts w:cs="A4U"/>
        </w:rPr>
        <w:t>Авиоотряд 28</w:t>
      </w:r>
      <w:r>
        <w:rPr>
          <w:rFonts w:cs="A4U"/>
        </w:rPr>
        <w:t>“ и запетаята след тях се заличават.</w:t>
      </w:r>
    </w:p>
    <w:p w14:paraId="10C63817" w14:textId="65B1BAA3" w:rsidR="00871984" w:rsidRDefault="00871984" w:rsidP="00755F90">
      <w:pPr>
        <w:spacing w:line="360" w:lineRule="auto"/>
        <w:ind w:firstLine="709"/>
        <w:jc w:val="both"/>
        <w:rPr>
          <w:rFonts w:cs="A4U"/>
        </w:rPr>
      </w:pPr>
      <w:r w:rsidRPr="00871984">
        <w:rPr>
          <w:rFonts w:cs="A4U"/>
        </w:rPr>
        <w:t>2</w:t>
      </w:r>
      <w:r w:rsidR="001C69C9" w:rsidRPr="00871984">
        <w:rPr>
          <w:rFonts w:cs="A4U"/>
        </w:rPr>
        <w:t>.</w:t>
      </w:r>
      <w:r>
        <w:rPr>
          <w:rFonts w:cs="A4U"/>
        </w:rPr>
        <w:t xml:space="preserve"> Създава се</w:t>
      </w:r>
      <w:r w:rsidR="001C69C9">
        <w:rPr>
          <w:rFonts w:cs="A4U"/>
        </w:rPr>
        <w:t xml:space="preserve"> ал. </w:t>
      </w:r>
      <w:r>
        <w:rPr>
          <w:rFonts w:cs="A4U"/>
        </w:rPr>
        <w:t>2а:</w:t>
      </w:r>
    </w:p>
    <w:p w14:paraId="1316B406" w14:textId="34F29FAA" w:rsidR="001C69C9" w:rsidRDefault="005C1FAE" w:rsidP="00755F90">
      <w:pPr>
        <w:spacing w:line="360" w:lineRule="auto"/>
        <w:ind w:firstLine="709"/>
        <w:jc w:val="both"/>
        <w:rPr>
          <w:color w:val="000000"/>
        </w:rPr>
      </w:pPr>
      <w:r>
        <w:rPr>
          <w:rFonts w:cs="A4U"/>
        </w:rPr>
        <w:t>„</w:t>
      </w:r>
      <w:r w:rsidR="00871984">
        <w:rPr>
          <w:rFonts w:cs="A4U"/>
        </w:rPr>
        <w:t xml:space="preserve">(2а) </w:t>
      </w:r>
      <w:r w:rsidR="00CC035C">
        <w:rPr>
          <w:rFonts w:cs="A4U"/>
        </w:rPr>
        <w:t>Персоналът</w:t>
      </w:r>
      <w:r w:rsidR="00871984" w:rsidRPr="00871984">
        <w:rPr>
          <w:color w:val="000000"/>
        </w:rPr>
        <w:t xml:space="preserve"> на </w:t>
      </w:r>
      <w:r w:rsidR="007C0AC9">
        <w:rPr>
          <w:color w:val="000000"/>
        </w:rPr>
        <w:t xml:space="preserve">въздухоплавателните средства на </w:t>
      </w:r>
      <w:r w:rsidR="00871984">
        <w:rPr>
          <w:color w:val="000000"/>
        </w:rPr>
        <w:t>Държавния авиационен оператор</w:t>
      </w:r>
      <w:r w:rsidR="00871984" w:rsidRPr="00871984">
        <w:rPr>
          <w:color w:val="000000"/>
        </w:rPr>
        <w:t xml:space="preserve"> получава</w:t>
      </w:r>
      <w:r w:rsidR="00871984">
        <w:rPr>
          <w:color w:val="000000"/>
        </w:rPr>
        <w:t>т</w:t>
      </w:r>
      <w:r w:rsidR="00871984" w:rsidRPr="00871984">
        <w:rPr>
          <w:color w:val="000000"/>
        </w:rPr>
        <w:t xml:space="preserve"> командировъчни пари на ден за времето на изпълнение на международни рейсове съгласно индивидуалните став</w:t>
      </w:r>
      <w:r w:rsidR="00871984">
        <w:rPr>
          <w:color w:val="000000"/>
        </w:rPr>
        <w:t>ки, определени в приложение № 3д</w:t>
      </w:r>
      <w:r>
        <w:rPr>
          <w:color w:val="000000"/>
        </w:rPr>
        <w:t>“</w:t>
      </w:r>
      <w:r w:rsidR="007C0AC9">
        <w:rPr>
          <w:color w:val="000000"/>
        </w:rPr>
        <w:t>.</w:t>
      </w:r>
    </w:p>
    <w:p w14:paraId="6839DBFA" w14:textId="0E2A4774" w:rsidR="00991BE9" w:rsidRDefault="00991BE9" w:rsidP="00755F9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3. В ал. 3 думите </w:t>
      </w:r>
      <w:r w:rsidRPr="00991BE9">
        <w:rPr>
          <w:color w:val="000000"/>
        </w:rPr>
        <w:t>„Авиоотряд 28“</w:t>
      </w:r>
      <w:r>
        <w:rPr>
          <w:color w:val="000000"/>
        </w:rPr>
        <w:t xml:space="preserve"> се заменят с „</w:t>
      </w:r>
      <w:r w:rsidRPr="00991BE9">
        <w:rPr>
          <w:color w:val="000000"/>
        </w:rPr>
        <w:t>Държавния авиационен оператор</w:t>
      </w:r>
      <w:r>
        <w:rPr>
          <w:color w:val="000000"/>
        </w:rPr>
        <w:t>“.</w:t>
      </w:r>
    </w:p>
    <w:p w14:paraId="0703DF32" w14:textId="77777777" w:rsidR="006B1F35" w:rsidRDefault="006B1F35" w:rsidP="00755F90">
      <w:pPr>
        <w:spacing w:line="360" w:lineRule="auto"/>
        <w:ind w:firstLine="709"/>
        <w:jc w:val="both"/>
        <w:rPr>
          <w:color w:val="000000"/>
        </w:rPr>
      </w:pPr>
    </w:p>
    <w:p w14:paraId="3D7F053E" w14:textId="6C796CC0" w:rsidR="005A2E27" w:rsidRPr="005A2E27" w:rsidRDefault="005A2E27" w:rsidP="00755F90">
      <w:pPr>
        <w:spacing w:line="360" w:lineRule="auto"/>
        <w:ind w:firstLine="709"/>
        <w:jc w:val="both"/>
        <w:rPr>
          <w:rFonts w:cs="A4U"/>
        </w:rPr>
      </w:pPr>
      <w:r w:rsidRPr="005A2E27">
        <w:rPr>
          <w:rFonts w:cs="A4U"/>
          <w:b/>
        </w:rPr>
        <w:t>§ </w:t>
      </w:r>
      <w:r w:rsidR="00991BE9">
        <w:rPr>
          <w:rFonts w:cs="A4U"/>
          <w:b/>
        </w:rPr>
        <w:t>2</w:t>
      </w:r>
      <w:r w:rsidRPr="005A2E27">
        <w:rPr>
          <w:rFonts w:cs="A4U"/>
          <w:b/>
        </w:rPr>
        <w:t>.</w:t>
      </w:r>
      <w:r w:rsidRPr="00CC035C">
        <w:rPr>
          <w:rFonts w:cs="A4U"/>
        </w:rPr>
        <w:t xml:space="preserve"> </w:t>
      </w:r>
      <w:r w:rsidR="00CC035C" w:rsidRPr="00CC035C">
        <w:rPr>
          <w:rFonts w:cs="A4U"/>
        </w:rPr>
        <w:t xml:space="preserve">Създава се </w:t>
      </w:r>
      <w:r w:rsidR="00BB08F0">
        <w:t>Приложение № 3</w:t>
      </w:r>
      <w:r w:rsidR="00CC035C">
        <w:t>д към чл. 31, ал. 2а</w:t>
      </w:r>
      <w:r w:rsidR="00BB08F0">
        <w:t>:</w:t>
      </w:r>
    </w:p>
    <w:p w14:paraId="5E134501" w14:textId="77777777" w:rsidR="00755F90" w:rsidRDefault="00755F90" w:rsidP="00755F90">
      <w:pPr>
        <w:spacing w:line="360" w:lineRule="auto"/>
        <w:ind w:firstLine="709"/>
        <w:jc w:val="right"/>
      </w:pPr>
    </w:p>
    <w:p w14:paraId="70976A03" w14:textId="77777777" w:rsidR="00755F90" w:rsidRDefault="00755F90" w:rsidP="00755F90">
      <w:pPr>
        <w:spacing w:line="360" w:lineRule="auto"/>
        <w:ind w:firstLine="709"/>
        <w:jc w:val="right"/>
      </w:pPr>
    </w:p>
    <w:p w14:paraId="64985D5E" w14:textId="77777777" w:rsidR="00755F90" w:rsidRDefault="00755F90" w:rsidP="00755F90">
      <w:pPr>
        <w:spacing w:line="360" w:lineRule="auto"/>
        <w:ind w:firstLine="709"/>
        <w:jc w:val="right"/>
      </w:pPr>
    </w:p>
    <w:p w14:paraId="1528ACC5" w14:textId="1DEB3D38" w:rsidR="005B2DED" w:rsidRDefault="005B2DED" w:rsidP="00755F90">
      <w:pPr>
        <w:spacing w:line="360" w:lineRule="auto"/>
        <w:ind w:firstLine="709"/>
        <w:jc w:val="right"/>
      </w:pPr>
      <w:r>
        <w:lastRenderedPageBreak/>
        <w:t>„Приложение № 3</w:t>
      </w:r>
      <w:r w:rsidR="00CC035C">
        <w:t>д</w:t>
      </w:r>
      <w:r w:rsidR="00755F90">
        <w:t>“</w:t>
      </w:r>
    </w:p>
    <w:p w14:paraId="5478AFA5" w14:textId="2A116427" w:rsidR="005B2DED" w:rsidRDefault="00CC035C" w:rsidP="00755F90">
      <w:pPr>
        <w:spacing w:line="360" w:lineRule="auto"/>
        <w:ind w:firstLine="709"/>
        <w:jc w:val="right"/>
      </w:pPr>
      <w:r>
        <w:t>към чл. 31, ал. 2а</w:t>
      </w:r>
    </w:p>
    <w:p w14:paraId="7E6239B6" w14:textId="5693FDEA" w:rsidR="00DB7AAA" w:rsidRDefault="005644E7" w:rsidP="00755F90">
      <w:pPr>
        <w:spacing w:line="360" w:lineRule="auto"/>
        <w:jc w:val="center"/>
        <w:rPr>
          <w:color w:val="000000"/>
        </w:rPr>
      </w:pPr>
      <w:r w:rsidRPr="005644E7">
        <w:rPr>
          <w:color w:val="000000"/>
        </w:rPr>
        <w:t xml:space="preserve">Командировъчни пари на </w:t>
      </w:r>
      <w:r w:rsidR="00CC035C">
        <w:rPr>
          <w:color w:val="000000"/>
        </w:rPr>
        <w:t xml:space="preserve">персонала на въздухоплавателните средства </w:t>
      </w:r>
      <w:r w:rsidRPr="005644E7">
        <w:rPr>
          <w:color w:val="000000"/>
        </w:rPr>
        <w:t xml:space="preserve">на </w:t>
      </w:r>
      <w:r w:rsidR="00876A7D" w:rsidRPr="00876A7D">
        <w:rPr>
          <w:color w:val="000000"/>
        </w:rPr>
        <w:t>Държавния авиационен оператор</w:t>
      </w:r>
    </w:p>
    <w:p w14:paraId="20CDB706" w14:textId="77777777" w:rsidR="00B620E9" w:rsidRPr="006F061F" w:rsidRDefault="00B620E9" w:rsidP="00755F90">
      <w:pPr>
        <w:spacing w:line="360" w:lineRule="auto"/>
        <w:jc w:val="center"/>
        <w:textAlignment w:val="center"/>
        <w:rPr>
          <w:color w:val="000000"/>
        </w:rPr>
      </w:pPr>
    </w:p>
    <w:tbl>
      <w:tblPr>
        <w:tblW w:w="96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670"/>
        <w:gridCol w:w="1139"/>
        <w:gridCol w:w="2268"/>
      </w:tblGrid>
      <w:tr w:rsidR="00B620E9" w:rsidRPr="005118BD" w14:paraId="6A3F4C2C" w14:textId="77777777" w:rsidTr="005644E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B3899" w14:textId="77777777" w:rsidR="00B620E9" w:rsidRPr="00612ED0" w:rsidRDefault="00B620E9" w:rsidP="00755F90">
            <w:pPr>
              <w:spacing w:line="360" w:lineRule="auto"/>
              <w:jc w:val="center"/>
              <w:textAlignment w:val="center"/>
              <w:rPr>
                <w:b/>
                <w:color w:val="000000"/>
              </w:rPr>
            </w:pPr>
            <w:r w:rsidRPr="00612ED0">
              <w:rPr>
                <w:b/>
                <w:color w:val="000000"/>
              </w:rPr>
              <w:t>№</w:t>
            </w:r>
            <w:r w:rsidRPr="005118BD">
              <w:rPr>
                <w:b/>
                <w:color w:val="000000"/>
              </w:rPr>
              <w:t xml:space="preserve"> </w:t>
            </w:r>
            <w:r w:rsidRPr="00612ED0">
              <w:rPr>
                <w:b/>
                <w:color w:val="000000"/>
              </w:rPr>
              <w:t>по</w:t>
            </w:r>
            <w:r w:rsidRPr="005118BD">
              <w:rPr>
                <w:b/>
                <w:color w:val="000000"/>
              </w:rPr>
              <w:t xml:space="preserve"> </w:t>
            </w:r>
            <w:r w:rsidRPr="00612ED0">
              <w:rPr>
                <w:b/>
                <w:color w:val="000000"/>
              </w:rPr>
              <w:t>ред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7269E" w14:textId="77777777" w:rsidR="00B620E9" w:rsidRPr="00612ED0" w:rsidRDefault="00B620E9" w:rsidP="00755F90">
            <w:pPr>
              <w:spacing w:line="360" w:lineRule="auto"/>
              <w:jc w:val="center"/>
              <w:textAlignment w:val="center"/>
              <w:rPr>
                <w:b/>
                <w:color w:val="000000"/>
              </w:rPr>
            </w:pPr>
            <w:r w:rsidRPr="00612ED0">
              <w:rPr>
                <w:b/>
                <w:color w:val="000000"/>
              </w:rPr>
              <w:t>Екипаж по длъжности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1377D" w14:textId="77777777" w:rsidR="00B620E9" w:rsidRPr="00612ED0" w:rsidRDefault="00B620E9" w:rsidP="00755F90">
            <w:pPr>
              <w:spacing w:line="360" w:lineRule="auto"/>
              <w:jc w:val="center"/>
              <w:textAlignment w:val="center"/>
              <w:rPr>
                <w:b/>
                <w:color w:val="000000"/>
              </w:rPr>
            </w:pPr>
            <w:r w:rsidRPr="00612ED0">
              <w:rPr>
                <w:b/>
                <w:color w:val="000000"/>
              </w:rPr>
              <w:t>Валута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AAA2E" w14:textId="77777777" w:rsidR="00B620E9" w:rsidRPr="00612ED0" w:rsidRDefault="00B620E9" w:rsidP="00755F90">
            <w:pPr>
              <w:spacing w:line="360" w:lineRule="auto"/>
              <w:jc w:val="center"/>
              <w:textAlignment w:val="center"/>
              <w:rPr>
                <w:b/>
                <w:color w:val="000000"/>
              </w:rPr>
            </w:pPr>
            <w:r w:rsidRPr="00612ED0">
              <w:rPr>
                <w:b/>
                <w:color w:val="000000"/>
              </w:rPr>
              <w:t>Командировъчни пари</w:t>
            </w:r>
            <w:r w:rsidRPr="005118BD">
              <w:rPr>
                <w:b/>
                <w:color w:val="000000"/>
              </w:rPr>
              <w:t xml:space="preserve"> </w:t>
            </w:r>
            <w:r w:rsidRPr="00612ED0">
              <w:rPr>
                <w:b/>
                <w:color w:val="000000"/>
              </w:rPr>
              <w:t>на ден</w:t>
            </w:r>
            <w:r w:rsidRPr="005118BD">
              <w:rPr>
                <w:b/>
                <w:color w:val="000000"/>
              </w:rPr>
              <w:t>:</w:t>
            </w:r>
          </w:p>
        </w:tc>
      </w:tr>
      <w:tr w:rsidR="00B620E9" w:rsidRPr="00612ED0" w14:paraId="4D38D460" w14:textId="77777777" w:rsidTr="005644E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117A0D" w14:textId="77777777" w:rsidR="00B620E9" w:rsidRPr="00612ED0" w:rsidRDefault="00B620E9" w:rsidP="00755F9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8412BA" w14:textId="7EACB295" w:rsidR="00B620E9" w:rsidRPr="00612ED0" w:rsidRDefault="005644E7" w:rsidP="00755F90">
            <w:pPr>
              <w:spacing w:line="360" w:lineRule="auto"/>
              <w:textAlignment w:val="center"/>
              <w:rPr>
                <w:color w:val="000000"/>
              </w:rPr>
            </w:pPr>
            <w:r w:rsidRPr="005644E7">
              <w:rPr>
                <w:color w:val="000000"/>
              </w:rPr>
              <w:t>Командир пилот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CF206C" w14:textId="77777777" w:rsidR="00B620E9" w:rsidRPr="00612ED0" w:rsidRDefault="00B620E9" w:rsidP="00755F9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евро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1B8137" w14:textId="67CF52A5" w:rsidR="00B620E9" w:rsidRPr="00612ED0" w:rsidRDefault="00B620E9" w:rsidP="00755F9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44E7">
              <w:rPr>
                <w:color w:val="000000"/>
              </w:rPr>
              <w:t>70</w:t>
            </w:r>
          </w:p>
        </w:tc>
      </w:tr>
      <w:tr w:rsidR="00B620E9" w:rsidRPr="00612ED0" w14:paraId="72A5A8ED" w14:textId="77777777" w:rsidTr="005644E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45F6" w14:textId="77777777" w:rsidR="00B620E9" w:rsidRPr="00612ED0" w:rsidRDefault="00B620E9" w:rsidP="00755F9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B51A" w14:textId="31E63D80" w:rsidR="00B620E9" w:rsidRPr="00612ED0" w:rsidRDefault="005644E7" w:rsidP="00755F90">
            <w:pPr>
              <w:spacing w:line="360" w:lineRule="auto"/>
              <w:textAlignment w:val="center"/>
              <w:rPr>
                <w:color w:val="000000"/>
              </w:rPr>
            </w:pPr>
            <w:r w:rsidRPr="005644E7">
              <w:rPr>
                <w:color w:val="000000"/>
              </w:rPr>
              <w:t>Втори пилот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6BE7" w14:textId="77777777" w:rsidR="00B620E9" w:rsidRPr="00612ED0" w:rsidRDefault="00B620E9" w:rsidP="00755F9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евро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655F" w14:textId="07A4B1E4" w:rsidR="00B620E9" w:rsidRPr="00612ED0" w:rsidRDefault="005644E7" w:rsidP="00755F9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B620E9" w:rsidRPr="00612ED0" w14:paraId="46397F4F" w14:textId="77777777" w:rsidTr="005644E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8DDF" w14:textId="77777777" w:rsidR="00B620E9" w:rsidRPr="00612ED0" w:rsidRDefault="00B620E9" w:rsidP="00755F9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94ED" w14:textId="364D5A5F" w:rsidR="00B620E9" w:rsidRPr="00612ED0" w:rsidRDefault="005644E7" w:rsidP="00755F90">
            <w:pPr>
              <w:spacing w:line="360" w:lineRule="auto"/>
              <w:textAlignment w:val="center"/>
              <w:rPr>
                <w:color w:val="000000"/>
              </w:rPr>
            </w:pPr>
            <w:r w:rsidRPr="005644E7">
              <w:rPr>
                <w:color w:val="000000"/>
              </w:rPr>
              <w:t>Борден радист, борден инженер</w:t>
            </w:r>
            <w:r>
              <w:rPr>
                <w:color w:val="000000"/>
              </w:rPr>
              <w:t xml:space="preserve">, </w:t>
            </w:r>
            <w:r w:rsidRPr="005644E7">
              <w:rPr>
                <w:color w:val="000000"/>
              </w:rPr>
              <w:t>водещ авиоинженер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3E08" w14:textId="77777777" w:rsidR="00B620E9" w:rsidRPr="00612ED0" w:rsidRDefault="00B620E9" w:rsidP="00755F9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евро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B55C" w14:textId="28169758" w:rsidR="00B620E9" w:rsidRPr="00612ED0" w:rsidRDefault="00871984" w:rsidP="00755F9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B620E9" w:rsidRPr="00612ED0" w14:paraId="46E03434" w14:textId="77777777" w:rsidTr="005644E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E154" w14:textId="77777777" w:rsidR="00B620E9" w:rsidRPr="00612ED0" w:rsidRDefault="00B620E9" w:rsidP="00755F9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0F01" w14:textId="4E7956B1" w:rsidR="00B620E9" w:rsidRPr="00612ED0" w:rsidRDefault="00871984" w:rsidP="00755F90">
            <w:pPr>
              <w:spacing w:line="360" w:lineRule="auto"/>
              <w:textAlignment w:val="center"/>
              <w:rPr>
                <w:color w:val="000000"/>
              </w:rPr>
            </w:pPr>
            <w:r w:rsidRPr="00871984">
              <w:rPr>
                <w:color w:val="000000"/>
              </w:rPr>
              <w:t>Стюард/стюардеса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A21B" w14:textId="77777777" w:rsidR="00B620E9" w:rsidRPr="00612ED0" w:rsidRDefault="00B620E9" w:rsidP="00755F9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 w:rsidRPr="00612ED0">
              <w:rPr>
                <w:color w:val="000000"/>
              </w:rPr>
              <w:t>евро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D2AE" w14:textId="3C0156A5" w:rsidR="00B620E9" w:rsidRPr="00612ED0" w:rsidRDefault="00871984" w:rsidP="00755F9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620E9">
              <w:rPr>
                <w:color w:val="000000"/>
              </w:rPr>
              <w:t>0</w:t>
            </w:r>
          </w:p>
        </w:tc>
      </w:tr>
    </w:tbl>
    <w:p w14:paraId="56A00BF6" w14:textId="27A49157" w:rsidR="00420779" w:rsidRDefault="00420779" w:rsidP="00755F90">
      <w:pPr>
        <w:spacing w:line="360" w:lineRule="auto"/>
        <w:rPr>
          <w:rFonts w:eastAsia="Calibri"/>
          <w:b/>
          <w:bCs/>
          <w:lang w:eastAsia="en-US"/>
        </w:rPr>
      </w:pPr>
    </w:p>
    <w:p w14:paraId="6F6881E8" w14:textId="64C44432" w:rsidR="00C05B0F" w:rsidRDefault="00C05B0F" w:rsidP="00755F90">
      <w:pPr>
        <w:spacing w:line="360" w:lineRule="auto"/>
        <w:rPr>
          <w:rFonts w:eastAsia="Calibri"/>
          <w:b/>
          <w:bCs/>
          <w:lang w:eastAsia="en-US"/>
        </w:rPr>
      </w:pPr>
    </w:p>
    <w:p w14:paraId="58792973" w14:textId="77777777" w:rsidR="00C05B0F" w:rsidRDefault="00C05B0F" w:rsidP="00755F90">
      <w:pPr>
        <w:spacing w:line="360" w:lineRule="auto"/>
        <w:rPr>
          <w:rFonts w:eastAsia="Calibri"/>
          <w:b/>
          <w:bCs/>
          <w:lang w:eastAsia="en-US"/>
        </w:rPr>
      </w:pPr>
    </w:p>
    <w:p w14:paraId="736D9E98" w14:textId="7E5CAE02" w:rsidR="007447E2" w:rsidRPr="0070493D" w:rsidRDefault="00D35B67" w:rsidP="00755F90">
      <w:pPr>
        <w:spacing w:line="360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 w:rsidR="007447E2" w:rsidRPr="0070493D">
        <w:rPr>
          <w:rFonts w:eastAsia="Calibri"/>
          <w:b/>
          <w:bCs/>
          <w:lang w:eastAsia="en-US"/>
        </w:rPr>
        <w:t>МИНИСТЪР-ПРЕДСЕДАТЕЛ:</w:t>
      </w:r>
    </w:p>
    <w:p w14:paraId="4F6A1452" w14:textId="623EF8A8" w:rsidR="007447E2" w:rsidRPr="00D35B67" w:rsidRDefault="00D35B67" w:rsidP="00755F90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 w:rsidRPr="00D35B67">
        <w:rPr>
          <w:rFonts w:eastAsia="Calibri"/>
          <w:bCs/>
          <w:lang w:eastAsia="en-US"/>
        </w:rPr>
        <w:tab/>
      </w:r>
      <w:r w:rsidR="009D4FC2">
        <w:rPr>
          <w:rFonts w:eastAsia="Calibri"/>
          <w:lang w:eastAsia="en-US"/>
        </w:rPr>
        <w:t>Д</w:t>
      </w:r>
      <w:r w:rsidR="00871984">
        <w:rPr>
          <w:rFonts w:eastAsia="Calibri"/>
          <w:lang w:eastAsia="en-US"/>
        </w:rPr>
        <w:t>имитър Главчев</w:t>
      </w:r>
    </w:p>
    <w:p w14:paraId="278B0C5F" w14:textId="77777777" w:rsidR="00C05B0F" w:rsidRDefault="00D35B67" w:rsidP="00755F90">
      <w:pPr>
        <w:spacing w:line="360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</w:p>
    <w:p w14:paraId="10BD12A9" w14:textId="77777777" w:rsidR="00C05B0F" w:rsidRDefault="00C05B0F" w:rsidP="00755F90">
      <w:pPr>
        <w:spacing w:line="360" w:lineRule="auto"/>
        <w:jc w:val="both"/>
        <w:rPr>
          <w:rFonts w:eastAsia="Calibri"/>
          <w:b/>
          <w:bCs/>
          <w:lang w:eastAsia="en-US"/>
        </w:rPr>
      </w:pPr>
    </w:p>
    <w:p w14:paraId="452A614C" w14:textId="600DE954" w:rsidR="007447E2" w:rsidRPr="0070493D" w:rsidRDefault="007447E2" w:rsidP="00755F90">
      <w:pPr>
        <w:spacing w:line="360" w:lineRule="auto"/>
        <w:ind w:left="1134" w:firstLine="567"/>
        <w:jc w:val="both"/>
        <w:rPr>
          <w:rFonts w:eastAsia="Calibri"/>
          <w:b/>
          <w:bCs/>
          <w:lang w:eastAsia="en-US"/>
        </w:rPr>
      </w:pPr>
      <w:r w:rsidRPr="0070493D">
        <w:rPr>
          <w:rFonts w:eastAsia="Calibri"/>
          <w:b/>
          <w:bCs/>
          <w:lang w:eastAsia="en-US"/>
        </w:rPr>
        <w:t xml:space="preserve">ГЛАВЕН СЕКРЕТАР НА </w:t>
      </w:r>
    </w:p>
    <w:p w14:paraId="51EFC59F" w14:textId="3B5806FB" w:rsidR="00D35B67" w:rsidRDefault="00D35B67" w:rsidP="00755F90">
      <w:pPr>
        <w:spacing w:line="360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 w:rsidR="007447E2" w:rsidRPr="0070493D">
        <w:rPr>
          <w:rFonts w:eastAsia="Calibri"/>
          <w:b/>
          <w:bCs/>
          <w:lang w:eastAsia="en-US"/>
        </w:rPr>
        <w:t>МИНИСТЕРСКИЯ СЪВЕТ:</w:t>
      </w:r>
    </w:p>
    <w:p w14:paraId="05E38AC9" w14:textId="4F29F166" w:rsidR="007447E2" w:rsidRPr="00D35B67" w:rsidRDefault="00D35B67" w:rsidP="00755F90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 w:rsidR="00871984">
        <w:rPr>
          <w:rFonts w:eastAsia="Calibri"/>
          <w:bCs/>
          <w:lang w:eastAsia="en-US"/>
        </w:rPr>
        <w:t>Габриела Козарева</w:t>
      </w:r>
    </w:p>
    <w:p w14:paraId="05500343" w14:textId="77777777" w:rsidR="007447E2" w:rsidRPr="0070493D" w:rsidRDefault="007447E2" w:rsidP="00755F90">
      <w:pPr>
        <w:spacing w:line="360" w:lineRule="auto"/>
        <w:jc w:val="both"/>
        <w:rPr>
          <w:rFonts w:eastAsia="Calibri"/>
          <w:lang w:eastAsia="en-US"/>
        </w:rPr>
      </w:pPr>
      <w:r w:rsidRPr="0070493D">
        <w:rPr>
          <w:rFonts w:eastAsia="Calibri"/>
          <w:lang w:eastAsia="en-US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6999C454" w14:textId="2163332D" w:rsidR="007447E2" w:rsidRPr="00046FE5" w:rsidRDefault="007447E2" w:rsidP="00755F90">
      <w:pPr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700EB">
        <w:rPr>
          <w:rFonts w:eastAsia="Calibri"/>
          <w:b/>
          <w:bCs/>
          <w:sz w:val="22"/>
          <w:szCs w:val="22"/>
          <w:lang w:eastAsia="en-US"/>
        </w:rPr>
        <w:t>Главен секретар на</w:t>
      </w:r>
    </w:p>
    <w:p w14:paraId="6B26D4CA" w14:textId="77777777" w:rsidR="00635281" w:rsidRDefault="007447E2" w:rsidP="00755F90">
      <w:pPr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46FE5">
        <w:rPr>
          <w:rFonts w:eastAsia="Calibri"/>
          <w:b/>
          <w:bCs/>
          <w:sz w:val="22"/>
          <w:szCs w:val="22"/>
          <w:lang w:eastAsia="en-US"/>
        </w:rPr>
        <w:t>Министерството на транспорта и съобщенията:</w:t>
      </w:r>
    </w:p>
    <w:p w14:paraId="2A775D2B" w14:textId="3080E49C" w:rsidR="00F9006A" w:rsidRDefault="00635281" w:rsidP="00755F90">
      <w:pPr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 w:rsidR="00951406">
        <w:rPr>
          <w:rFonts w:eastAsia="Calibri"/>
          <w:b/>
          <w:bCs/>
          <w:sz w:val="22"/>
          <w:szCs w:val="22"/>
          <w:lang w:eastAsia="en-US"/>
        </w:rPr>
        <w:tab/>
      </w:r>
      <w:r w:rsidR="00951406">
        <w:rPr>
          <w:rFonts w:eastAsia="Calibri"/>
          <w:b/>
          <w:bCs/>
          <w:sz w:val="22"/>
          <w:szCs w:val="22"/>
          <w:lang w:eastAsia="en-US"/>
        </w:rPr>
        <w:tab/>
      </w:r>
      <w:r w:rsidR="00951406" w:rsidRPr="008F4BEF">
        <w:rPr>
          <w:rFonts w:eastAsia="Calibri"/>
          <w:sz w:val="22"/>
          <w:szCs w:val="22"/>
          <w:lang w:eastAsia="en-US"/>
        </w:rPr>
        <w:t>Иван Марков</w:t>
      </w:r>
    </w:p>
    <w:p w14:paraId="731FBF12" w14:textId="7D12528E" w:rsidR="007447E2" w:rsidRPr="00046FE5" w:rsidRDefault="007447E2" w:rsidP="00755F90">
      <w:pPr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700EB">
        <w:rPr>
          <w:rFonts w:eastAsia="Calibri"/>
          <w:b/>
          <w:bCs/>
          <w:sz w:val="22"/>
          <w:szCs w:val="22"/>
          <w:lang w:eastAsia="en-US"/>
        </w:rPr>
        <w:t>Директор на дирекция „Правна“ на</w:t>
      </w:r>
    </w:p>
    <w:p w14:paraId="74FA5D35" w14:textId="77777777" w:rsidR="00635281" w:rsidRDefault="007447E2" w:rsidP="00755F90">
      <w:pPr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46FE5">
        <w:rPr>
          <w:rFonts w:eastAsia="Calibri"/>
          <w:b/>
          <w:bCs/>
          <w:sz w:val="22"/>
          <w:szCs w:val="22"/>
          <w:lang w:eastAsia="en-US"/>
        </w:rPr>
        <w:t>Министерството на транспорта и съобщенията:</w:t>
      </w:r>
    </w:p>
    <w:p w14:paraId="3FA4E6F7" w14:textId="2FA57BC0" w:rsidR="00F9006A" w:rsidRDefault="00635281" w:rsidP="00755F90">
      <w:pPr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 w:rsidR="00951406">
        <w:rPr>
          <w:rFonts w:eastAsia="Calibri"/>
          <w:b/>
          <w:bCs/>
          <w:sz w:val="22"/>
          <w:szCs w:val="22"/>
          <w:lang w:eastAsia="en-US"/>
        </w:rPr>
        <w:tab/>
      </w:r>
      <w:r w:rsidR="00951406">
        <w:rPr>
          <w:rFonts w:eastAsia="Calibri"/>
          <w:b/>
          <w:bCs/>
          <w:sz w:val="22"/>
          <w:szCs w:val="22"/>
          <w:lang w:eastAsia="en-US"/>
        </w:rPr>
        <w:tab/>
      </w:r>
      <w:r w:rsidR="00871984" w:rsidRPr="00871984">
        <w:rPr>
          <w:rFonts w:eastAsia="Calibri"/>
          <w:bCs/>
          <w:sz w:val="22"/>
          <w:szCs w:val="22"/>
          <w:lang w:eastAsia="en-US"/>
        </w:rPr>
        <w:t>М</w:t>
      </w:r>
      <w:r w:rsidR="00951406" w:rsidRPr="00527D99">
        <w:rPr>
          <w:rFonts w:eastAsia="Calibri"/>
          <w:sz w:val="22"/>
          <w:szCs w:val="22"/>
          <w:lang w:eastAsia="en-US"/>
        </w:rPr>
        <w:t>а</w:t>
      </w:r>
      <w:r w:rsidR="00871984">
        <w:rPr>
          <w:rFonts w:eastAsia="Calibri"/>
          <w:sz w:val="22"/>
          <w:szCs w:val="22"/>
          <w:lang w:eastAsia="en-US"/>
        </w:rPr>
        <w:t>рия</w:t>
      </w:r>
      <w:r w:rsidR="00951406" w:rsidRPr="00527D99">
        <w:rPr>
          <w:rFonts w:eastAsia="Calibri"/>
          <w:sz w:val="22"/>
          <w:szCs w:val="22"/>
          <w:lang w:eastAsia="en-US"/>
        </w:rPr>
        <w:t xml:space="preserve"> </w:t>
      </w:r>
      <w:r w:rsidR="00871984">
        <w:rPr>
          <w:rFonts w:eastAsia="Calibri"/>
          <w:sz w:val="22"/>
          <w:szCs w:val="22"/>
          <w:lang w:eastAsia="en-US"/>
        </w:rPr>
        <w:t>Кале</w:t>
      </w:r>
      <w:r w:rsidR="00951406" w:rsidRPr="00527D99">
        <w:rPr>
          <w:rFonts w:eastAsia="Calibri"/>
          <w:sz w:val="22"/>
          <w:szCs w:val="22"/>
          <w:lang w:eastAsia="en-US"/>
        </w:rPr>
        <w:t>ва</w:t>
      </w:r>
    </w:p>
    <w:sectPr w:rsidR="00F9006A" w:rsidSect="00476DAB">
      <w:foot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FEFB6" w14:textId="77777777" w:rsidR="00E25E5F" w:rsidRDefault="00E25E5F">
      <w:r>
        <w:separator/>
      </w:r>
    </w:p>
  </w:endnote>
  <w:endnote w:type="continuationSeparator" w:id="0">
    <w:p w14:paraId="3EA002B6" w14:textId="77777777" w:rsidR="00E25E5F" w:rsidRDefault="00E2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4U">
    <w:charset w:val="CC"/>
    <w:family w:val="decorative"/>
    <w:pitch w:val="variable"/>
    <w:sig w:usb0="00000207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422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F74BD" w14:textId="188F34F4" w:rsidR="0041609B" w:rsidRPr="0037072D" w:rsidRDefault="004F5794" w:rsidP="004F57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0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3A9C0" w14:textId="77777777" w:rsidR="00E25E5F" w:rsidRDefault="00E25E5F">
      <w:r>
        <w:separator/>
      </w:r>
    </w:p>
  </w:footnote>
  <w:footnote w:type="continuationSeparator" w:id="0">
    <w:p w14:paraId="3FA92077" w14:textId="77777777" w:rsidR="00E25E5F" w:rsidRDefault="00E25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E2"/>
    <w:rsid w:val="00015059"/>
    <w:rsid w:val="000155B0"/>
    <w:rsid w:val="000224DD"/>
    <w:rsid w:val="0004554E"/>
    <w:rsid w:val="00046FE5"/>
    <w:rsid w:val="000958F5"/>
    <w:rsid w:val="000A1273"/>
    <w:rsid w:val="000C26FB"/>
    <w:rsid w:val="001404AB"/>
    <w:rsid w:val="00156F61"/>
    <w:rsid w:val="001718A1"/>
    <w:rsid w:val="00174DC9"/>
    <w:rsid w:val="00194941"/>
    <w:rsid w:val="001A3802"/>
    <w:rsid w:val="001C440D"/>
    <w:rsid w:val="001C4BE7"/>
    <w:rsid w:val="001C69C9"/>
    <w:rsid w:val="0021535D"/>
    <w:rsid w:val="00225C0E"/>
    <w:rsid w:val="00232E9E"/>
    <w:rsid w:val="0024150A"/>
    <w:rsid w:val="00242B5A"/>
    <w:rsid w:val="002767FC"/>
    <w:rsid w:val="00293248"/>
    <w:rsid w:val="002B45A0"/>
    <w:rsid w:val="002C73C3"/>
    <w:rsid w:val="002D56F2"/>
    <w:rsid w:val="002E0EBB"/>
    <w:rsid w:val="00324AAE"/>
    <w:rsid w:val="0033055F"/>
    <w:rsid w:val="0033312C"/>
    <w:rsid w:val="0035044C"/>
    <w:rsid w:val="00390315"/>
    <w:rsid w:val="00392A7B"/>
    <w:rsid w:val="003A0CF9"/>
    <w:rsid w:val="003A658E"/>
    <w:rsid w:val="003D4878"/>
    <w:rsid w:val="003E4241"/>
    <w:rsid w:val="003E4745"/>
    <w:rsid w:val="003E7303"/>
    <w:rsid w:val="003F3F6E"/>
    <w:rsid w:val="004031EE"/>
    <w:rsid w:val="00414B1C"/>
    <w:rsid w:val="00420779"/>
    <w:rsid w:val="0047330E"/>
    <w:rsid w:val="00476DAB"/>
    <w:rsid w:val="00481525"/>
    <w:rsid w:val="004C36CD"/>
    <w:rsid w:val="004C78AA"/>
    <w:rsid w:val="004D6357"/>
    <w:rsid w:val="004D6C89"/>
    <w:rsid w:val="004F3E66"/>
    <w:rsid w:val="004F5794"/>
    <w:rsid w:val="00527D99"/>
    <w:rsid w:val="005363F1"/>
    <w:rsid w:val="005644E7"/>
    <w:rsid w:val="005A2E27"/>
    <w:rsid w:val="005B2DED"/>
    <w:rsid w:val="005C1FAE"/>
    <w:rsid w:val="005C3DDE"/>
    <w:rsid w:val="005C5C55"/>
    <w:rsid w:val="00603951"/>
    <w:rsid w:val="0061649D"/>
    <w:rsid w:val="00635281"/>
    <w:rsid w:val="006A798B"/>
    <w:rsid w:val="006B1F35"/>
    <w:rsid w:val="006B36AB"/>
    <w:rsid w:val="006D565F"/>
    <w:rsid w:val="006E6836"/>
    <w:rsid w:val="006F061F"/>
    <w:rsid w:val="00706EFC"/>
    <w:rsid w:val="007242E1"/>
    <w:rsid w:val="007447E2"/>
    <w:rsid w:val="00755F90"/>
    <w:rsid w:val="007A2A8A"/>
    <w:rsid w:val="007B48CF"/>
    <w:rsid w:val="007C0AC9"/>
    <w:rsid w:val="007C4600"/>
    <w:rsid w:val="007D4B76"/>
    <w:rsid w:val="007E4117"/>
    <w:rsid w:val="007F652A"/>
    <w:rsid w:val="00804922"/>
    <w:rsid w:val="00807FC3"/>
    <w:rsid w:val="00810EC8"/>
    <w:rsid w:val="00812089"/>
    <w:rsid w:val="00817189"/>
    <w:rsid w:val="008465E4"/>
    <w:rsid w:val="008545D2"/>
    <w:rsid w:val="00861E5F"/>
    <w:rsid w:val="008700EB"/>
    <w:rsid w:val="00871984"/>
    <w:rsid w:val="00876A7D"/>
    <w:rsid w:val="008A4845"/>
    <w:rsid w:val="008B0310"/>
    <w:rsid w:val="008B0846"/>
    <w:rsid w:val="008B3440"/>
    <w:rsid w:val="008B7EB6"/>
    <w:rsid w:val="008C25EB"/>
    <w:rsid w:val="008F1081"/>
    <w:rsid w:val="008F4BEF"/>
    <w:rsid w:val="008F4F9E"/>
    <w:rsid w:val="009123A5"/>
    <w:rsid w:val="00922D6A"/>
    <w:rsid w:val="009236B9"/>
    <w:rsid w:val="00931B20"/>
    <w:rsid w:val="0093474D"/>
    <w:rsid w:val="00951406"/>
    <w:rsid w:val="009639C9"/>
    <w:rsid w:val="00991BE9"/>
    <w:rsid w:val="009A1E07"/>
    <w:rsid w:val="009B1662"/>
    <w:rsid w:val="009D06E5"/>
    <w:rsid w:val="009D1E24"/>
    <w:rsid w:val="009D4FC2"/>
    <w:rsid w:val="00A22BBC"/>
    <w:rsid w:val="00A23683"/>
    <w:rsid w:val="00A718E0"/>
    <w:rsid w:val="00A831C1"/>
    <w:rsid w:val="00A87181"/>
    <w:rsid w:val="00AD53B4"/>
    <w:rsid w:val="00AF12A9"/>
    <w:rsid w:val="00B15FD9"/>
    <w:rsid w:val="00B20EA8"/>
    <w:rsid w:val="00B255E4"/>
    <w:rsid w:val="00B37E95"/>
    <w:rsid w:val="00B53410"/>
    <w:rsid w:val="00B55272"/>
    <w:rsid w:val="00B620E9"/>
    <w:rsid w:val="00B76164"/>
    <w:rsid w:val="00B767D6"/>
    <w:rsid w:val="00B85347"/>
    <w:rsid w:val="00BA0DC2"/>
    <w:rsid w:val="00BB08F0"/>
    <w:rsid w:val="00BD682E"/>
    <w:rsid w:val="00C01818"/>
    <w:rsid w:val="00C05B0F"/>
    <w:rsid w:val="00C120D2"/>
    <w:rsid w:val="00C13748"/>
    <w:rsid w:val="00C163EA"/>
    <w:rsid w:val="00C4022A"/>
    <w:rsid w:val="00C40E49"/>
    <w:rsid w:val="00C540A9"/>
    <w:rsid w:val="00C558BB"/>
    <w:rsid w:val="00C81396"/>
    <w:rsid w:val="00C82697"/>
    <w:rsid w:val="00C939AA"/>
    <w:rsid w:val="00CA13A6"/>
    <w:rsid w:val="00CA16AB"/>
    <w:rsid w:val="00CA5D23"/>
    <w:rsid w:val="00CA6A79"/>
    <w:rsid w:val="00CB7C66"/>
    <w:rsid w:val="00CC035C"/>
    <w:rsid w:val="00CD4DBB"/>
    <w:rsid w:val="00CD6DDC"/>
    <w:rsid w:val="00CE60E1"/>
    <w:rsid w:val="00CE7BDF"/>
    <w:rsid w:val="00D169AA"/>
    <w:rsid w:val="00D20E36"/>
    <w:rsid w:val="00D35B67"/>
    <w:rsid w:val="00D35FDE"/>
    <w:rsid w:val="00D4232D"/>
    <w:rsid w:val="00D62AC0"/>
    <w:rsid w:val="00D635F7"/>
    <w:rsid w:val="00D70616"/>
    <w:rsid w:val="00D71A3F"/>
    <w:rsid w:val="00D72144"/>
    <w:rsid w:val="00D76F16"/>
    <w:rsid w:val="00D939B9"/>
    <w:rsid w:val="00DA08D3"/>
    <w:rsid w:val="00DA4F5E"/>
    <w:rsid w:val="00DA78EB"/>
    <w:rsid w:val="00DB7AAA"/>
    <w:rsid w:val="00DC7672"/>
    <w:rsid w:val="00DE1EF7"/>
    <w:rsid w:val="00DE4347"/>
    <w:rsid w:val="00DF1DA9"/>
    <w:rsid w:val="00DF43A5"/>
    <w:rsid w:val="00E00B2E"/>
    <w:rsid w:val="00E059AC"/>
    <w:rsid w:val="00E06F3C"/>
    <w:rsid w:val="00E11EE2"/>
    <w:rsid w:val="00E25E5F"/>
    <w:rsid w:val="00E26737"/>
    <w:rsid w:val="00E26A1F"/>
    <w:rsid w:val="00E523CE"/>
    <w:rsid w:val="00EA5ECE"/>
    <w:rsid w:val="00EA6DAC"/>
    <w:rsid w:val="00EC0B56"/>
    <w:rsid w:val="00EE5AAE"/>
    <w:rsid w:val="00F03451"/>
    <w:rsid w:val="00F05725"/>
    <w:rsid w:val="00F07DAD"/>
    <w:rsid w:val="00F12FC0"/>
    <w:rsid w:val="00F15E1D"/>
    <w:rsid w:val="00F21220"/>
    <w:rsid w:val="00F22B59"/>
    <w:rsid w:val="00F32CDA"/>
    <w:rsid w:val="00F34871"/>
    <w:rsid w:val="00F371B3"/>
    <w:rsid w:val="00F7477D"/>
    <w:rsid w:val="00F76FDA"/>
    <w:rsid w:val="00F81E12"/>
    <w:rsid w:val="00F9006A"/>
    <w:rsid w:val="00F965D3"/>
    <w:rsid w:val="00F9767F"/>
    <w:rsid w:val="00FB20A4"/>
    <w:rsid w:val="00FB70FE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23F7"/>
  <w15:chartTrackingRefBased/>
  <w15:docId w15:val="{A7B56F16-07E2-49CB-9A8A-FBC9693A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E2"/>
    <w:pPr>
      <w:spacing w:after="0" w:line="240" w:lineRule="auto"/>
    </w:pPr>
    <w:rPr>
      <w:rFonts w:eastAsia="Times New Roman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7447E2"/>
    <w:pPr>
      <w:keepNext/>
      <w:jc w:val="right"/>
      <w:outlineLvl w:val="0"/>
    </w:pPr>
    <w:rPr>
      <w:rFonts w:ascii="HebarU" w:hAnsi="HebarU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7E2"/>
    <w:rPr>
      <w:rFonts w:ascii="HebarU" w:eastAsia="Times New Roman" w:hAnsi="HebarU"/>
      <w:szCs w:val="20"/>
      <w:u w:val="single"/>
      <w:lang w:eastAsia="bg-BG"/>
    </w:rPr>
  </w:style>
  <w:style w:type="paragraph" w:styleId="NoSpacing">
    <w:name w:val="No Spacing"/>
    <w:uiPriority w:val="99"/>
    <w:qFormat/>
    <w:rsid w:val="007447E2"/>
    <w:pPr>
      <w:spacing w:after="0" w:line="240" w:lineRule="auto"/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47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7E2"/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32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15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FD9"/>
    <w:rPr>
      <w:rFonts w:eastAsia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FD9"/>
    <w:rPr>
      <w:rFonts w:eastAsia="Times New Roman"/>
      <w:b/>
      <w:bCs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F43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3A5"/>
    <w:rPr>
      <w:rFonts w:eastAsia="Times New Roman"/>
      <w:lang w:eastAsia="bg-BG"/>
    </w:rPr>
  </w:style>
  <w:style w:type="paragraph" w:styleId="Revision">
    <w:name w:val="Revision"/>
    <w:hidden/>
    <w:uiPriority w:val="99"/>
    <w:semiHidden/>
    <w:rsid w:val="00C01818"/>
    <w:pPr>
      <w:spacing w:after="0" w:line="240" w:lineRule="auto"/>
    </w:pPr>
    <w:rPr>
      <w:rFonts w:eastAsia="Times New Roman"/>
      <w:lang w:eastAsia="bg-BG"/>
    </w:rPr>
  </w:style>
  <w:style w:type="paragraph" w:styleId="ListParagraph">
    <w:name w:val="List Paragraph"/>
    <w:basedOn w:val="Normal"/>
    <w:uiPriority w:val="34"/>
    <w:qFormat/>
    <w:rsid w:val="007C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CD7E-B51F-4687-BAD2-AB2307DF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Ivan Milushev</cp:lastModifiedBy>
  <cp:revision>2</cp:revision>
  <cp:lastPrinted>2023-08-04T09:31:00Z</cp:lastPrinted>
  <dcterms:created xsi:type="dcterms:W3CDTF">2024-10-16T07:21:00Z</dcterms:created>
  <dcterms:modified xsi:type="dcterms:W3CDTF">2024-10-16T07:21:00Z</dcterms:modified>
</cp:coreProperties>
</file>