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947D6" w14:textId="77777777" w:rsidR="00217203" w:rsidRPr="006E4F0B" w:rsidRDefault="00C6775A" w:rsidP="00C6775A">
      <w:pPr>
        <w:widowControl w:val="0"/>
        <w:autoSpaceDE w:val="0"/>
        <w:autoSpaceDN w:val="0"/>
        <w:adjustRightInd w:val="0"/>
        <w:spacing w:after="0" w:line="240" w:lineRule="auto"/>
        <w:jc w:val="right"/>
        <w:rPr>
          <w:rFonts w:ascii="Times New Roman" w:hAnsi="Times New Roman"/>
          <w:b/>
          <w:bCs/>
          <w:lang w:val="bg-BG"/>
        </w:rPr>
      </w:pPr>
      <w:r w:rsidRPr="006E4F0B">
        <w:rPr>
          <w:rFonts w:ascii="Times New Roman" w:hAnsi="Times New Roman"/>
          <w:b/>
          <w:bCs/>
          <w:lang w:val="bg-BG"/>
        </w:rPr>
        <w:t>Проект!</w:t>
      </w:r>
    </w:p>
    <w:p w14:paraId="3AD5D66E" w14:textId="77777777" w:rsidR="00D92B59" w:rsidRPr="006E4F0B" w:rsidRDefault="00D92B59" w:rsidP="00D92B59">
      <w:pPr>
        <w:widowControl w:val="0"/>
        <w:autoSpaceDE w:val="0"/>
        <w:autoSpaceDN w:val="0"/>
        <w:adjustRightInd w:val="0"/>
        <w:spacing w:after="0" w:line="240" w:lineRule="auto"/>
        <w:jc w:val="center"/>
        <w:rPr>
          <w:rFonts w:ascii="Times New Roman" w:hAnsi="Times New Roman"/>
          <w:b/>
          <w:bCs/>
          <w:sz w:val="16"/>
          <w:szCs w:val="16"/>
          <w:lang w:val="bg-BG"/>
        </w:rPr>
      </w:pPr>
    </w:p>
    <w:p w14:paraId="389003EA" w14:textId="4F3ABAE8" w:rsidR="00345708" w:rsidRPr="006E4F0B" w:rsidRDefault="0007576F" w:rsidP="00D92B59">
      <w:pPr>
        <w:widowControl w:val="0"/>
        <w:autoSpaceDE w:val="0"/>
        <w:autoSpaceDN w:val="0"/>
        <w:adjustRightInd w:val="0"/>
        <w:spacing w:after="0" w:line="240" w:lineRule="auto"/>
        <w:jc w:val="center"/>
        <w:rPr>
          <w:rFonts w:ascii="Times New Roman" w:hAnsi="Times New Roman"/>
          <w:b/>
          <w:bCs/>
          <w:sz w:val="24"/>
          <w:szCs w:val="24"/>
          <w:lang w:val="bg-BG"/>
        </w:rPr>
      </w:pPr>
      <w:r w:rsidRPr="006E4F0B">
        <w:rPr>
          <w:rFonts w:ascii="Times New Roman" w:hAnsi="Times New Roman"/>
          <w:b/>
          <w:bCs/>
          <w:sz w:val="24"/>
          <w:szCs w:val="24"/>
          <w:lang w:val="bg-BG"/>
        </w:rPr>
        <w:t>Наредба</w:t>
      </w:r>
      <w:r w:rsidR="00345708" w:rsidRPr="006E4F0B">
        <w:rPr>
          <w:rFonts w:ascii="Times New Roman" w:hAnsi="Times New Roman"/>
          <w:b/>
          <w:bCs/>
          <w:sz w:val="24"/>
          <w:szCs w:val="24"/>
          <w:lang w:val="bg-BG"/>
        </w:rPr>
        <w:t xml:space="preserve"> № 2 от </w:t>
      </w:r>
      <w:r w:rsidR="00EA45A4" w:rsidRPr="006E4F0B">
        <w:rPr>
          <w:rFonts w:ascii="Times New Roman" w:hAnsi="Times New Roman"/>
          <w:b/>
          <w:bCs/>
          <w:sz w:val="24"/>
          <w:szCs w:val="24"/>
          <w:lang w:val="bg-BG"/>
        </w:rPr>
        <w:t>…</w:t>
      </w:r>
      <w:r w:rsidR="002A5106" w:rsidRPr="006E4F0B">
        <w:rPr>
          <w:rFonts w:ascii="Times New Roman" w:hAnsi="Times New Roman"/>
          <w:b/>
          <w:bCs/>
          <w:sz w:val="24"/>
          <w:szCs w:val="24"/>
          <w:lang w:val="bg-BG"/>
        </w:rPr>
        <w:t>…….</w:t>
      </w:r>
      <w:r w:rsidR="00173AAB" w:rsidRPr="006E4F0B">
        <w:rPr>
          <w:rFonts w:ascii="Times New Roman" w:hAnsi="Times New Roman"/>
          <w:b/>
          <w:bCs/>
          <w:sz w:val="24"/>
          <w:szCs w:val="24"/>
          <w:lang w:val="bg-BG"/>
        </w:rPr>
        <w:t xml:space="preserve"> </w:t>
      </w:r>
      <w:r w:rsidR="00C91721" w:rsidRPr="006E4F0B">
        <w:rPr>
          <w:rFonts w:ascii="Times New Roman" w:hAnsi="Times New Roman"/>
          <w:b/>
          <w:bCs/>
          <w:sz w:val="24"/>
          <w:szCs w:val="24"/>
          <w:lang w:val="bg-BG"/>
        </w:rPr>
        <w:t>202</w:t>
      </w:r>
      <w:r w:rsidR="001E393B">
        <w:rPr>
          <w:rFonts w:ascii="Times New Roman" w:hAnsi="Times New Roman"/>
          <w:b/>
          <w:bCs/>
          <w:sz w:val="24"/>
          <w:szCs w:val="24"/>
          <w:lang w:val="bg-BG"/>
        </w:rPr>
        <w:t>5</w:t>
      </w:r>
      <w:r w:rsidR="00C91721" w:rsidRPr="006E4F0B">
        <w:rPr>
          <w:rFonts w:ascii="Times New Roman" w:hAnsi="Times New Roman"/>
          <w:b/>
          <w:bCs/>
          <w:sz w:val="24"/>
          <w:szCs w:val="24"/>
          <w:lang w:val="bg-BG"/>
        </w:rPr>
        <w:t xml:space="preserve"> г.</w:t>
      </w:r>
      <w:r w:rsidR="00345708" w:rsidRPr="006E4F0B">
        <w:rPr>
          <w:rFonts w:ascii="Times New Roman" w:hAnsi="Times New Roman"/>
          <w:b/>
          <w:bCs/>
          <w:sz w:val="24"/>
          <w:szCs w:val="24"/>
          <w:lang w:val="bg-BG"/>
        </w:rPr>
        <w:t xml:space="preserve"> за правилата за полети</w:t>
      </w:r>
    </w:p>
    <w:p w14:paraId="07F30C91" w14:textId="77777777" w:rsidR="00345708" w:rsidRPr="006E4F0B" w:rsidRDefault="00345708" w:rsidP="00D92B59">
      <w:pPr>
        <w:widowControl w:val="0"/>
        <w:autoSpaceDE w:val="0"/>
        <w:autoSpaceDN w:val="0"/>
        <w:adjustRightInd w:val="0"/>
        <w:spacing w:after="0" w:line="240" w:lineRule="auto"/>
        <w:ind w:firstLine="480"/>
        <w:jc w:val="center"/>
        <w:rPr>
          <w:rFonts w:ascii="Times New Roman" w:hAnsi="Times New Roman"/>
          <w:sz w:val="24"/>
          <w:szCs w:val="24"/>
          <w:lang w:val="bg-BG"/>
        </w:rPr>
      </w:pPr>
    </w:p>
    <w:p w14:paraId="1235C103" w14:textId="77777777" w:rsidR="00345708" w:rsidRPr="006E4F0B" w:rsidRDefault="00345708" w:rsidP="00D92B59">
      <w:pPr>
        <w:widowControl w:val="0"/>
        <w:autoSpaceDE w:val="0"/>
        <w:autoSpaceDN w:val="0"/>
        <w:adjustRightInd w:val="0"/>
        <w:spacing w:after="0" w:line="240" w:lineRule="auto"/>
        <w:ind w:firstLine="480"/>
        <w:jc w:val="both"/>
        <w:rPr>
          <w:rFonts w:ascii="Times New Roman" w:hAnsi="Times New Roman"/>
          <w:sz w:val="24"/>
          <w:szCs w:val="24"/>
          <w:lang w:val="bg-BG"/>
        </w:rPr>
      </w:pPr>
    </w:p>
    <w:p w14:paraId="333A5B9E" w14:textId="77777777" w:rsidR="006D2FDB" w:rsidRPr="006E4F0B" w:rsidRDefault="006D2FDB" w:rsidP="00D92B59">
      <w:pPr>
        <w:widowControl w:val="0"/>
        <w:autoSpaceDE w:val="0"/>
        <w:autoSpaceDN w:val="0"/>
        <w:adjustRightInd w:val="0"/>
        <w:spacing w:before="240" w:after="120" w:line="240" w:lineRule="auto"/>
        <w:jc w:val="center"/>
        <w:rPr>
          <w:rFonts w:ascii="Times New Roman" w:hAnsi="Times New Roman"/>
          <w:b/>
          <w:bCs/>
          <w:sz w:val="24"/>
          <w:szCs w:val="24"/>
          <w:lang w:val="bg-BG"/>
        </w:rPr>
      </w:pPr>
      <w:r w:rsidRPr="006E4F0B">
        <w:rPr>
          <w:rFonts w:ascii="Times New Roman" w:hAnsi="Times New Roman"/>
          <w:b/>
          <w:bCs/>
          <w:sz w:val="24"/>
          <w:szCs w:val="24"/>
          <w:lang w:val="bg-BG"/>
        </w:rPr>
        <w:t xml:space="preserve">Глава </w:t>
      </w:r>
      <w:r w:rsidR="00C91721" w:rsidRPr="006E4F0B">
        <w:rPr>
          <w:rFonts w:ascii="Times New Roman" w:hAnsi="Times New Roman"/>
          <w:b/>
          <w:bCs/>
          <w:sz w:val="24"/>
          <w:szCs w:val="24"/>
          <w:lang w:val="bg-BG"/>
        </w:rPr>
        <w:t>първа</w:t>
      </w:r>
    </w:p>
    <w:p w14:paraId="60D999D5" w14:textId="77777777" w:rsidR="006D2FDB" w:rsidRDefault="006D2FDB" w:rsidP="00D92B59">
      <w:pPr>
        <w:widowControl w:val="0"/>
        <w:autoSpaceDE w:val="0"/>
        <w:autoSpaceDN w:val="0"/>
        <w:adjustRightInd w:val="0"/>
        <w:spacing w:after="0" w:line="240" w:lineRule="auto"/>
        <w:jc w:val="center"/>
        <w:rPr>
          <w:rFonts w:ascii="Times New Roman" w:hAnsi="Times New Roman"/>
          <w:b/>
          <w:bCs/>
          <w:sz w:val="24"/>
          <w:szCs w:val="24"/>
          <w:lang w:val="bg-BG"/>
        </w:rPr>
      </w:pPr>
      <w:r w:rsidRPr="006E4F0B">
        <w:rPr>
          <w:rFonts w:ascii="Times New Roman" w:hAnsi="Times New Roman"/>
          <w:b/>
          <w:bCs/>
          <w:sz w:val="24"/>
          <w:szCs w:val="24"/>
          <w:lang w:val="bg-BG"/>
        </w:rPr>
        <w:t>ОБЩИ РАЗПОРЕДБИ</w:t>
      </w:r>
    </w:p>
    <w:p w14:paraId="16EF6DA1" w14:textId="77777777" w:rsidR="00A3369A" w:rsidRPr="006E4F0B" w:rsidRDefault="00A3369A" w:rsidP="00D92B59">
      <w:pPr>
        <w:widowControl w:val="0"/>
        <w:autoSpaceDE w:val="0"/>
        <w:autoSpaceDN w:val="0"/>
        <w:adjustRightInd w:val="0"/>
        <w:spacing w:after="0" w:line="240" w:lineRule="auto"/>
        <w:jc w:val="center"/>
        <w:rPr>
          <w:rFonts w:ascii="Times New Roman" w:hAnsi="Times New Roman"/>
          <w:b/>
          <w:bCs/>
          <w:sz w:val="24"/>
          <w:szCs w:val="24"/>
          <w:lang w:val="bg-BG"/>
        </w:rPr>
      </w:pPr>
    </w:p>
    <w:p w14:paraId="7A4D6684" w14:textId="77777777" w:rsidR="00EB2D37" w:rsidRPr="006E4F0B" w:rsidRDefault="00345708"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6E4F0B">
        <w:rPr>
          <w:rFonts w:ascii="Times New Roman" w:hAnsi="Times New Roman"/>
          <w:b/>
          <w:bCs/>
          <w:sz w:val="24"/>
          <w:szCs w:val="24"/>
          <w:lang w:val="bg-BG"/>
        </w:rPr>
        <w:t>Чл. 1.</w:t>
      </w:r>
      <w:r w:rsidRPr="006E4F0B">
        <w:rPr>
          <w:rFonts w:ascii="Times New Roman" w:hAnsi="Times New Roman"/>
          <w:sz w:val="24"/>
          <w:szCs w:val="24"/>
          <w:lang w:val="bg-BG"/>
        </w:rPr>
        <w:t xml:space="preserve"> </w:t>
      </w:r>
      <w:r w:rsidR="007958DB" w:rsidRPr="006E4F0B">
        <w:rPr>
          <w:rFonts w:ascii="Times New Roman" w:hAnsi="Times New Roman"/>
          <w:sz w:val="24"/>
          <w:szCs w:val="24"/>
          <w:lang w:val="bg-BG"/>
        </w:rPr>
        <w:t>(1)</w:t>
      </w:r>
      <w:r w:rsidR="00A4103E" w:rsidRPr="006E4F0B">
        <w:rPr>
          <w:rFonts w:ascii="Times New Roman" w:hAnsi="Times New Roman"/>
          <w:sz w:val="24"/>
          <w:szCs w:val="24"/>
          <w:lang w:val="bg-BG"/>
        </w:rPr>
        <w:t xml:space="preserve"> </w:t>
      </w:r>
      <w:bookmarkStart w:id="0" w:name="_Hlk169006220"/>
      <w:r w:rsidR="00200DE2" w:rsidRPr="006E4F0B">
        <w:rPr>
          <w:rFonts w:ascii="Times New Roman" w:hAnsi="Times New Roman"/>
          <w:sz w:val="24"/>
          <w:szCs w:val="24"/>
          <w:lang w:val="bg-BG"/>
        </w:rPr>
        <w:t>С тази наредба се определят п</w:t>
      </w:r>
      <w:r w:rsidR="00AD45F1" w:rsidRPr="006E4F0B">
        <w:rPr>
          <w:rFonts w:ascii="Times New Roman" w:hAnsi="Times New Roman"/>
          <w:sz w:val="24"/>
          <w:szCs w:val="24"/>
          <w:lang w:val="bg-BG"/>
        </w:rPr>
        <w:t>равилата за провеждане на полети във въздушното пространство на Република България</w:t>
      </w:r>
      <w:r w:rsidR="00200DE2" w:rsidRPr="006E4F0B">
        <w:rPr>
          <w:rFonts w:ascii="Times New Roman" w:hAnsi="Times New Roman"/>
          <w:sz w:val="24"/>
          <w:szCs w:val="24"/>
          <w:lang w:val="bg-BG"/>
        </w:rPr>
        <w:t>.</w:t>
      </w:r>
      <w:r w:rsidR="00AD45F1" w:rsidRPr="006E4F0B">
        <w:rPr>
          <w:rFonts w:ascii="Times New Roman" w:hAnsi="Times New Roman"/>
          <w:sz w:val="24"/>
          <w:szCs w:val="24"/>
          <w:lang w:val="bg-BG"/>
        </w:rPr>
        <w:t xml:space="preserve"> </w:t>
      </w:r>
    </w:p>
    <w:p w14:paraId="0662DC87" w14:textId="77777777" w:rsidR="00200DE2" w:rsidRPr="006E4F0B" w:rsidRDefault="00200DE2"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6E4F0B">
        <w:rPr>
          <w:rFonts w:ascii="Times New Roman" w:hAnsi="Times New Roman"/>
          <w:sz w:val="24"/>
          <w:szCs w:val="24"/>
          <w:lang w:val="bg-BG"/>
        </w:rPr>
        <w:t>(2) Полетите по ал. 1 се изпълняват в съответствие с изискванията на:</w:t>
      </w:r>
    </w:p>
    <w:bookmarkEnd w:id="0"/>
    <w:p w14:paraId="19B2E337" w14:textId="6B5A24E0" w:rsidR="005E6D56" w:rsidRPr="006E4F0B" w:rsidRDefault="005E6D56"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6E4F0B">
        <w:rPr>
          <w:rFonts w:ascii="Times New Roman" w:hAnsi="Times New Roman"/>
          <w:sz w:val="24"/>
          <w:szCs w:val="24"/>
          <w:lang w:val="bg-BG"/>
        </w:rPr>
        <w:t>1. Регламент за изпълнение (ЕС) № 923/2012 на Комисията от 26 септември 2012 година 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 (ОВ, L 281, 13</w:t>
      </w:r>
      <w:r w:rsidR="00CA06BB">
        <w:rPr>
          <w:rFonts w:ascii="Times New Roman" w:hAnsi="Times New Roman"/>
          <w:sz w:val="24"/>
          <w:szCs w:val="24"/>
          <w:lang w:val="bg-BG"/>
        </w:rPr>
        <w:t>.</w:t>
      </w:r>
      <w:r w:rsidRPr="006E4F0B">
        <w:rPr>
          <w:rFonts w:ascii="Times New Roman" w:hAnsi="Times New Roman"/>
          <w:sz w:val="24"/>
          <w:szCs w:val="24"/>
          <w:lang w:val="bg-BG"/>
        </w:rPr>
        <w:t>10</w:t>
      </w:r>
      <w:r w:rsidR="00CA06BB">
        <w:rPr>
          <w:rFonts w:ascii="Times New Roman" w:hAnsi="Times New Roman"/>
          <w:sz w:val="24"/>
          <w:szCs w:val="24"/>
          <w:lang w:val="bg-BG"/>
        </w:rPr>
        <w:t>.</w:t>
      </w:r>
      <w:r w:rsidRPr="006E4F0B">
        <w:rPr>
          <w:rFonts w:ascii="Times New Roman" w:hAnsi="Times New Roman"/>
          <w:sz w:val="24"/>
          <w:szCs w:val="24"/>
          <w:lang w:val="bg-BG"/>
        </w:rPr>
        <w:t>2012)</w:t>
      </w:r>
      <w:r w:rsidR="001C407A">
        <w:rPr>
          <w:rFonts w:ascii="Times New Roman" w:hAnsi="Times New Roman"/>
          <w:sz w:val="24"/>
          <w:szCs w:val="24"/>
          <w:lang w:val="bg-BG"/>
        </w:rPr>
        <w:t>, наричан по-нататък „</w:t>
      </w:r>
      <w:r w:rsidR="001C407A" w:rsidRPr="006E4F0B">
        <w:rPr>
          <w:rFonts w:ascii="Times New Roman" w:hAnsi="Times New Roman"/>
          <w:sz w:val="24"/>
          <w:szCs w:val="24"/>
          <w:lang w:val="bg-BG"/>
        </w:rPr>
        <w:t xml:space="preserve">Регламент </w:t>
      </w:r>
      <w:r w:rsidR="004E3B38">
        <w:rPr>
          <w:rFonts w:ascii="Times New Roman" w:hAnsi="Times New Roman"/>
          <w:sz w:val="24"/>
          <w:szCs w:val="24"/>
          <w:lang w:val="bg-BG"/>
        </w:rPr>
        <w:t xml:space="preserve">за изпълнение </w:t>
      </w:r>
      <w:r w:rsidR="001C407A" w:rsidRPr="006E4F0B">
        <w:rPr>
          <w:rFonts w:ascii="Times New Roman" w:hAnsi="Times New Roman"/>
          <w:sz w:val="24"/>
          <w:szCs w:val="24"/>
          <w:lang w:val="bg-BG"/>
        </w:rPr>
        <w:t>(ЕС) № 923/2012</w:t>
      </w:r>
      <w:r w:rsidR="001C407A">
        <w:rPr>
          <w:rFonts w:ascii="Times New Roman" w:hAnsi="Times New Roman"/>
          <w:sz w:val="24"/>
          <w:szCs w:val="24"/>
          <w:lang w:val="bg-BG"/>
        </w:rPr>
        <w:t xml:space="preserve">“, </w:t>
      </w:r>
      <w:r w:rsidRPr="006E4F0B">
        <w:rPr>
          <w:rFonts w:ascii="Times New Roman" w:hAnsi="Times New Roman"/>
          <w:sz w:val="24"/>
          <w:szCs w:val="24"/>
          <w:lang w:val="bg-BG"/>
        </w:rPr>
        <w:t xml:space="preserve">и регламентите за неговото изменение и допълнение; </w:t>
      </w:r>
    </w:p>
    <w:p w14:paraId="7EC362FC" w14:textId="77777777" w:rsidR="005E6D56" w:rsidRPr="006E4F0B" w:rsidRDefault="005E6D56"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6E4F0B">
        <w:rPr>
          <w:rFonts w:ascii="Times New Roman" w:hAnsi="Times New Roman"/>
          <w:sz w:val="24"/>
          <w:szCs w:val="24"/>
          <w:lang w:val="bg-BG"/>
        </w:rPr>
        <w:t>2.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25</w:t>
      </w:r>
      <w:r w:rsidR="00CA06BB">
        <w:rPr>
          <w:rFonts w:ascii="Times New Roman" w:hAnsi="Times New Roman"/>
          <w:sz w:val="24"/>
          <w:szCs w:val="24"/>
          <w:lang w:val="bg-BG"/>
        </w:rPr>
        <w:t>.</w:t>
      </w:r>
      <w:r w:rsidRPr="006E4F0B">
        <w:rPr>
          <w:rFonts w:ascii="Times New Roman" w:hAnsi="Times New Roman"/>
          <w:sz w:val="24"/>
          <w:szCs w:val="24"/>
          <w:lang w:val="bg-BG"/>
        </w:rPr>
        <w:t>10</w:t>
      </w:r>
      <w:r w:rsidR="00CA06BB">
        <w:rPr>
          <w:rFonts w:ascii="Times New Roman" w:hAnsi="Times New Roman"/>
          <w:sz w:val="24"/>
          <w:szCs w:val="24"/>
          <w:lang w:val="bg-BG"/>
        </w:rPr>
        <w:t>.</w:t>
      </w:r>
      <w:r w:rsidRPr="006E4F0B">
        <w:rPr>
          <w:rFonts w:ascii="Times New Roman" w:hAnsi="Times New Roman"/>
          <w:sz w:val="24"/>
          <w:szCs w:val="24"/>
          <w:lang w:val="bg-BG"/>
        </w:rPr>
        <w:t>2012)</w:t>
      </w:r>
      <w:r w:rsidR="001003DC">
        <w:rPr>
          <w:rFonts w:ascii="Times New Roman" w:hAnsi="Times New Roman"/>
          <w:sz w:val="24"/>
          <w:szCs w:val="24"/>
          <w:lang w:val="bg-BG"/>
        </w:rPr>
        <w:t>, наричан по-нататък „</w:t>
      </w:r>
      <w:r w:rsidR="001003DC" w:rsidRPr="006E4F0B">
        <w:rPr>
          <w:rFonts w:ascii="Times New Roman" w:hAnsi="Times New Roman"/>
          <w:sz w:val="24"/>
          <w:szCs w:val="24"/>
          <w:lang w:val="bg-BG"/>
        </w:rPr>
        <w:t>Регламент (ЕС) № 965/2012</w:t>
      </w:r>
      <w:r w:rsidR="001003DC">
        <w:rPr>
          <w:rFonts w:ascii="Times New Roman" w:hAnsi="Times New Roman"/>
          <w:sz w:val="24"/>
          <w:szCs w:val="24"/>
          <w:lang w:val="bg-BG"/>
        </w:rPr>
        <w:t>“</w:t>
      </w:r>
      <w:r w:rsidR="001003DC">
        <w:rPr>
          <w:rFonts w:ascii="Times New Roman" w:hAnsi="Times New Roman"/>
          <w:sz w:val="24"/>
          <w:szCs w:val="24"/>
        </w:rPr>
        <w:t>;</w:t>
      </w:r>
    </w:p>
    <w:p w14:paraId="28B94B9E" w14:textId="77777777" w:rsidR="002B0F6F" w:rsidRDefault="005E6D56" w:rsidP="00E32742">
      <w:pPr>
        <w:widowControl w:val="0"/>
        <w:autoSpaceDE w:val="0"/>
        <w:autoSpaceDN w:val="0"/>
        <w:adjustRightInd w:val="0"/>
        <w:spacing w:after="0" w:line="240" w:lineRule="auto"/>
        <w:ind w:firstLine="567"/>
        <w:jc w:val="both"/>
        <w:rPr>
          <w:rFonts w:ascii="Times New Roman" w:hAnsi="Times New Roman"/>
          <w:sz w:val="24"/>
          <w:szCs w:val="24"/>
        </w:rPr>
      </w:pPr>
      <w:r w:rsidRPr="006E4F0B">
        <w:rPr>
          <w:rFonts w:ascii="Times New Roman" w:hAnsi="Times New Roman"/>
          <w:sz w:val="24"/>
          <w:szCs w:val="24"/>
          <w:lang w:val="bg-BG"/>
        </w:rPr>
        <w:t>3. Регламент (ЕС) 2018/395 на Комисията от 13 март 2018 година за определяне на подробни правила за въздушните операции с аеростати в съответствие с Регламент (ЕО) № 216/2008 на Европейския парламент и на Съвета (ОВ, L 71, 14</w:t>
      </w:r>
      <w:r w:rsidR="00CA06BB">
        <w:rPr>
          <w:rFonts w:ascii="Times New Roman" w:hAnsi="Times New Roman"/>
          <w:sz w:val="24"/>
          <w:szCs w:val="24"/>
          <w:lang w:val="bg-BG"/>
        </w:rPr>
        <w:t>.</w:t>
      </w:r>
      <w:r w:rsidRPr="006E4F0B">
        <w:rPr>
          <w:rFonts w:ascii="Times New Roman" w:hAnsi="Times New Roman"/>
          <w:sz w:val="24"/>
          <w:szCs w:val="24"/>
          <w:lang w:val="bg-BG"/>
        </w:rPr>
        <w:t>03</w:t>
      </w:r>
      <w:r w:rsidR="00CA06BB">
        <w:rPr>
          <w:rFonts w:ascii="Times New Roman" w:hAnsi="Times New Roman"/>
          <w:sz w:val="24"/>
          <w:szCs w:val="24"/>
          <w:lang w:val="bg-BG"/>
        </w:rPr>
        <w:t>.</w:t>
      </w:r>
      <w:r w:rsidRPr="006E4F0B">
        <w:rPr>
          <w:rFonts w:ascii="Times New Roman" w:hAnsi="Times New Roman"/>
          <w:sz w:val="24"/>
          <w:szCs w:val="24"/>
          <w:lang w:val="bg-BG"/>
        </w:rPr>
        <w:t>2018)</w:t>
      </w:r>
      <w:r w:rsidR="001003DC">
        <w:rPr>
          <w:rFonts w:ascii="Times New Roman" w:hAnsi="Times New Roman"/>
          <w:sz w:val="24"/>
          <w:szCs w:val="24"/>
          <w:lang w:val="bg-BG"/>
        </w:rPr>
        <w:t>, наричан по-нататък „</w:t>
      </w:r>
      <w:r w:rsidR="001003DC" w:rsidRPr="006E4F0B">
        <w:rPr>
          <w:rFonts w:ascii="Times New Roman" w:hAnsi="Times New Roman"/>
          <w:sz w:val="24"/>
          <w:szCs w:val="24"/>
          <w:lang w:val="bg-BG"/>
        </w:rPr>
        <w:t>Регламент (ЕС) 2018/395</w:t>
      </w:r>
      <w:r w:rsidR="001003DC">
        <w:rPr>
          <w:rFonts w:ascii="Times New Roman" w:hAnsi="Times New Roman"/>
          <w:sz w:val="24"/>
          <w:szCs w:val="24"/>
          <w:lang w:val="bg-BG"/>
        </w:rPr>
        <w:t>“</w:t>
      </w:r>
      <w:r w:rsidR="001003DC">
        <w:rPr>
          <w:rFonts w:ascii="Times New Roman" w:hAnsi="Times New Roman"/>
          <w:sz w:val="24"/>
          <w:szCs w:val="24"/>
        </w:rPr>
        <w:t>;</w:t>
      </w:r>
    </w:p>
    <w:p w14:paraId="6796BFCB" w14:textId="77777777" w:rsidR="005E6D56" w:rsidRPr="002B0F6F" w:rsidRDefault="002B0F6F"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Pr>
          <w:rFonts w:ascii="Times New Roman" w:hAnsi="Times New Roman"/>
          <w:sz w:val="24"/>
          <w:szCs w:val="24"/>
        </w:rPr>
        <w:t xml:space="preserve">4. </w:t>
      </w:r>
      <w:r w:rsidRPr="002B0F6F">
        <w:rPr>
          <w:rFonts w:ascii="Times New Roman" w:hAnsi="Times New Roman"/>
          <w:sz w:val="24"/>
          <w:szCs w:val="24"/>
          <w:lang w:val="bg-BG"/>
        </w:rPr>
        <w:t>Р</w:t>
      </w:r>
      <w:r>
        <w:rPr>
          <w:rFonts w:ascii="Times New Roman" w:hAnsi="Times New Roman"/>
          <w:sz w:val="24"/>
          <w:szCs w:val="24"/>
          <w:lang w:val="bg-BG"/>
        </w:rPr>
        <w:t>егламент</w:t>
      </w:r>
      <w:r w:rsidRPr="002B0F6F">
        <w:rPr>
          <w:rFonts w:ascii="Times New Roman" w:hAnsi="Times New Roman"/>
          <w:sz w:val="24"/>
          <w:szCs w:val="24"/>
          <w:lang w:val="bg-BG"/>
        </w:rPr>
        <w:t xml:space="preserve"> (ЕС) 2024/2803 </w:t>
      </w:r>
      <w:r>
        <w:rPr>
          <w:rFonts w:ascii="Times New Roman" w:hAnsi="Times New Roman"/>
          <w:sz w:val="24"/>
          <w:szCs w:val="24"/>
          <w:lang w:val="bg-BG"/>
        </w:rPr>
        <w:t xml:space="preserve">на Европейския парламент и на Съвета </w:t>
      </w:r>
      <w:r w:rsidRPr="002B0F6F">
        <w:rPr>
          <w:rFonts w:ascii="Times New Roman" w:hAnsi="Times New Roman"/>
          <w:sz w:val="24"/>
          <w:szCs w:val="24"/>
          <w:lang w:val="bg-BG"/>
        </w:rPr>
        <w:t>от 23 октомври 2024 година</w:t>
      </w:r>
      <w:r>
        <w:rPr>
          <w:rFonts w:ascii="Times New Roman" w:hAnsi="Times New Roman"/>
          <w:sz w:val="24"/>
          <w:szCs w:val="24"/>
          <w:lang w:val="bg-BG"/>
        </w:rPr>
        <w:t xml:space="preserve"> </w:t>
      </w:r>
      <w:r w:rsidRPr="002B0F6F">
        <w:rPr>
          <w:rFonts w:ascii="Times New Roman" w:hAnsi="Times New Roman"/>
          <w:sz w:val="24"/>
          <w:szCs w:val="24"/>
          <w:lang w:val="bg-BG"/>
        </w:rPr>
        <w:t>за реализирането на Единното европейско неб</w:t>
      </w:r>
      <w:r>
        <w:rPr>
          <w:rFonts w:ascii="Times New Roman" w:hAnsi="Times New Roman"/>
          <w:sz w:val="24"/>
          <w:szCs w:val="24"/>
          <w:lang w:val="bg-BG"/>
        </w:rPr>
        <w:t>е</w:t>
      </w:r>
      <w:r w:rsidR="001003DC">
        <w:rPr>
          <w:rFonts w:ascii="Times New Roman" w:hAnsi="Times New Roman"/>
          <w:sz w:val="24"/>
          <w:szCs w:val="24"/>
        </w:rPr>
        <w:t xml:space="preserve"> (OB L</w:t>
      </w:r>
      <w:r w:rsidR="00AA34B8">
        <w:rPr>
          <w:rFonts w:ascii="Times New Roman" w:hAnsi="Times New Roman"/>
          <w:sz w:val="24"/>
          <w:szCs w:val="24"/>
          <w:lang w:val="bg-BG"/>
        </w:rPr>
        <w:t>,</w:t>
      </w:r>
      <w:r w:rsidR="001003DC" w:rsidRPr="00AD28BB">
        <w:rPr>
          <w:rFonts w:ascii="Times New Roman" w:hAnsi="Times New Roman"/>
          <w:sz w:val="24"/>
          <w:szCs w:val="24"/>
          <w:lang w:val="bg-BG"/>
        </w:rPr>
        <w:t xml:space="preserve"> </w:t>
      </w:r>
      <w:r w:rsidR="00AA34B8">
        <w:rPr>
          <w:rFonts w:ascii="Times New Roman" w:hAnsi="Times New Roman"/>
          <w:sz w:val="24"/>
          <w:szCs w:val="24"/>
          <w:lang w:val="bg-BG"/>
        </w:rPr>
        <w:t>11.11.2024</w:t>
      </w:r>
      <w:r w:rsidR="001003DC">
        <w:rPr>
          <w:rFonts w:ascii="Times New Roman" w:hAnsi="Times New Roman"/>
          <w:sz w:val="24"/>
          <w:szCs w:val="24"/>
        </w:rPr>
        <w:t>)</w:t>
      </w:r>
      <w:r w:rsidR="00AA34B8">
        <w:rPr>
          <w:rFonts w:ascii="Times New Roman" w:hAnsi="Times New Roman"/>
          <w:sz w:val="24"/>
          <w:szCs w:val="24"/>
        </w:rPr>
        <w:t xml:space="preserve">, </w:t>
      </w:r>
      <w:r w:rsidR="00AA34B8">
        <w:rPr>
          <w:rFonts w:ascii="Times New Roman" w:hAnsi="Times New Roman"/>
          <w:sz w:val="24"/>
          <w:szCs w:val="24"/>
          <w:lang w:val="bg-BG"/>
        </w:rPr>
        <w:t>наричан по-нататък „</w:t>
      </w:r>
      <w:r w:rsidR="00AA34B8" w:rsidRPr="006E4F0B">
        <w:rPr>
          <w:rFonts w:ascii="Times New Roman" w:hAnsi="Times New Roman"/>
          <w:sz w:val="24"/>
          <w:szCs w:val="24"/>
          <w:lang w:val="bg-BG"/>
        </w:rPr>
        <w:t>Регламент (ЕС) 20</w:t>
      </w:r>
      <w:r w:rsidR="00AA34B8">
        <w:rPr>
          <w:rFonts w:ascii="Times New Roman" w:hAnsi="Times New Roman"/>
          <w:sz w:val="24"/>
          <w:szCs w:val="24"/>
          <w:lang w:val="bg-BG"/>
        </w:rPr>
        <w:t>24</w:t>
      </w:r>
      <w:r w:rsidR="00AA34B8" w:rsidRPr="006E4F0B">
        <w:rPr>
          <w:rFonts w:ascii="Times New Roman" w:hAnsi="Times New Roman"/>
          <w:sz w:val="24"/>
          <w:szCs w:val="24"/>
          <w:lang w:val="bg-BG"/>
        </w:rPr>
        <w:t>/</w:t>
      </w:r>
      <w:r w:rsidR="00AA34B8">
        <w:rPr>
          <w:rFonts w:ascii="Times New Roman" w:hAnsi="Times New Roman"/>
          <w:sz w:val="24"/>
          <w:szCs w:val="24"/>
          <w:lang w:val="bg-BG"/>
        </w:rPr>
        <w:t>2803“.</w:t>
      </w:r>
    </w:p>
    <w:p w14:paraId="1D48AEF5" w14:textId="77777777" w:rsidR="00342E5B" w:rsidRPr="006E4F0B" w:rsidRDefault="00342E5B"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6E4F0B">
        <w:rPr>
          <w:rFonts w:ascii="Times New Roman" w:hAnsi="Times New Roman"/>
          <w:sz w:val="24"/>
          <w:szCs w:val="24"/>
          <w:lang w:val="bg-BG"/>
        </w:rPr>
        <w:t>(</w:t>
      </w:r>
      <w:r w:rsidR="00FC60F6" w:rsidRPr="006E4F0B">
        <w:rPr>
          <w:rFonts w:ascii="Times New Roman" w:hAnsi="Times New Roman"/>
          <w:sz w:val="24"/>
          <w:szCs w:val="24"/>
          <w:lang w:val="bg-BG"/>
        </w:rPr>
        <w:t>3</w:t>
      </w:r>
      <w:r w:rsidRPr="006E4F0B">
        <w:rPr>
          <w:rFonts w:ascii="Times New Roman" w:hAnsi="Times New Roman"/>
          <w:sz w:val="24"/>
          <w:szCs w:val="24"/>
          <w:lang w:val="bg-BG"/>
        </w:rPr>
        <w:t xml:space="preserve">) </w:t>
      </w:r>
      <w:r w:rsidR="00144EF2">
        <w:rPr>
          <w:rFonts w:ascii="Times New Roman" w:hAnsi="Times New Roman"/>
          <w:sz w:val="24"/>
          <w:szCs w:val="24"/>
          <w:lang w:val="bg-BG"/>
        </w:rPr>
        <w:t>Т</w:t>
      </w:r>
      <w:r w:rsidRPr="006E4F0B">
        <w:rPr>
          <w:rFonts w:ascii="Times New Roman" w:hAnsi="Times New Roman"/>
          <w:sz w:val="24"/>
          <w:szCs w:val="24"/>
          <w:lang w:val="bg-BG"/>
        </w:rPr>
        <w:t xml:space="preserve">ази наредба </w:t>
      </w:r>
      <w:r w:rsidR="00951801" w:rsidRPr="006E4F0B">
        <w:rPr>
          <w:rFonts w:ascii="Times New Roman" w:hAnsi="Times New Roman"/>
          <w:sz w:val="24"/>
          <w:szCs w:val="24"/>
          <w:lang w:val="bg-BG"/>
        </w:rPr>
        <w:t xml:space="preserve">се </w:t>
      </w:r>
      <w:r w:rsidR="00C24D76" w:rsidRPr="006E4F0B">
        <w:rPr>
          <w:rFonts w:ascii="Times New Roman" w:hAnsi="Times New Roman"/>
          <w:sz w:val="24"/>
          <w:szCs w:val="24"/>
          <w:lang w:val="bg-BG"/>
        </w:rPr>
        <w:t xml:space="preserve">прилага </w:t>
      </w:r>
      <w:r w:rsidR="009048D7" w:rsidRPr="006E4F0B">
        <w:rPr>
          <w:rFonts w:ascii="Times New Roman" w:hAnsi="Times New Roman"/>
          <w:sz w:val="24"/>
          <w:szCs w:val="24"/>
          <w:lang w:val="bg-BG"/>
        </w:rPr>
        <w:t xml:space="preserve">и по отношение на </w:t>
      </w:r>
      <w:r w:rsidRPr="006E4F0B">
        <w:rPr>
          <w:rFonts w:ascii="Times New Roman" w:hAnsi="Times New Roman"/>
          <w:sz w:val="24"/>
          <w:szCs w:val="24"/>
          <w:lang w:val="bg-BG"/>
        </w:rPr>
        <w:t>полети като общо въздушно движение (</w:t>
      </w:r>
      <w:r w:rsidR="00260FAF" w:rsidRPr="006E4F0B">
        <w:rPr>
          <w:rFonts w:ascii="Times New Roman" w:hAnsi="Times New Roman"/>
          <w:sz w:val="24"/>
          <w:szCs w:val="24"/>
          <w:lang w:val="bg-BG"/>
        </w:rPr>
        <w:t xml:space="preserve">General Air Traffic – </w:t>
      </w:r>
      <w:r w:rsidRPr="006E4F0B">
        <w:rPr>
          <w:rFonts w:ascii="Times New Roman" w:hAnsi="Times New Roman"/>
          <w:sz w:val="24"/>
          <w:szCs w:val="24"/>
          <w:lang w:val="bg-BG"/>
        </w:rPr>
        <w:t>GAT) или като оперативно въздушно движение (</w:t>
      </w:r>
      <w:r w:rsidR="00260FAF" w:rsidRPr="006E4F0B">
        <w:rPr>
          <w:rFonts w:ascii="Times New Roman" w:hAnsi="Times New Roman"/>
          <w:sz w:val="24"/>
          <w:szCs w:val="24"/>
          <w:lang w:val="bg-BG"/>
        </w:rPr>
        <w:t xml:space="preserve">Operational Air Traffic – </w:t>
      </w:r>
      <w:r w:rsidRPr="006E4F0B">
        <w:rPr>
          <w:rFonts w:ascii="Times New Roman" w:hAnsi="Times New Roman"/>
          <w:sz w:val="24"/>
          <w:szCs w:val="24"/>
          <w:lang w:val="bg-BG"/>
        </w:rPr>
        <w:t>OAT) в обслужваното въздушно пространство на Република България.</w:t>
      </w:r>
    </w:p>
    <w:p w14:paraId="086CA92D" w14:textId="77777777" w:rsidR="00345708" w:rsidRPr="006E4F0B" w:rsidRDefault="00345708"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6E4F0B">
        <w:rPr>
          <w:rFonts w:ascii="Times New Roman" w:hAnsi="Times New Roman"/>
          <w:sz w:val="24"/>
          <w:szCs w:val="24"/>
          <w:lang w:val="bg-BG"/>
        </w:rPr>
        <w:t>(</w:t>
      </w:r>
      <w:r w:rsidR="00FC60F6" w:rsidRPr="006E4F0B">
        <w:rPr>
          <w:rFonts w:ascii="Times New Roman" w:hAnsi="Times New Roman"/>
          <w:sz w:val="24"/>
          <w:szCs w:val="24"/>
          <w:lang w:val="bg-BG"/>
        </w:rPr>
        <w:t>4</w:t>
      </w:r>
      <w:r w:rsidRPr="006E4F0B">
        <w:rPr>
          <w:rFonts w:ascii="Times New Roman" w:hAnsi="Times New Roman"/>
          <w:sz w:val="24"/>
          <w:szCs w:val="24"/>
          <w:lang w:val="bg-BG"/>
        </w:rPr>
        <w:t xml:space="preserve">) Наредбата се прилага </w:t>
      </w:r>
      <w:r w:rsidR="008B75A8" w:rsidRPr="006E4F0B">
        <w:rPr>
          <w:rFonts w:ascii="Times New Roman" w:hAnsi="Times New Roman"/>
          <w:sz w:val="24"/>
          <w:szCs w:val="24"/>
          <w:lang w:val="bg-BG"/>
        </w:rPr>
        <w:t xml:space="preserve">за </w:t>
      </w:r>
      <w:r w:rsidRPr="006E4F0B">
        <w:rPr>
          <w:rFonts w:ascii="Times New Roman" w:hAnsi="Times New Roman"/>
          <w:sz w:val="24"/>
          <w:szCs w:val="24"/>
          <w:lang w:val="bg-BG"/>
        </w:rPr>
        <w:t>българските</w:t>
      </w:r>
      <w:r w:rsidR="00F4652C" w:rsidRPr="006E4F0B">
        <w:rPr>
          <w:rFonts w:ascii="Times New Roman" w:hAnsi="Times New Roman"/>
          <w:sz w:val="24"/>
          <w:szCs w:val="24"/>
          <w:lang w:val="bg-BG"/>
        </w:rPr>
        <w:t xml:space="preserve"> </w:t>
      </w:r>
      <w:r w:rsidR="007F1384" w:rsidRPr="006E4F0B">
        <w:rPr>
          <w:rFonts w:ascii="Times New Roman" w:hAnsi="Times New Roman"/>
          <w:sz w:val="24"/>
          <w:szCs w:val="24"/>
          <w:lang w:val="bg-BG"/>
        </w:rPr>
        <w:t>въздухоплавателни средства</w:t>
      </w:r>
      <w:r w:rsidR="00961C1F">
        <w:rPr>
          <w:rFonts w:ascii="Times New Roman" w:hAnsi="Times New Roman"/>
          <w:sz w:val="24"/>
          <w:szCs w:val="24"/>
          <w:lang w:val="bg-BG"/>
        </w:rPr>
        <w:t xml:space="preserve"> (ВС)</w:t>
      </w:r>
      <w:r w:rsidR="007F1384" w:rsidRPr="006E4F0B">
        <w:rPr>
          <w:rFonts w:ascii="Times New Roman" w:hAnsi="Times New Roman"/>
          <w:sz w:val="24"/>
          <w:szCs w:val="24"/>
          <w:lang w:val="bg-BG"/>
        </w:rPr>
        <w:t xml:space="preserve"> </w:t>
      </w:r>
      <w:r w:rsidRPr="006E4F0B">
        <w:rPr>
          <w:rFonts w:ascii="Times New Roman" w:hAnsi="Times New Roman"/>
          <w:sz w:val="24"/>
          <w:szCs w:val="24"/>
          <w:lang w:val="bg-BG"/>
        </w:rPr>
        <w:t>и когато изпълняват полети във въздушното пространство на други държави, ако тя не противоречи на правилата за полети на тези държави.</w:t>
      </w:r>
    </w:p>
    <w:p w14:paraId="4BA2D15A" w14:textId="62ACA33A" w:rsidR="00345708" w:rsidRPr="006E4F0B" w:rsidRDefault="00345708"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6E4F0B">
        <w:rPr>
          <w:rFonts w:ascii="Times New Roman" w:hAnsi="Times New Roman"/>
          <w:sz w:val="24"/>
          <w:szCs w:val="24"/>
          <w:lang w:val="bg-BG"/>
        </w:rPr>
        <w:t>(</w:t>
      </w:r>
      <w:r w:rsidR="001026F4" w:rsidRPr="006E4F0B">
        <w:rPr>
          <w:rFonts w:ascii="Times New Roman" w:hAnsi="Times New Roman"/>
          <w:sz w:val="24"/>
          <w:szCs w:val="24"/>
          <w:lang w:val="bg-BG"/>
        </w:rPr>
        <w:t>5</w:t>
      </w:r>
      <w:r w:rsidRPr="006E4F0B">
        <w:rPr>
          <w:rFonts w:ascii="Times New Roman" w:hAnsi="Times New Roman"/>
          <w:sz w:val="24"/>
          <w:szCs w:val="24"/>
          <w:lang w:val="bg-BG"/>
        </w:rPr>
        <w:t xml:space="preserve">) </w:t>
      </w:r>
      <w:r w:rsidR="00A00412" w:rsidRPr="006E4F0B">
        <w:rPr>
          <w:rFonts w:ascii="Times New Roman" w:hAnsi="Times New Roman"/>
          <w:sz w:val="24"/>
          <w:szCs w:val="24"/>
          <w:lang w:val="bg-BG"/>
        </w:rPr>
        <w:t>Когато</w:t>
      </w:r>
      <w:r w:rsidR="006B1807" w:rsidRPr="006E4F0B">
        <w:rPr>
          <w:rFonts w:ascii="Times New Roman" w:hAnsi="Times New Roman"/>
          <w:sz w:val="24"/>
          <w:szCs w:val="24"/>
          <w:lang w:val="bg-BG"/>
        </w:rPr>
        <w:t xml:space="preserve"> </w:t>
      </w:r>
      <w:r w:rsidR="00F7722E">
        <w:rPr>
          <w:rFonts w:ascii="Times New Roman" w:hAnsi="Times New Roman"/>
          <w:sz w:val="24"/>
          <w:szCs w:val="24"/>
          <w:lang w:val="bg-BG"/>
        </w:rPr>
        <w:t>ВС</w:t>
      </w:r>
      <w:r w:rsidR="00591540" w:rsidRPr="006E4F0B">
        <w:rPr>
          <w:rFonts w:ascii="Times New Roman" w:hAnsi="Times New Roman"/>
          <w:sz w:val="24"/>
          <w:szCs w:val="24"/>
          <w:lang w:val="bg-BG"/>
        </w:rPr>
        <w:t xml:space="preserve"> </w:t>
      </w:r>
      <w:r w:rsidRPr="006E4F0B">
        <w:rPr>
          <w:rFonts w:ascii="Times New Roman" w:hAnsi="Times New Roman"/>
          <w:sz w:val="24"/>
          <w:szCs w:val="24"/>
          <w:lang w:val="bg-BG"/>
        </w:rPr>
        <w:t xml:space="preserve">не изпълняват специални операции като държавни </w:t>
      </w:r>
      <w:r w:rsidR="00F7722E">
        <w:rPr>
          <w:rFonts w:ascii="Times New Roman" w:hAnsi="Times New Roman"/>
          <w:sz w:val="24"/>
          <w:szCs w:val="24"/>
          <w:lang w:val="bg-BG"/>
        </w:rPr>
        <w:t>ВС</w:t>
      </w:r>
      <w:r w:rsidRPr="006E4F0B">
        <w:rPr>
          <w:rFonts w:ascii="Times New Roman" w:hAnsi="Times New Roman"/>
          <w:sz w:val="24"/>
          <w:szCs w:val="24"/>
          <w:lang w:val="bg-BG"/>
        </w:rPr>
        <w:t xml:space="preserve">, те </w:t>
      </w:r>
      <w:r w:rsidR="008F7E93" w:rsidRPr="006E4F0B">
        <w:rPr>
          <w:rFonts w:ascii="Times New Roman" w:hAnsi="Times New Roman"/>
          <w:sz w:val="24"/>
          <w:szCs w:val="24"/>
          <w:lang w:val="bg-BG"/>
        </w:rPr>
        <w:t>спазват правилата</w:t>
      </w:r>
      <w:r w:rsidR="005723E0" w:rsidRPr="006E4F0B">
        <w:rPr>
          <w:rFonts w:ascii="Times New Roman" w:hAnsi="Times New Roman"/>
          <w:sz w:val="24"/>
          <w:szCs w:val="24"/>
          <w:lang w:val="bg-BG"/>
        </w:rPr>
        <w:t xml:space="preserve"> за </w:t>
      </w:r>
      <w:r w:rsidR="00906EE6" w:rsidRPr="006E4F0B">
        <w:rPr>
          <w:rFonts w:ascii="Times New Roman" w:hAnsi="Times New Roman"/>
          <w:sz w:val="24"/>
          <w:szCs w:val="24"/>
          <w:lang w:val="bg-BG"/>
        </w:rPr>
        <w:t xml:space="preserve">провеждане на </w:t>
      </w:r>
      <w:r w:rsidR="005723E0" w:rsidRPr="006E4F0B">
        <w:rPr>
          <w:rFonts w:ascii="Times New Roman" w:hAnsi="Times New Roman"/>
          <w:sz w:val="24"/>
          <w:szCs w:val="24"/>
          <w:lang w:val="bg-BG"/>
        </w:rPr>
        <w:t>полети</w:t>
      </w:r>
      <w:r w:rsidR="006A31D7" w:rsidRPr="006E4F0B">
        <w:rPr>
          <w:rFonts w:ascii="Times New Roman" w:hAnsi="Times New Roman"/>
          <w:sz w:val="24"/>
          <w:szCs w:val="24"/>
          <w:lang w:val="bg-BG"/>
        </w:rPr>
        <w:t xml:space="preserve"> като</w:t>
      </w:r>
      <w:r w:rsidRPr="006E4F0B">
        <w:rPr>
          <w:rFonts w:ascii="Times New Roman" w:hAnsi="Times New Roman"/>
          <w:sz w:val="24"/>
          <w:szCs w:val="24"/>
          <w:lang w:val="bg-BG"/>
        </w:rPr>
        <w:t xml:space="preserve"> общо въздушно движение</w:t>
      </w:r>
      <w:r w:rsidR="00A00412" w:rsidRPr="006E4F0B">
        <w:rPr>
          <w:rFonts w:ascii="Times New Roman" w:hAnsi="Times New Roman"/>
          <w:sz w:val="24"/>
          <w:szCs w:val="24"/>
          <w:lang w:val="bg-BG"/>
        </w:rPr>
        <w:t>, с изключение на случаите, посочени</w:t>
      </w:r>
      <w:r w:rsidR="008334DF" w:rsidRPr="006E4F0B">
        <w:rPr>
          <w:rFonts w:ascii="Times New Roman" w:hAnsi="Times New Roman"/>
          <w:sz w:val="24"/>
          <w:szCs w:val="24"/>
          <w:lang w:val="bg-BG"/>
        </w:rPr>
        <w:t xml:space="preserve"> </w:t>
      </w:r>
      <w:r w:rsidR="00A00412" w:rsidRPr="006E4F0B">
        <w:rPr>
          <w:rFonts w:ascii="Times New Roman" w:hAnsi="Times New Roman"/>
          <w:sz w:val="24"/>
          <w:szCs w:val="24"/>
          <w:lang w:val="bg-BG"/>
        </w:rPr>
        <w:t>в глава пета</w:t>
      </w:r>
      <w:r w:rsidR="00F4652C" w:rsidRPr="006E4F0B">
        <w:rPr>
          <w:rFonts w:ascii="Times New Roman" w:hAnsi="Times New Roman"/>
          <w:sz w:val="24"/>
          <w:szCs w:val="24"/>
          <w:lang w:val="bg-BG"/>
        </w:rPr>
        <w:t xml:space="preserve"> от наредбата</w:t>
      </w:r>
      <w:r w:rsidR="00A00412" w:rsidRPr="006E4F0B">
        <w:rPr>
          <w:rFonts w:ascii="Times New Roman" w:hAnsi="Times New Roman"/>
          <w:sz w:val="24"/>
          <w:szCs w:val="24"/>
          <w:lang w:val="bg-BG"/>
        </w:rPr>
        <w:t>.</w:t>
      </w:r>
    </w:p>
    <w:p w14:paraId="404657C4" w14:textId="19E5BD93" w:rsidR="00F84B95" w:rsidRPr="00145C11" w:rsidRDefault="00F84B95"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456121">
        <w:rPr>
          <w:rFonts w:ascii="Times New Roman" w:hAnsi="Times New Roman"/>
          <w:sz w:val="24"/>
          <w:szCs w:val="24"/>
          <w:lang w:val="bg-BG"/>
        </w:rPr>
        <w:t xml:space="preserve">(6) </w:t>
      </w:r>
      <w:r w:rsidR="00372DDC">
        <w:rPr>
          <w:rFonts w:ascii="Times New Roman" w:hAnsi="Times New Roman"/>
          <w:sz w:val="24"/>
          <w:szCs w:val="24"/>
          <w:lang w:val="bg-BG"/>
        </w:rPr>
        <w:t>Д</w:t>
      </w:r>
      <w:r w:rsidRPr="00145C11">
        <w:rPr>
          <w:rFonts w:ascii="Times New Roman" w:hAnsi="Times New Roman"/>
          <w:sz w:val="24"/>
          <w:szCs w:val="24"/>
          <w:lang w:val="bg-BG"/>
        </w:rPr>
        <w:t>олитане</w:t>
      </w:r>
      <w:r w:rsidR="00372DDC">
        <w:rPr>
          <w:rFonts w:ascii="Times New Roman" w:hAnsi="Times New Roman"/>
          <w:sz w:val="24"/>
          <w:szCs w:val="24"/>
          <w:lang w:val="bg-BG"/>
        </w:rPr>
        <w:t>то</w:t>
      </w:r>
      <w:r w:rsidRPr="00145C11">
        <w:rPr>
          <w:rFonts w:ascii="Times New Roman" w:hAnsi="Times New Roman"/>
          <w:sz w:val="24"/>
          <w:szCs w:val="24"/>
          <w:lang w:val="bg-BG"/>
        </w:rPr>
        <w:t>, отлитане</w:t>
      </w:r>
      <w:r w:rsidR="00372DDC">
        <w:rPr>
          <w:rFonts w:ascii="Times New Roman" w:hAnsi="Times New Roman"/>
          <w:sz w:val="24"/>
          <w:szCs w:val="24"/>
          <w:lang w:val="bg-BG"/>
        </w:rPr>
        <w:t>то</w:t>
      </w:r>
      <w:r w:rsidRPr="00145C11">
        <w:rPr>
          <w:rFonts w:ascii="Times New Roman" w:hAnsi="Times New Roman"/>
          <w:sz w:val="24"/>
          <w:szCs w:val="24"/>
          <w:lang w:val="bg-BG"/>
        </w:rPr>
        <w:t xml:space="preserve"> и прелитане</w:t>
      </w:r>
      <w:r w:rsidR="00372DDC">
        <w:rPr>
          <w:rFonts w:ascii="Times New Roman" w:hAnsi="Times New Roman"/>
          <w:sz w:val="24"/>
          <w:szCs w:val="24"/>
          <w:lang w:val="bg-BG"/>
        </w:rPr>
        <w:t>то</w:t>
      </w:r>
      <w:r w:rsidRPr="00145C11">
        <w:rPr>
          <w:rFonts w:ascii="Times New Roman" w:hAnsi="Times New Roman"/>
          <w:sz w:val="24"/>
          <w:szCs w:val="24"/>
          <w:lang w:val="bg-BG"/>
        </w:rPr>
        <w:t xml:space="preserve"> на </w:t>
      </w:r>
      <w:r w:rsidR="00F7722E">
        <w:rPr>
          <w:rFonts w:ascii="Times New Roman" w:hAnsi="Times New Roman"/>
          <w:sz w:val="24"/>
          <w:szCs w:val="24"/>
          <w:lang w:val="bg-BG"/>
        </w:rPr>
        <w:t>ВС</w:t>
      </w:r>
      <w:r w:rsidRPr="00145C11">
        <w:rPr>
          <w:rFonts w:ascii="Times New Roman" w:hAnsi="Times New Roman"/>
          <w:sz w:val="24"/>
          <w:szCs w:val="24"/>
          <w:lang w:val="bg-BG"/>
        </w:rPr>
        <w:t xml:space="preserve"> в района на летища, разположени във въздушно пространство клас “G”, на които не се предоставя обслужване на въздушното движение (ОВД) или в извън работното време на органа за ОВД </w:t>
      </w:r>
      <w:r w:rsidR="00372DDC">
        <w:rPr>
          <w:rFonts w:ascii="Times New Roman" w:hAnsi="Times New Roman"/>
          <w:sz w:val="24"/>
          <w:szCs w:val="24"/>
          <w:lang w:val="bg-BG"/>
        </w:rPr>
        <w:t xml:space="preserve">се извършва в съответствие с </w:t>
      </w:r>
      <w:r w:rsidRPr="00145C11">
        <w:rPr>
          <w:rFonts w:ascii="Times New Roman" w:hAnsi="Times New Roman"/>
          <w:sz w:val="24"/>
          <w:szCs w:val="24"/>
          <w:lang w:val="bg-BG"/>
        </w:rPr>
        <w:t>Приложение</w:t>
      </w:r>
      <w:r w:rsidR="00372DDC">
        <w:rPr>
          <w:rFonts w:ascii="Times New Roman" w:hAnsi="Times New Roman"/>
          <w:sz w:val="24"/>
          <w:szCs w:val="24"/>
          <w:lang w:val="bg-BG"/>
        </w:rPr>
        <w:t>то</w:t>
      </w:r>
      <w:r w:rsidRPr="00145C11">
        <w:rPr>
          <w:rFonts w:ascii="Times New Roman" w:hAnsi="Times New Roman"/>
          <w:sz w:val="24"/>
          <w:szCs w:val="24"/>
          <w:lang w:val="bg-BG"/>
        </w:rPr>
        <w:t>.</w:t>
      </w:r>
    </w:p>
    <w:p w14:paraId="65A1CD85" w14:textId="77777777" w:rsidR="00AC50CB" w:rsidRPr="006E4F0B" w:rsidRDefault="00AC50CB" w:rsidP="00E32742">
      <w:pPr>
        <w:widowControl w:val="0"/>
        <w:autoSpaceDE w:val="0"/>
        <w:autoSpaceDN w:val="0"/>
        <w:adjustRightInd w:val="0"/>
        <w:spacing w:after="0" w:line="240" w:lineRule="auto"/>
        <w:ind w:firstLine="567"/>
        <w:jc w:val="both"/>
        <w:rPr>
          <w:rFonts w:ascii="Times New Roman" w:hAnsi="Times New Roman"/>
          <w:sz w:val="24"/>
          <w:szCs w:val="24"/>
          <w:lang w:val="bg-BG"/>
        </w:rPr>
      </w:pPr>
      <w:r w:rsidRPr="006E4F0B">
        <w:rPr>
          <w:rFonts w:ascii="Times New Roman" w:hAnsi="Times New Roman"/>
          <w:sz w:val="24"/>
          <w:szCs w:val="24"/>
          <w:lang w:val="bg-BG"/>
        </w:rPr>
        <w:t>(</w:t>
      </w:r>
      <w:r w:rsidR="001026F4" w:rsidRPr="006E4F0B">
        <w:rPr>
          <w:rFonts w:ascii="Times New Roman" w:hAnsi="Times New Roman"/>
          <w:sz w:val="24"/>
          <w:szCs w:val="24"/>
          <w:lang w:val="bg-BG"/>
        </w:rPr>
        <w:t>7</w:t>
      </w:r>
      <w:r w:rsidRPr="006E4F0B">
        <w:rPr>
          <w:rFonts w:ascii="Times New Roman" w:hAnsi="Times New Roman"/>
          <w:sz w:val="24"/>
          <w:szCs w:val="24"/>
          <w:lang w:val="bg-BG"/>
        </w:rPr>
        <w:t xml:space="preserve">) </w:t>
      </w:r>
      <w:bookmarkStart w:id="1" w:name="_Hlk174541914"/>
      <w:bookmarkStart w:id="2" w:name="_Hlk174542058"/>
      <w:r w:rsidR="007F1384" w:rsidRPr="006E4F0B">
        <w:rPr>
          <w:rFonts w:ascii="Times New Roman" w:hAnsi="Times New Roman"/>
          <w:sz w:val="24"/>
          <w:szCs w:val="24"/>
          <w:lang w:val="bg-BG"/>
        </w:rPr>
        <w:t xml:space="preserve">Полети с безпилотни летателни системи </w:t>
      </w:r>
      <w:bookmarkStart w:id="3" w:name="_Hlk174541345"/>
      <w:r w:rsidR="008656FA" w:rsidRPr="006E4F0B">
        <w:rPr>
          <w:rFonts w:ascii="Times New Roman" w:hAnsi="Times New Roman"/>
          <w:sz w:val="24"/>
          <w:szCs w:val="24"/>
          <w:lang w:val="bg-BG"/>
        </w:rPr>
        <w:t xml:space="preserve">в неограничена и специфична категория </w:t>
      </w:r>
      <w:bookmarkEnd w:id="3"/>
      <w:r w:rsidR="007F1384" w:rsidRPr="006E4F0B">
        <w:rPr>
          <w:rFonts w:ascii="Times New Roman" w:hAnsi="Times New Roman"/>
          <w:sz w:val="24"/>
          <w:szCs w:val="24"/>
          <w:lang w:val="bg-BG"/>
        </w:rPr>
        <w:t xml:space="preserve">се извършват съгласно изискванията </w:t>
      </w:r>
      <w:r w:rsidR="00233440" w:rsidRPr="006E4F0B">
        <w:rPr>
          <w:rFonts w:ascii="Times New Roman" w:hAnsi="Times New Roman"/>
          <w:color w:val="000000"/>
          <w:sz w:val="24"/>
          <w:szCs w:val="24"/>
          <w:shd w:val="clear" w:color="auto" w:fill="FFFFFF"/>
          <w:lang w:val="bg-BG"/>
        </w:rPr>
        <w:t>на</w:t>
      </w:r>
      <w:r w:rsidR="00233440" w:rsidRPr="006E4F0B">
        <w:rPr>
          <w:rFonts w:ascii="Times New Roman" w:hAnsi="Times New Roman"/>
          <w:sz w:val="24"/>
          <w:szCs w:val="24"/>
          <w:lang w:val="bg-BG"/>
        </w:rPr>
        <w:t xml:space="preserve"> </w:t>
      </w:r>
      <w:r w:rsidR="007F1384" w:rsidRPr="006E4F0B">
        <w:rPr>
          <w:rFonts w:ascii="Times New Roman" w:hAnsi="Times New Roman"/>
          <w:sz w:val="24"/>
          <w:szCs w:val="24"/>
          <w:lang w:val="bg-BG"/>
        </w:rPr>
        <w:t>Регламент за изпълнение (ЕС) 2019/947 на Комисията от 24 май 2019 година относно правилата и процедурите за експлоатация на безпилотни въздухоплавателни средства</w:t>
      </w:r>
      <w:r w:rsidR="00AA34B8">
        <w:rPr>
          <w:rFonts w:ascii="Times New Roman" w:hAnsi="Times New Roman"/>
          <w:sz w:val="24"/>
          <w:szCs w:val="24"/>
          <w:lang w:val="bg-BG"/>
        </w:rPr>
        <w:t xml:space="preserve"> </w:t>
      </w:r>
      <w:r w:rsidR="00AA34B8">
        <w:rPr>
          <w:rFonts w:ascii="Times New Roman" w:hAnsi="Times New Roman"/>
          <w:sz w:val="24"/>
          <w:szCs w:val="24"/>
        </w:rPr>
        <w:t xml:space="preserve">(OB L 152, 11.6.2019), </w:t>
      </w:r>
      <w:r w:rsidR="00AA34B8">
        <w:rPr>
          <w:rFonts w:ascii="Times New Roman" w:hAnsi="Times New Roman"/>
          <w:sz w:val="24"/>
          <w:szCs w:val="24"/>
          <w:lang w:val="bg-BG"/>
        </w:rPr>
        <w:t>наричан по-нататък „</w:t>
      </w:r>
      <w:r w:rsidR="007F1384" w:rsidRPr="006E4F0B">
        <w:rPr>
          <w:rFonts w:ascii="Times New Roman" w:hAnsi="Times New Roman"/>
          <w:sz w:val="24"/>
          <w:szCs w:val="24"/>
          <w:lang w:val="bg-BG"/>
        </w:rPr>
        <w:t>Регламент (ЕС) 2019/947</w:t>
      </w:r>
      <w:r w:rsidR="00AA34B8">
        <w:rPr>
          <w:rFonts w:ascii="Times New Roman" w:hAnsi="Times New Roman"/>
          <w:sz w:val="24"/>
          <w:szCs w:val="24"/>
          <w:lang w:val="bg-BG"/>
        </w:rPr>
        <w:t>“</w:t>
      </w:r>
      <w:r w:rsidR="00CA06BB">
        <w:rPr>
          <w:rFonts w:ascii="Times New Roman" w:hAnsi="Times New Roman"/>
          <w:sz w:val="24"/>
          <w:szCs w:val="24"/>
          <w:lang w:val="bg-BG"/>
        </w:rPr>
        <w:t>,</w:t>
      </w:r>
      <w:r w:rsidR="007F1384" w:rsidRPr="006E4F0B">
        <w:rPr>
          <w:rFonts w:ascii="Times New Roman" w:hAnsi="Times New Roman"/>
          <w:sz w:val="24"/>
          <w:szCs w:val="24"/>
          <w:lang w:val="bg-BG"/>
        </w:rPr>
        <w:t xml:space="preserve"> </w:t>
      </w:r>
      <w:bookmarkEnd w:id="1"/>
      <w:r w:rsidR="007F1384" w:rsidRPr="006E4F0B">
        <w:rPr>
          <w:rFonts w:ascii="Times New Roman" w:hAnsi="Times New Roman"/>
          <w:sz w:val="24"/>
          <w:szCs w:val="24"/>
          <w:lang w:val="bg-BG"/>
        </w:rPr>
        <w:t>и Наредба Н-6 от 11.04.2023 г. за условията и реда за експлоатацията на безпилотни летателни системи и надзора над техните оператори (oбн., ДВ, бр. 37 от 2023 г.).</w:t>
      </w:r>
    </w:p>
    <w:bookmarkEnd w:id="2"/>
    <w:p w14:paraId="0B5666EC" w14:textId="77777777" w:rsidR="00345708" w:rsidRPr="006E4F0B" w:rsidRDefault="00345708" w:rsidP="000271AD">
      <w:pPr>
        <w:widowControl w:val="0"/>
        <w:autoSpaceDE w:val="0"/>
        <w:autoSpaceDN w:val="0"/>
        <w:adjustRightInd w:val="0"/>
        <w:spacing w:after="0" w:line="240" w:lineRule="auto"/>
        <w:ind w:firstLine="567"/>
        <w:jc w:val="both"/>
        <w:divId w:val="1379888826"/>
        <w:rPr>
          <w:rFonts w:ascii="Times New Roman" w:hAnsi="Times New Roman"/>
          <w:sz w:val="24"/>
          <w:szCs w:val="24"/>
          <w:lang w:val="bg-BG"/>
        </w:rPr>
      </w:pPr>
      <w:r w:rsidRPr="006E4F0B">
        <w:rPr>
          <w:rFonts w:ascii="Times New Roman" w:hAnsi="Times New Roman"/>
          <w:b/>
          <w:bCs/>
          <w:sz w:val="24"/>
          <w:szCs w:val="24"/>
          <w:lang w:val="bg-BG"/>
        </w:rPr>
        <w:lastRenderedPageBreak/>
        <w:t>Чл. 2.</w:t>
      </w:r>
      <w:r w:rsidR="008A65C8" w:rsidRPr="006E4F0B">
        <w:rPr>
          <w:rFonts w:ascii="Times New Roman" w:hAnsi="Times New Roman"/>
          <w:b/>
          <w:bCs/>
          <w:sz w:val="24"/>
          <w:szCs w:val="24"/>
          <w:lang w:val="bg-BG"/>
        </w:rPr>
        <w:t xml:space="preserve"> </w:t>
      </w:r>
      <w:r w:rsidR="00730426" w:rsidRPr="006E4F0B">
        <w:rPr>
          <w:rFonts w:ascii="Times New Roman" w:hAnsi="Times New Roman"/>
          <w:bCs/>
          <w:sz w:val="24"/>
          <w:szCs w:val="24"/>
          <w:lang w:val="bg-BG"/>
        </w:rPr>
        <w:t>При навлизане</w:t>
      </w:r>
      <w:r w:rsidR="00CC31F2" w:rsidRPr="006E4F0B">
        <w:rPr>
          <w:rFonts w:ascii="Times New Roman" w:hAnsi="Times New Roman"/>
          <w:bCs/>
          <w:sz w:val="24"/>
          <w:szCs w:val="24"/>
          <w:lang w:val="bg-BG"/>
        </w:rPr>
        <w:t xml:space="preserve"> или </w:t>
      </w:r>
      <w:r w:rsidR="00730426" w:rsidRPr="006E4F0B">
        <w:rPr>
          <w:rFonts w:ascii="Times New Roman" w:hAnsi="Times New Roman"/>
          <w:bCs/>
          <w:sz w:val="24"/>
          <w:szCs w:val="24"/>
          <w:lang w:val="bg-BG"/>
        </w:rPr>
        <w:t xml:space="preserve">напускане на въздушното пространство на Република България </w:t>
      </w:r>
      <w:r w:rsidR="00961C1F">
        <w:rPr>
          <w:rFonts w:ascii="Times New Roman" w:hAnsi="Times New Roman"/>
          <w:bCs/>
          <w:sz w:val="24"/>
          <w:szCs w:val="24"/>
          <w:lang w:val="bg-BG"/>
        </w:rPr>
        <w:t>командирите</w:t>
      </w:r>
      <w:r w:rsidR="00961C1F" w:rsidRPr="006E4F0B">
        <w:rPr>
          <w:rFonts w:ascii="Times New Roman" w:hAnsi="Times New Roman"/>
          <w:bCs/>
          <w:sz w:val="24"/>
          <w:szCs w:val="24"/>
          <w:lang w:val="bg-BG"/>
        </w:rPr>
        <w:t xml:space="preserve"> </w:t>
      </w:r>
      <w:r w:rsidR="00371EE4" w:rsidRPr="006E4F0B">
        <w:rPr>
          <w:rFonts w:ascii="Times New Roman" w:hAnsi="Times New Roman"/>
          <w:bCs/>
          <w:sz w:val="24"/>
          <w:szCs w:val="24"/>
          <w:lang w:val="bg-BG"/>
        </w:rPr>
        <w:t xml:space="preserve">на </w:t>
      </w:r>
      <w:r w:rsidR="00961C1F">
        <w:rPr>
          <w:rFonts w:ascii="Times New Roman" w:hAnsi="Times New Roman"/>
          <w:sz w:val="24"/>
          <w:szCs w:val="24"/>
          <w:lang w:val="bg-BG"/>
        </w:rPr>
        <w:t>ВС</w:t>
      </w:r>
      <w:r w:rsidR="00F33B01" w:rsidRPr="006E4F0B">
        <w:rPr>
          <w:rFonts w:ascii="Times New Roman" w:hAnsi="Times New Roman"/>
          <w:bCs/>
          <w:sz w:val="24"/>
          <w:szCs w:val="24"/>
          <w:lang w:val="bg-BG"/>
        </w:rPr>
        <w:t xml:space="preserve"> </w:t>
      </w:r>
      <w:r w:rsidR="00730426" w:rsidRPr="006E4F0B">
        <w:rPr>
          <w:rFonts w:ascii="Times New Roman" w:hAnsi="Times New Roman"/>
          <w:bCs/>
          <w:sz w:val="24"/>
          <w:szCs w:val="24"/>
          <w:lang w:val="bg-BG"/>
        </w:rPr>
        <w:t>установява</w:t>
      </w:r>
      <w:r w:rsidR="00371EE4" w:rsidRPr="006E4F0B">
        <w:rPr>
          <w:rFonts w:ascii="Times New Roman" w:hAnsi="Times New Roman"/>
          <w:bCs/>
          <w:sz w:val="24"/>
          <w:szCs w:val="24"/>
          <w:lang w:val="bg-BG"/>
        </w:rPr>
        <w:t>т</w:t>
      </w:r>
      <w:r w:rsidR="00730426" w:rsidRPr="006E4F0B">
        <w:rPr>
          <w:rFonts w:ascii="Times New Roman" w:hAnsi="Times New Roman"/>
          <w:bCs/>
          <w:sz w:val="24"/>
          <w:szCs w:val="24"/>
          <w:lang w:val="bg-BG"/>
        </w:rPr>
        <w:t xml:space="preserve"> радиокомуникация </w:t>
      </w:r>
      <w:r w:rsidR="00371EE4" w:rsidRPr="006E4F0B">
        <w:rPr>
          <w:rFonts w:ascii="Times New Roman" w:hAnsi="Times New Roman"/>
          <w:bCs/>
          <w:sz w:val="24"/>
          <w:szCs w:val="24"/>
          <w:lang w:val="bg-BG"/>
        </w:rPr>
        <w:t xml:space="preserve">с </w:t>
      </w:r>
      <w:r w:rsidR="00730426" w:rsidRPr="006E4F0B">
        <w:rPr>
          <w:rFonts w:ascii="Times New Roman" w:hAnsi="Times New Roman"/>
          <w:bCs/>
          <w:sz w:val="24"/>
          <w:szCs w:val="24"/>
          <w:lang w:val="bg-BG"/>
        </w:rPr>
        <w:t>органите за</w:t>
      </w:r>
      <w:r w:rsidR="006D2FDB" w:rsidRPr="006E4F0B">
        <w:rPr>
          <w:rFonts w:ascii="Times New Roman" w:hAnsi="Times New Roman"/>
          <w:sz w:val="24"/>
          <w:szCs w:val="24"/>
          <w:lang w:val="bg-BG"/>
        </w:rPr>
        <w:t xml:space="preserve"> </w:t>
      </w:r>
      <w:r w:rsidRPr="006E4F0B">
        <w:rPr>
          <w:rFonts w:ascii="Times New Roman" w:hAnsi="Times New Roman"/>
          <w:sz w:val="24"/>
          <w:szCs w:val="24"/>
          <w:lang w:val="bg-BG"/>
        </w:rPr>
        <w:t>ОВД</w:t>
      </w:r>
      <w:r w:rsidR="002A5106" w:rsidRPr="006E4F0B">
        <w:rPr>
          <w:rFonts w:ascii="Times New Roman" w:hAnsi="Times New Roman"/>
          <w:sz w:val="24"/>
          <w:szCs w:val="24"/>
          <w:lang w:val="bg-BG"/>
        </w:rPr>
        <w:t>,</w:t>
      </w:r>
      <w:r w:rsidRPr="006E4F0B">
        <w:rPr>
          <w:rFonts w:ascii="Times New Roman" w:hAnsi="Times New Roman"/>
          <w:sz w:val="24"/>
          <w:szCs w:val="24"/>
          <w:lang w:val="bg-BG"/>
        </w:rPr>
        <w:t xml:space="preserve"> </w:t>
      </w:r>
      <w:r w:rsidR="00730426" w:rsidRPr="006E4F0B">
        <w:rPr>
          <w:rFonts w:ascii="Times New Roman" w:hAnsi="Times New Roman"/>
          <w:sz w:val="24"/>
          <w:szCs w:val="24"/>
          <w:lang w:val="bg-BG"/>
        </w:rPr>
        <w:t xml:space="preserve">като </w:t>
      </w:r>
      <w:r w:rsidR="00A8538C" w:rsidRPr="006E4F0B">
        <w:rPr>
          <w:rFonts w:ascii="Times New Roman" w:hAnsi="Times New Roman"/>
          <w:sz w:val="24"/>
          <w:szCs w:val="24"/>
          <w:lang w:val="bg-BG"/>
        </w:rPr>
        <w:t xml:space="preserve">в тези случаи </w:t>
      </w:r>
      <w:r w:rsidR="00730426" w:rsidRPr="006E4F0B">
        <w:rPr>
          <w:rFonts w:ascii="Times New Roman" w:hAnsi="Times New Roman"/>
          <w:sz w:val="24"/>
          <w:szCs w:val="24"/>
          <w:lang w:val="bg-BG"/>
        </w:rPr>
        <w:t xml:space="preserve">прелитането се осъществява не по-ниско от 1000 </w:t>
      </w:r>
      <w:r w:rsidR="00D02818">
        <w:rPr>
          <w:rFonts w:ascii="Times New Roman" w:hAnsi="Times New Roman"/>
          <w:sz w:val="24"/>
          <w:szCs w:val="24"/>
          <w:lang w:val="bg-BG"/>
        </w:rPr>
        <w:t>м</w:t>
      </w:r>
      <w:r w:rsidR="00730426" w:rsidRPr="006E4F0B">
        <w:rPr>
          <w:rFonts w:ascii="Times New Roman" w:hAnsi="Times New Roman"/>
          <w:sz w:val="24"/>
          <w:szCs w:val="24"/>
          <w:lang w:val="bg-BG"/>
        </w:rPr>
        <w:t xml:space="preserve"> (3300 </w:t>
      </w:r>
      <w:r w:rsidR="00D02818">
        <w:rPr>
          <w:rFonts w:ascii="Times New Roman" w:hAnsi="Times New Roman"/>
          <w:sz w:val="24"/>
          <w:szCs w:val="24"/>
          <w:lang w:val="bg-BG"/>
        </w:rPr>
        <w:t>фута</w:t>
      </w:r>
      <w:r w:rsidR="00730426" w:rsidRPr="006E4F0B">
        <w:rPr>
          <w:rFonts w:ascii="Times New Roman" w:hAnsi="Times New Roman"/>
          <w:sz w:val="24"/>
          <w:szCs w:val="24"/>
          <w:lang w:val="bg-BG"/>
        </w:rPr>
        <w:t xml:space="preserve">) </w:t>
      </w:r>
      <w:r w:rsidR="008A4AA7" w:rsidRPr="006E4F0B">
        <w:rPr>
          <w:rFonts w:ascii="Times New Roman" w:hAnsi="Times New Roman"/>
          <w:sz w:val="24"/>
          <w:szCs w:val="24"/>
          <w:lang w:val="bg-BG"/>
        </w:rPr>
        <w:t>над земната/морска</w:t>
      </w:r>
      <w:r w:rsidR="00371EE4" w:rsidRPr="006E4F0B">
        <w:rPr>
          <w:rFonts w:ascii="Times New Roman" w:hAnsi="Times New Roman"/>
          <w:sz w:val="24"/>
          <w:szCs w:val="24"/>
          <w:lang w:val="bg-BG"/>
        </w:rPr>
        <w:t>та</w:t>
      </w:r>
      <w:r w:rsidR="008A4AA7" w:rsidRPr="006E4F0B">
        <w:rPr>
          <w:rFonts w:ascii="Times New Roman" w:hAnsi="Times New Roman"/>
          <w:sz w:val="24"/>
          <w:szCs w:val="24"/>
          <w:lang w:val="bg-BG"/>
        </w:rPr>
        <w:t xml:space="preserve"> повърхност</w:t>
      </w:r>
      <w:r w:rsidR="00730426" w:rsidRPr="006E4F0B">
        <w:rPr>
          <w:rFonts w:ascii="Times New Roman" w:hAnsi="Times New Roman"/>
          <w:sz w:val="24"/>
          <w:szCs w:val="24"/>
          <w:lang w:val="bg-BG"/>
        </w:rPr>
        <w:t>.</w:t>
      </w:r>
    </w:p>
    <w:p w14:paraId="0CB72C07" w14:textId="4976F580" w:rsidR="00345708" w:rsidRPr="006E4F0B" w:rsidRDefault="00A4103E" w:rsidP="00E32742">
      <w:pPr>
        <w:widowControl w:val="0"/>
        <w:autoSpaceDE w:val="0"/>
        <w:autoSpaceDN w:val="0"/>
        <w:adjustRightInd w:val="0"/>
        <w:spacing w:after="0" w:line="240" w:lineRule="auto"/>
        <w:ind w:firstLine="567"/>
        <w:jc w:val="both"/>
        <w:divId w:val="1379888826"/>
        <w:rPr>
          <w:rFonts w:ascii="Times New Roman" w:hAnsi="Times New Roman"/>
          <w:sz w:val="24"/>
          <w:szCs w:val="24"/>
          <w:lang w:val="bg-BG"/>
        </w:rPr>
      </w:pPr>
      <w:r w:rsidRPr="006E4F0B">
        <w:rPr>
          <w:rFonts w:ascii="Times New Roman" w:hAnsi="Times New Roman"/>
          <w:b/>
          <w:bCs/>
          <w:sz w:val="24"/>
          <w:szCs w:val="24"/>
          <w:lang w:val="bg-BG"/>
        </w:rPr>
        <w:t>Ч</w:t>
      </w:r>
      <w:r w:rsidR="00345708" w:rsidRPr="006E4F0B">
        <w:rPr>
          <w:rFonts w:ascii="Times New Roman" w:hAnsi="Times New Roman"/>
          <w:b/>
          <w:bCs/>
          <w:sz w:val="24"/>
          <w:szCs w:val="24"/>
          <w:lang w:val="bg-BG"/>
        </w:rPr>
        <w:t>л. 3.</w:t>
      </w:r>
      <w:r w:rsidR="00345708" w:rsidRPr="006E4F0B">
        <w:rPr>
          <w:rFonts w:ascii="Times New Roman" w:hAnsi="Times New Roman"/>
          <w:sz w:val="24"/>
          <w:szCs w:val="24"/>
          <w:lang w:val="bg-BG"/>
        </w:rPr>
        <w:t xml:space="preserve"> Полет по </w:t>
      </w:r>
      <w:r w:rsidR="00F4652C" w:rsidRPr="006E4F0B">
        <w:rPr>
          <w:rFonts w:ascii="Times New Roman" w:hAnsi="Times New Roman"/>
          <w:sz w:val="24"/>
          <w:szCs w:val="24"/>
          <w:lang w:val="bg-BG"/>
        </w:rPr>
        <w:t>правилата за полети по прибори (</w:t>
      </w:r>
      <w:r w:rsidR="00345708" w:rsidRPr="006E4F0B">
        <w:rPr>
          <w:rFonts w:ascii="Times New Roman" w:hAnsi="Times New Roman"/>
          <w:sz w:val="24"/>
          <w:szCs w:val="24"/>
          <w:lang w:val="bg-BG"/>
        </w:rPr>
        <w:t>ППП</w:t>
      </w:r>
      <w:r w:rsidR="00260FAF" w:rsidRPr="006E4F0B">
        <w:rPr>
          <w:rFonts w:ascii="Times New Roman" w:hAnsi="Times New Roman"/>
          <w:sz w:val="24"/>
          <w:szCs w:val="24"/>
          <w:lang w:val="bg-BG"/>
        </w:rPr>
        <w:t xml:space="preserve"> / </w:t>
      </w:r>
      <w:bookmarkStart w:id="4" w:name="_Hlk169005522"/>
      <w:r w:rsidR="00260FAF" w:rsidRPr="006E4F0B">
        <w:rPr>
          <w:rFonts w:ascii="Times New Roman" w:hAnsi="Times New Roman"/>
          <w:sz w:val="24"/>
          <w:szCs w:val="24"/>
          <w:lang w:val="bg-BG"/>
        </w:rPr>
        <w:t>Instrument Flight Rules – IFR</w:t>
      </w:r>
      <w:bookmarkEnd w:id="4"/>
      <w:r w:rsidR="00F4652C" w:rsidRPr="006E4F0B">
        <w:rPr>
          <w:rFonts w:ascii="Times New Roman" w:hAnsi="Times New Roman"/>
          <w:sz w:val="24"/>
          <w:szCs w:val="24"/>
          <w:lang w:val="bg-BG"/>
        </w:rPr>
        <w:t>)</w:t>
      </w:r>
      <w:r w:rsidR="00575335" w:rsidRPr="006E4F0B">
        <w:rPr>
          <w:rFonts w:ascii="Times New Roman" w:hAnsi="Times New Roman"/>
          <w:sz w:val="24"/>
          <w:szCs w:val="24"/>
          <w:lang w:val="bg-BG"/>
        </w:rPr>
        <w:t xml:space="preserve"> при </w:t>
      </w:r>
      <w:r w:rsidR="00345708" w:rsidRPr="006E4F0B">
        <w:rPr>
          <w:rFonts w:ascii="Times New Roman" w:hAnsi="Times New Roman"/>
          <w:sz w:val="24"/>
          <w:szCs w:val="24"/>
          <w:lang w:val="bg-BG"/>
        </w:rPr>
        <w:t>визуални метеорологични условия (ВМУ</w:t>
      </w:r>
      <w:r w:rsidR="00472743" w:rsidRPr="006E4F0B">
        <w:rPr>
          <w:rFonts w:ascii="Times New Roman" w:hAnsi="Times New Roman"/>
          <w:sz w:val="24"/>
          <w:szCs w:val="24"/>
          <w:lang w:val="bg-BG"/>
        </w:rPr>
        <w:t xml:space="preserve"> </w:t>
      </w:r>
      <w:r w:rsidR="00260FAF" w:rsidRPr="006E4F0B">
        <w:rPr>
          <w:rFonts w:ascii="Times New Roman" w:hAnsi="Times New Roman"/>
          <w:sz w:val="24"/>
          <w:szCs w:val="24"/>
          <w:lang w:val="bg-BG"/>
        </w:rPr>
        <w:t>/</w:t>
      </w:r>
      <w:r w:rsidR="00472743" w:rsidRPr="006E4F0B">
        <w:rPr>
          <w:rFonts w:ascii="Times New Roman" w:hAnsi="Times New Roman"/>
          <w:sz w:val="24"/>
          <w:szCs w:val="24"/>
          <w:lang w:val="bg-BG"/>
        </w:rPr>
        <w:t xml:space="preserve"> </w:t>
      </w:r>
      <w:r w:rsidR="00260FAF" w:rsidRPr="006E4F0B">
        <w:rPr>
          <w:rFonts w:ascii="Times New Roman" w:hAnsi="Times New Roman"/>
          <w:sz w:val="24"/>
          <w:szCs w:val="24"/>
          <w:lang w:val="bg-BG"/>
        </w:rPr>
        <w:t>Visual Flight Rules – VFR</w:t>
      </w:r>
      <w:r w:rsidR="00345708" w:rsidRPr="006E4F0B">
        <w:rPr>
          <w:rFonts w:ascii="Times New Roman" w:hAnsi="Times New Roman"/>
          <w:sz w:val="24"/>
          <w:szCs w:val="24"/>
          <w:lang w:val="bg-BG"/>
        </w:rPr>
        <w:t>)</w:t>
      </w:r>
      <w:r w:rsidR="002A6675" w:rsidRPr="006E4F0B">
        <w:rPr>
          <w:rFonts w:ascii="Times New Roman" w:hAnsi="Times New Roman"/>
          <w:sz w:val="24"/>
          <w:szCs w:val="24"/>
          <w:lang w:val="bg-BG"/>
        </w:rPr>
        <w:t>,</w:t>
      </w:r>
      <w:r w:rsidR="00575335" w:rsidRPr="006E4F0B">
        <w:rPr>
          <w:rFonts w:ascii="Times New Roman" w:hAnsi="Times New Roman"/>
          <w:sz w:val="24"/>
          <w:szCs w:val="24"/>
          <w:lang w:val="bg-BG"/>
        </w:rPr>
        <w:t xml:space="preserve"> </w:t>
      </w:r>
      <w:r w:rsidR="00CB1B5A">
        <w:rPr>
          <w:rFonts w:ascii="Times New Roman" w:hAnsi="Times New Roman"/>
          <w:sz w:val="24"/>
          <w:szCs w:val="24"/>
          <w:lang w:val="bg-BG"/>
        </w:rPr>
        <w:t>регламентирани</w:t>
      </w:r>
      <w:r w:rsidR="00CB1B5A" w:rsidRPr="006E4F0B">
        <w:rPr>
          <w:rFonts w:ascii="Times New Roman" w:hAnsi="Times New Roman"/>
          <w:sz w:val="24"/>
          <w:szCs w:val="24"/>
          <w:lang w:val="bg-BG"/>
        </w:rPr>
        <w:t xml:space="preserve"> </w:t>
      </w:r>
      <w:r w:rsidR="00575335" w:rsidRPr="006E4F0B">
        <w:rPr>
          <w:rFonts w:ascii="Times New Roman" w:hAnsi="Times New Roman"/>
          <w:sz w:val="24"/>
          <w:szCs w:val="24"/>
          <w:lang w:val="bg-BG"/>
        </w:rPr>
        <w:t xml:space="preserve">в </w:t>
      </w:r>
      <w:bookmarkStart w:id="5" w:name="_Hlk174542855"/>
      <w:r w:rsidR="000D4C64" w:rsidRPr="006E4F0B">
        <w:rPr>
          <w:rFonts w:ascii="Times New Roman" w:hAnsi="Times New Roman"/>
          <w:sz w:val="24"/>
          <w:szCs w:val="24"/>
          <w:lang w:val="bg-BG"/>
        </w:rPr>
        <w:t>Раздел 5 „</w:t>
      </w:r>
      <w:r w:rsidR="000D4C64" w:rsidRPr="006E4F0B">
        <w:rPr>
          <w:rFonts w:ascii="Times New Roman" w:hAnsi="Times New Roman"/>
          <w:color w:val="000000"/>
          <w:sz w:val="24"/>
          <w:szCs w:val="24"/>
          <w:shd w:val="clear" w:color="auto" w:fill="FFFFFF"/>
          <w:lang w:val="bg-BG"/>
        </w:rPr>
        <w:t>Визуални метеорологични условия (ВМУ), правила за визуални полети (ПВП), особени ПВП и правила за полети по прибори</w:t>
      </w:r>
      <w:r w:rsidR="00C461FA">
        <w:rPr>
          <w:rFonts w:ascii="Times New Roman" w:hAnsi="Times New Roman"/>
          <w:color w:val="000000"/>
          <w:sz w:val="24"/>
          <w:szCs w:val="24"/>
          <w:shd w:val="clear" w:color="auto" w:fill="FFFFFF"/>
          <w:lang w:val="bg-BG"/>
        </w:rPr>
        <w:t>“</w:t>
      </w:r>
      <w:r w:rsidR="000D4C64" w:rsidRPr="006E4F0B">
        <w:rPr>
          <w:rStyle w:val="boldface"/>
          <w:rFonts w:ascii="Times New Roman" w:hAnsi="Times New Roman"/>
          <w:color w:val="000000"/>
          <w:sz w:val="24"/>
          <w:szCs w:val="24"/>
          <w:shd w:val="clear" w:color="auto" w:fill="FFFFFF"/>
          <w:lang w:val="bg-BG"/>
        </w:rPr>
        <w:t xml:space="preserve"> от </w:t>
      </w:r>
      <w:bookmarkEnd w:id="5"/>
      <w:r w:rsidR="00CB1B5A">
        <w:rPr>
          <w:rStyle w:val="boldface"/>
          <w:rFonts w:ascii="Times New Roman" w:hAnsi="Times New Roman"/>
          <w:color w:val="000000"/>
          <w:sz w:val="24"/>
          <w:szCs w:val="24"/>
          <w:shd w:val="clear" w:color="auto" w:fill="FFFFFF"/>
          <w:lang w:val="bg-BG"/>
        </w:rPr>
        <w:t>Приложение</w:t>
      </w:r>
      <w:r w:rsidR="003B2E66">
        <w:rPr>
          <w:rStyle w:val="boldface"/>
          <w:rFonts w:ascii="Times New Roman" w:hAnsi="Times New Roman"/>
          <w:color w:val="000000"/>
          <w:sz w:val="24"/>
          <w:szCs w:val="24"/>
          <w:shd w:val="clear" w:color="auto" w:fill="FFFFFF"/>
          <w:lang w:val="bg-BG"/>
        </w:rPr>
        <w:t xml:space="preserve"> </w:t>
      </w:r>
      <w:r w:rsidR="003B2E66" w:rsidRPr="003B2E66">
        <w:rPr>
          <w:rStyle w:val="boldface"/>
          <w:rFonts w:ascii="Times New Roman" w:hAnsi="Times New Roman"/>
          <w:color w:val="000000"/>
          <w:sz w:val="24"/>
          <w:szCs w:val="24"/>
          <w:shd w:val="clear" w:color="auto" w:fill="FFFFFF"/>
          <w:lang w:val="bg-BG"/>
        </w:rPr>
        <w:t>„Правила за полети“</w:t>
      </w:r>
      <w:r w:rsidR="00CB1B5A">
        <w:rPr>
          <w:rStyle w:val="boldface"/>
          <w:rFonts w:ascii="Times New Roman" w:hAnsi="Times New Roman"/>
          <w:color w:val="000000"/>
          <w:sz w:val="24"/>
          <w:szCs w:val="24"/>
          <w:shd w:val="clear" w:color="auto" w:fill="FFFFFF"/>
          <w:lang w:val="bg-BG"/>
        </w:rPr>
        <w:t xml:space="preserve"> към </w:t>
      </w:r>
      <w:r w:rsidR="009048D7" w:rsidRPr="006E4F0B">
        <w:rPr>
          <w:rFonts w:ascii="Times New Roman" w:hAnsi="Times New Roman"/>
          <w:sz w:val="24"/>
          <w:szCs w:val="24"/>
          <w:lang w:val="bg-BG"/>
        </w:rPr>
        <w:t>Регламент (ЕС) № 923/2012</w:t>
      </w:r>
      <w:r w:rsidR="002A6675" w:rsidRPr="006E4F0B">
        <w:rPr>
          <w:rFonts w:ascii="Times New Roman" w:hAnsi="Times New Roman"/>
          <w:sz w:val="24"/>
          <w:szCs w:val="24"/>
          <w:lang w:val="bg-BG"/>
        </w:rPr>
        <w:t>,</w:t>
      </w:r>
      <w:r w:rsidR="00345708" w:rsidRPr="006E4F0B">
        <w:rPr>
          <w:rFonts w:ascii="Times New Roman" w:hAnsi="Times New Roman"/>
          <w:sz w:val="24"/>
          <w:szCs w:val="24"/>
          <w:lang w:val="bg-BG"/>
        </w:rPr>
        <w:t xml:space="preserve"> може да се изпълнява по решение на</w:t>
      </w:r>
      <w:r w:rsidR="00961C1F">
        <w:rPr>
          <w:rFonts w:ascii="Times New Roman" w:hAnsi="Times New Roman"/>
          <w:sz w:val="24"/>
          <w:szCs w:val="24"/>
          <w:lang w:val="bg-BG"/>
        </w:rPr>
        <w:t xml:space="preserve"> командира на </w:t>
      </w:r>
      <w:r w:rsidR="00F7722E">
        <w:rPr>
          <w:rFonts w:ascii="Times New Roman" w:hAnsi="Times New Roman"/>
          <w:sz w:val="24"/>
          <w:szCs w:val="24"/>
          <w:lang w:val="bg-BG"/>
        </w:rPr>
        <w:t>ВС</w:t>
      </w:r>
      <w:r w:rsidR="00345708" w:rsidRPr="006E4F0B">
        <w:rPr>
          <w:rFonts w:ascii="Times New Roman" w:hAnsi="Times New Roman"/>
          <w:sz w:val="24"/>
          <w:szCs w:val="24"/>
          <w:lang w:val="bg-BG"/>
        </w:rPr>
        <w:t xml:space="preserve"> или по искане на съответния орган за ОВД.</w:t>
      </w:r>
    </w:p>
    <w:p w14:paraId="6A20B62C" w14:textId="77777777" w:rsidR="008A4AA7" w:rsidRPr="006E4F0B" w:rsidRDefault="008A4AA7" w:rsidP="00E32742">
      <w:pPr>
        <w:widowControl w:val="0"/>
        <w:tabs>
          <w:tab w:val="left" w:pos="851"/>
        </w:tabs>
        <w:autoSpaceDE w:val="0"/>
        <w:autoSpaceDN w:val="0"/>
        <w:adjustRightInd w:val="0"/>
        <w:spacing w:after="0" w:line="240" w:lineRule="auto"/>
        <w:ind w:firstLine="567"/>
        <w:jc w:val="both"/>
        <w:divId w:val="1379888826"/>
        <w:rPr>
          <w:rFonts w:ascii="Times New Roman" w:hAnsi="Times New Roman"/>
          <w:sz w:val="24"/>
          <w:szCs w:val="24"/>
          <w:lang w:val="bg-BG"/>
        </w:rPr>
      </w:pPr>
      <w:r w:rsidRPr="006E4F0B">
        <w:rPr>
          <w:rFonts w:ascii="Times New Roman" w:hAnsi="Times New Roman"/>
          <w:b/>
          <w:bCs/>
          <w:sz w:val="24"/>
          <w:szCs w:val="24"/>
          <w:lang w:val="bg-BG"/>
        </w:rPr>
        <w:t xml:space="preserve">Чл. 4. </w:t>
      </w:r>
      <w:r w:rsidRPr="006E4F0B">
        <w:rPr>
          <w:rFonts w:ascii="Times New Roman" w:hAnsi="Times New Roman"/>
          <w:sz w:val="24"/>
          <w:szCs w:val="24"/>
          <w:lang w:val="bg-BG"/>
        </w:rPr>
        <w:t>(1)</w:t>
      </w:r>
      <w:r w:rsidRPr="006E4F0B">
        <w:rPr>
          <w:rFonts w:ascii="Times New Roman" w:hAnsi="Times New Roman"/>
          <w:b/>
          <w:bCs/>
          <w:sz w:val="24"/>
          <w:szCs w:val="24"/>
          <w:lang w:val="bg-BG"/>
        </w:rPr>
        <w:t xml:space="preserve"> </w:t>
      </w:r>
      <w:r w:rsidRPr="006E4F0B">
        <w:rPr>
          <w:rFonts w:ascii="Times New Roman" w:hAnsi="Times New Roman"/>
          <w:sz w:val="24"/>
          <w:szCs w:val="24"/>
          <w:lang w:val="bg-BG"/>
        </w:rPr>
        <w:t>Във въздушното пространство на Република България са установени зони за задължителна радиокомуникация (Radio Mandatory Zones</w:t>
      </w:r>
      <w:r w:rsidR="00260FAF" w:rsidRPr="006E4F0B">
        <w:rPr>
          <w:rFonts w:ascii="Times New Roman" w:hAnsi="Times New Roman"/>
          <w:sz w:val="24"/>
          <w:szCs w:val="24"/>
          <w:lang w:val="bg-BG"/>
        </w:rPr>
        <w:t xml:space="preserve"> – </w:t>
      </w:r>
      <w:r w:rsidRPr="006E4F0B">
        <w:rPr>
          <w:rFonts w:ascii="Times New Roman" w:hAnsi="Times New Roman"/>
          <w:sz w:val="24"/>
          <w:szCs w:val="24"/>
          <w:lang w:val="bg-BG"/>
        </w:rPr>
        <w:t xml:space="preserve">RMZ), публикувани в </w:t>
      </w:r>
      <w:r w:rsidR="00260FAF" w:rsidRPr="006E4F0B">
        <w:rPr>
          <w:rFonts w:ascii="Times New Roman" w:hAnsi="Times New Roman"/>
          <w:sz w:val="24"/>
          <w:szCs w:val="24"/>
          <w:lang w:val="bg-BG"/>
        </w:rPr>
        <w:t>Сборника за аеронавигационна информация и публикация (</w:t>
      </w:r>
      <w:r w:rsidR="001420DC" w:rsidRPr="006E4F0B">
        <w:rPr>
          <w:rFonts w:ascii="Times New Roman" w:hAnsi="Times New Roman"/>
          <w:sz w:val="24"/>
          <w:szCs w:val="24"/>
          <w:lang w:val="bg-BG"/>
        </w:rPr>
        <w:t xml:space="preserve">Aeronautical Information Publication – </w:t>
      </w:r>
      <w:r w:rsidR="00260FAF" w:rsidRPr="006E4F0B">
        <w:rPr>
          <w:rFonts w:ascii="Times New Roman" w:hAnsi="Times New Roman"/>
          <w:sz w:val="24"/>
          <w:szCs w:val="24"/>
          <w:lang w:val="bg-BG"/>
        </w:rPr>
        <w:t xml:space="preserve">AIP) </w:t>
      </w:r>
      <w:r w:rsidRPr="006E4F0B">
        <w:rPr>
          <w:rFonts w:ascii="Times New Roman" w:hAnsi="Times New Roman"/>
          <w:sz w:val="24"/>
          <w:szCs w:val="24"/>
          <w:lang w:val="bg-BG"/>
        </w:rPr>
        <w:t>на Република България</w:t>
      </w:r>
      <w:r w:rsidR="00CB1B5A">
        <w:rPr>
          <w:rFonts w:ascii="Times New Roman" w:hAnsi="Times New Roman"/>
          <w:sz w:val="24"/>
          <w:szCs w:val="24"/>
        </w:rPr>
        <w:t xml:space="preserve"> (</w:t>
      </w:r>
      <w:r w:rsidR="00CB1B5A">
        <w:rPr>
          <w:rFonts w:ascii="Times New Roman" w:hAnsi="Times New Roman"/>
          <w:sz w:val="24"/>
          <w:szCs w:val="24"/>
          <w:lang w:val="bg-BG"/>
        </w:rPr>
        <w:t xml:space="preserve">Сборника </w:t>
      </w:r>
      <w:r w:rsidR="00CB1B5A">
        <w:rPr>
          <w:rFonts w:ascii="Times New Roman" w:hAnsi="Times New Roman"/>
          <w:sz w:val="24"/>
          <w:szCs w:val="24"/>
        </w:rPr>
        <w:t>AIP</w:t>
      </w:r>
      <w:r w:rsidR="00CB1B5A" w:rsidRPr="00CB1B5A">
        <w:t xml:space="preserve"> </w:t>
      </w:r>
      <w:r w:rsidR="00CB1B5A" w:rsidRPr="00CB1B5A">
        <w:rPr>
          <w:rFonts w:ascii="Times New Roman" w:hAnsi="Times New Roman"/>
          <w:sz w:val="24"/>
          <w:szCs w:val="24"/>
        </w:rPr>
        <w:t>на Република България</w:t>
      </w:r>
      <w:r w:rsidR="00CB1B5A">
        <w:rPr>
          <w:rFonts w:ascii="Times New Roman" w:hAnsi="Times New Roman"/>
          <w:sz w:val="24"/>
          <w:szCs w:val="24"/>
        </w:rPr>
        <w:t>)</w:t>
      </w:r>
      <w:r w:rsidRPr="006E4F0B">
        <w:rPr>
          <w:rFonts w:ascii="Times New Roman" w:hAnsi="Times New Roman"/>
          <w:sz w:val="24"/>
          <w:szCs w:val="24"/>
          <w:lang w:val="bg-BG"/>
        </w:rPr>
        <w:t>.</w:t>
      </w:r>
    </w:p>
    <w:p w14:paraId="03F9A794" w14:textId="77777777" w:rsidR="00233C50" w:rsidRPr="006E4F0B" w:rsidRDefault="008A4AA7" w:rsidP="00E32742">
      <w:pPr>
        <w:widowControl w:val="0"/>
        <w:autoSpaceDE w:val="0"/>
        <w:autoSpaceDN w:val="0"/>
        <w:adjustRightInd w:val="0"/>
        <w:spacing w:after="0" w:line="240" w:lineRule="auto"/>
        <w:ind w:firstLine="567"/>
        <w:jc w:val="both"/>
        <w:divId w:val="1379888826"/>
        <w:rPr>
          <w:rFonts w:ascii="Times New Roman" w:hAnsi="Times New Roman"/>
          <w:sz w:val="24"/>
          <w:szCs w:val="24"/>
          <w:lang w:val="bg-BG"/>
        </w:rPr>
      </w:pPr>
      <w:r w:rsidRPr="006E4F0B">
        <w:rPr>
          <w:rFonts w:ascii="Times New Roman" w:hAnsi="Times New Roman"/>
          <w:sz w:val="24"/>
          <w:szCs w:val="24"/>
          <w:lang w:val="bg-BG"/>
        </w:rPr>
        <w:t>(2)</w:t>
      </w:r>
      <w:r w:rsidRPr="006E4F0B">
        <w:rPr>
          <w:rFonts w:ascii="Times New Roman" w:hAnsi="Times New Roman"/>
          <w:b/>
          <w:bCs/>
          <w:sz w:val="24"/>
          <w:szCs w:val="24"/>
          <w:lang w:val="bg-BG"/>
        </w:rPr>
        <w:t xml:space="preserve"> </w:t>
      </w:r>
      <w:r w:rsidR="003E05D2" w:rsidRPr="006E4F0B">
        <w:rPr>
          <w:rFonts w:ascii="Times New Roman" w:hAnsi="Times New Roman"/>
          <w:sz w:val="24"/>
          <w:szCs w:val="24"/>
          <w:lang w:val="bg-BG"/>
        </w:rPr>
        <w:t>В активния сезон за противоградова защита</w:t>
      </w:r>
      <w:r w:rsidR="00DB2DFB" w:rsidRPr="006E4F0B">
        <w:rPr>
          <w:rFonts w:ascii="Times New Roman" w:hAnsi="Times New Roman"/>
          <w:sz w:val="24"/>
          <w:szCs w:val="24"/>
          <w:lang w:val="bg-BG"/>
        </w:rPr>
        <w:t>, определен в</w:t>
      </w:r>
      <w:r w:rsidR="00356E36" w:rsidRPr="006E4F0B">
        <w:rPr>
          <w:rFonts w:ascii="Times New Roman" w:hAnsi="Times New Roman"/>
          <w:sz w:val="24"/>
          <w:szCs w:val="24"/>
          <w:lang w:val="bg-BG"/>
        </w:rPr>
        <w:t xml:space="preserve"> чл. 5, ал. 1</w:t>
      </w:r>
      <w:r w:rsidR="00F01534" w:rsidRPr="006E4F0B">
        <w:rPr>
          <w:rFonts w:ascii="Times New Roman" w:hAnsi="Times New Roman"/>
          <w:sz w:val="24"/>
          <w:szCs w:val="24"/>
          <w:lang w:val="bg-BG"/>
        </w:rPr>
        <w:t xml:space="preserve"> </w:t>
      </w:r>
      <w:r w:rsidR="007F1384" w:rsidRPr="006E4F0B">
        <w:rPr>
          <w:rFonts w:ascii="Times New Roman" w:hAnsi="Times New Roman"/>
          <w:sz w:val="24"/>
          <w:szCs w:val="24"/>
          <w:lang w:val="bg-BG"/>
        </w:rPr>
        <w:t>и ал</w:t>
      </w:r>
      <w:r w:rsidR="00F01534" w:rsidRPr="006E4F0B">
        <w:rPr>
          <w:rFonts w:ascii="Times New Roman" w:hAnsi="Times New Roman"/>
          <w:sz w:val="24"/>
          <w:szCs w:val="24"/>
          <w:lang w:val="bg-BG"/>
        </w:rPr>
        <w:t>. 2</w:t>
      </w:r>
      <w:r w:rsidR="00356E36" w:rsidRPr="006E4F0B">
        <w:rPr>
          <w:rFonts w:ascii="Times New Roman" w:hAnsi="Times New Roman"/>
          <w:sz w:val="24"/>
          <w:szCs w:val="24"/>
          <w:lang w:val="bg-BG"/>
        </w:rPr>
        <w:t xml:space="preserve"> от Инструкция № 4 </w:t>
      </w:r>
      <w:r w:rsidR="00356E36" w:rsidRPr="006E4F0B">
        <w:rPr>
          <w:rFonts w:ascii="Times New Roman" w:hAnsi="Times New Roman"/>
          <w:color w:val="000000"/>
          <w:sz w:val="24"/>
          <w:szCs w:val="24"/>
          <w:shd w:val="clear" w:color="auto" w:fill="FFFFFF"/>
          <w:lang w:val="bg-BG"/>
        </w:rPr>
        <w:t>от 16.07.2010 г. за противоградовата защита в Република България</w:t>
      </w:r>
      <w:r w:rsidR="00356E36" w:rsidRPr="006E4F0B">
        <w:rPr>
          <w:rFonts w:ascii="Times New Roman" w:hAnsi="Times New Roman"/>
          <w:sz w:val="24"/>
          <w:szCs w:val="24"/>
          <w:lang w:val="bg-BG"/>
        </w:rPr>
        <w:t xml:space="preserve"> (обн. ДВ, бр. 57 от 27.07.2010 г.), </w:t>
      </w:r>
      <w:r w:rsidR="00981D59">
        <w:rPr>
          <w:rFonts w:ascii="Times New Roman" w:hAnsi="Times New Roman"/>
          <w:sz w:val="24"/>
          <w:szCs w:val="24"/>
          <w:lang w:val="bg-BG"/>
        </w:rPr>
        <w:t>командирите</w:t>
      </w:r>
      <w:r w:rsidR="00981D59" w:rsidRPr="006E4F0B">
        <w:rPr>
          <w:rFonts w:ascii="Times New Roman" w:hAnsi="Times New Roman"/>
          <w:sz w:val="24"/>
          <w:szCs w:val="24"/>
          <w:lang w:val="bg-BG"/>
        </w:rPr>
        <w:t xml:space="preserve"> </w:t>
      </w:r>
      <w:r w:rsidR="003E05D2" w:rsidRPr="006E4F0B">
        <w:rPr>
          <w:rFonts w:ascii="Times New Roman" w:hAnsi="Times New Roman"/>
          <w:sz w:val="24"/>
          <w:szCs w:val="24"/>
          <w:lang w:val="bg-BG"/>
        </w:rPr>
        <w:t xml:space="preserve">на </w:t>
      </w:r>
      <w:r w:rsidR="00981D59">
        <w:rPr>
          <w:rFonts w:ascii="Times New Roman" w:hAnsi="Times New Roman"/>
          <w:sz w:val="24"/>
          <w:szCs w:val="24"/>
          <w:lang w:val="bg-BG"/>
        </w:rPr>
        <w:t>ВС</w:t>
      </w:r>
      <w:r w:rsidR="003E05D2" w:rsidRPr="006E4F0B">
        <w:rPr>
          <w:rFonts w:ascii="Times New Roman" w:hAnsi="Times New Roman"/>
          <w:sz w:val="24"/>
          <w:szCs w:val="24"/>
          <w:lang w:val="bg-BG"/>
        </w:rPr>
        <w:t xml:space="preserve">, изпълняващи полети в неконтролираното въздушно пространство, </w:t>
      </w:r>
      <w:r w:rsidR="001910DD" w:rsidRPr="006E4F0B">
        <w:rPr>
          <w:rFonts w:ascii="Times New Roman" w:hAnsi="Times New Roman"/>
          <w:sz w:val="24"/>
          <w:szCs w:val="24"/>
          <w:lang w:val="bg-BG"/>
        </w:rPr>
        <w:t xml:space="preserve">установяват радиокомуникация с органа за ОВД, предоставящ полетно информационно обслужване, </w:t>
      </w:r>
      <w:r w:rsidR="003E05D2" w:rsidRPr="006E4F0B">
        <w:rPr>
          <w:rFonts w:ascii="Times New Roman" w:hAnsi="Times New Roman"/>
          <w:sz w:val="24"/>
          <w:szCs w:val="24"/>
          <w:lang w:val="bg-BG"/>
        </w:rPr>
        <w:t>преди навлизане в опасните зони за противоградова защита</w:t>
      </w:r>
      <w:r w:rsidR="00010627" w:rsidRPr="006E4F0B">
        <w:rPr>
          <w:rFonts w:ascii="Times New Roman" w:hAnsi="Times New Roman"/>
          <w:sz w:val="24"/>
          <w:szCs w:val="24"/>
          <w:lang w:val="bg-BG"/>
        </w:rPr>
        <w:t>,</w:t>
      </w:r>
      <w:r w:rsidR="003E05D2" w:rsidRPr="006E4F0B">
        <w:rPr>
          <w:rFonts w:ascii="Times New Roman" w:hAnsi="Times New Roman"/>
          <w:sz w:val="24"/>
          <w:szCs w:val="24"/>
          <w:lang w:val="bg-BG"/>
        </w:rPr>
        <w:t xml:space="preserve"> </w:t>
      </w:r>
      <w:r w:rsidR="00010627" w:rsidRPr="006E4F0B">
        <w:rPr>
          <w:rFonts w:ascii="Times New Roman" w:hAnsi="Times New Roman"/>
          <w:sz w:val="24"/>
          <w:szCs w:val="24"/>
          <w:lang w:val="bg-BG"/>
        </w:rPr>
        <w:t>публикувани в Сборник</w:t>
      </w:r>
      <w:r w:rsidR="007F1384" w:rsidRPr="006E4F0B">
        <w:rPr>
          <w:rFonts w:ascii="Times New Roman" w:hAnsi="Times New Roman"/>
          <w:sz w:val="24"/>
          <w:szCs w:val="24"/>
          <w:lang w:val="bg-BG"/>
        </w:rPr>
        <w:t>а</w:t>
      </w:r>
      <w:r w:rsidR="00010627" w:rsidRPr="006E4F0B">
        <w:rPr>
          <w:rFonts w:ascii="Times New Roman" w:hAnsi="Times New Roman"/>
          <w:sz w:val="24"/>
          <w:szCs w:val="24"/>
          <w:lang w:val="bg-BG"/>
        </w:rPr>
        <w:t xml:space="preserve"> AIP</w:t>
      </w:r>
      <w:r w:rsidR="00CB1B5A" w:rsidRPr="00CB1B5A">
        <w:t xml:space="preserve"> </w:t>
      </w:r>
      <w:r w:rsidR="00CB1B5A" w:rsidRPr="00CB1B5A">
        <w:rPr>
          <w:rFonts w:ascii="Times New Roman" w:hAnsi="Times New Roman"/>
          <w:sz w:val="24"/>
          <w:szCs w:val="24"/>
          <w:lang w:val="bg-BG"/>
        </w:rPr>
        <w:t>на Република България</w:t>
      </w:r>
      <w:r w:rsidR="001910DD" w:rsidRPr="006E4F0B">
        <w:rPr>
          <w:rFonts w:ascii="Times New Roman" w:hAnsi="Times New Roman"/>
          <w:sz w:val="24"/>
          <w:szCs w:val="24"/>
          <w:lang w:val="bg-BG"/>
        </w:rPr>
        <w:t>.</w:t>
      </w:r>
      <w:r w:rsidR="003E05D2" w:rsidRPr="006E4F0B">
        <w:rPr>
          <w:rFonts w:ascii="Times New Roman" w:hAnsi="Times New Roman"/>
          <w:sz w:val="24"/>
          <w:szCs w:val="24"/>
          <w:lang w:val="bg-BG"/>
        </w:rPr>
        <w:t xml:space="preserve"> </w:t>
      </w:r>
    </w:p>
    <w:p w14:paraId="1EACACE7" w14:textId="77777777" w:rsidR="00FE39A2" w:rsidRDefault="00FE39A2" w:rsidP="00E32742">
      <w:pPr>
        <w:widowControl w:val="0"/>
        <w:autoSpaceDE w:val="0"/>
        <w:autoSpaceDN w:val="0"/>
        <w:adjustRightInd w:val="0"/>
        <w:spacing w:after="0" w:line="240" w:lineRule="auto"/>
        <w:jc w:val="center"/>
        <w:divId w:val="1379888826"/>
        <w:rPr>
          <w:rFonts w:ascii="Times New Roman" w:hAnsi="Times New Roman"/>
          <w:b/>
          <w:bCs/>
          <w:sz w:val="24"/>
          <w:szCs w:val="24"/>
          <w:lang w:val="bg-BG"/>
        </w:rPr>
      </w:pPr>
    </w:p>
    <w:p w14:paraId="2E935FE2" w14:textId="7E1249F8" w:rsidR="00345708" w:rsidRPr="006E4F0B" w:rsidRDefault="00345708" w:rsidP="00E32742">
      <w:pPr>
        <w:widowControl w:val="0"/>
        <w:autoSpaceDE w:val="0"/>
        <w:autoSpaceDN w:val="0"/>
        <w:adjustRightInd w:val="0"/>
        <w:spacing w:after="0" w:line="240" w:lineRule="auto"/>
        <w:jc w:val="center"/>
        <w:divId w:val="1379888826"/>
        <w:rPr>
          <w:rFonts w:ascii="Times New Roman" w:hAnsi="Times New Roman"/>
          <w:b/>
          <w:bCs/>
          <w:sz w:val="24"/>
          <w:szCs w:val="24"/>
          <w:lang w:val="bg-BG"/>
        </w:rPr>
      </w:pPr>
      <w:r w:rsidRPr="006E4F0B">
        <w:rPr>
          <w:rFonts w:ascii="Times New Roman" w:hAnsi="Times New Roman"/>
          <w:b/>
          <w:bCs/>
          <w:sz w:val="24"/>
          <w:szCs w:val="24"/>
          <w:lang w:val="bg-BG"/>
        </w:rPr>
        <w:t xml:space="preserve">Глава </w:t>
      </w:r>
      <w:r w:rsidR="00452318" w:rsidRPr="006E4F0B">
        <w:rPr>
          <w:rFonts w:ascii="Times New Roman" w:hAnsi="Times New Roman"/>
          <w:b/>
          <w:bCs/>
          <w:sz w:val="24"/>
          <w:szCs w:val="24"/>
          <w:lang w:val="bg-BG"/>
        </w:rPr>
        <w:t>втора</w:t>
      </w:r>
      <w:r w:rsidR="006D2FDB" w:rsidRPr="006E4F0B">
        <w:rPr>
          <w:rFonts w:ascii="Times New Roman" w:hAnsi="Times New Roman"/>
          <w:b/>
          <w:bCs/>
          <w:sz w:val="24"/>
          <w:szCs w:val="24"/>
          <w:lang w:val="bg-BG"/>
        </w:rPr>
        <w:t xml:space="preserve"> </w:t>
      </w:r>
    </w:p>
    <w:p w14:paraId="66D232FF" w14:textId="77777777" w:rsidR="00345708" w:rsidRPr="006E4F0B" w:rsidRDefault="00C91721" w:rsidP="007050C8">
      <w:pPr>
        <w:widowControl w:val="0"/>
        <w:autoSpaceDE w:val="0"/>
        <w:autoSpaceDN w:val="0"/>
        <w:adjustRightInd w:val="0"/>
        <w:spacing w:after="0" w:line="240" w:lineRule="auto"/>
        <w:jc w:val="center"/>
        <w:divId w:val="1379888826"/>
        <w:rPr>
          <w:rFonts w:ascii="Times New Roman" w:hAnsi="Times New Roman"/>
          <w:b/>
          <w:bCs/>
          <w:sz w:val="24"/>
          <w:szCs w:val="24"/>
          <w:lang w:val="bg-BG"/>
        </w:rPr>
      </w:pPr>
      <w:r w:rsidRPr="006E4F0B">
        <w:rPr>
          <w:rFonts w:ascii="Times New Roman" w:hAnsi="Times New Roman"/>
          <w:b/>
          <w:bCs/>
          <w:sz w:val="24"/>
          <w:szCs w:val="24"/>
          <w:lang w:val="bg-BG"/>
        </w:rPr>
        <w:t xml:space="preserve">НАЦИОНАЛНИ </w:t>
      </w:r>
      <w:r w:rsidR="00345708" w:rsidRPr="006E4F0B">
        <w:rPr>
          <w:rFonts w:ascii="Times New Roman" w:hAnsi="Times New Roman"/>
          <w:b/>
          <w:bCs/>
          <w:sz w:val="24"/>
          <w:szCs w:val="24"/>
          <w:lang w:val="bg-BG"/>
        </w:rPr>
        <w:t>ПРАВИЛА ЗА ПОЛЕТИ</w:t>
      </w:r>
    </w:p>
    <w:p w14:paraId="28FB4EEF" w14:textId="77777777" w:rsidR="00345708" w:rsidRPr="006E4F0B" w:rsidRDefault="00345708" w:rsidP="00E32742">
      <w:pPr>
        <w:widowControl w:val="0"/>
        <w:autoSpaceDE w:val="0"/>
        <w:autoSpaceDN w:val="0"/>
        <w:adjustRightInd w:val="0"/>
        <w:spacing w:after="0" w:line="240" w:lineRule="auto"/>
        <w:jc w:val="both"/>
        <w:divId w:val="1379888826"/>
        <w:rPr>
          <w:rFonts w:ascii="Times New Roman" w:hAnsi="Times New Roman"/>
          <w:sz w:val="24"/>
          <w:szCs w:val="24"/>
          <w:lang w:val="bg-BG"/>
        </w:rPr>
      </w:pPr>
    </w:p>
    <w:p w14:paraId="4C0FE8B0" w14:textId="77777777" w:rsidR="00345708" w:rsidRPr="006E4F0B" w:rsidRDefault="00345708" w:rsidP="00E32742">
      <w:pPr>
        <w:widowControl w:val="0"/>
        <w:autoSpaceDE w:val="0"/>
        <w:autoSpaceDN w:val="0"/>
        <w:adjustRightInd w:val="0"/>
        <w:spacing w:after="0" w:line="240" w:lineRule="auto"/>
        <w:jc w:val="center"/>
        <w:divId w:val="1379888826"/>
        <w:rPr>
          <w:rFonts w:ascii="Times New Roman" w:hAnsi="Times New Roman"/>
          <w:b/>
          <w:bCs/>
          <w:sz w:val="24"/>
          <w:szCs w:val="24"/>
          <w:lang w:val="bg-BG"/>
        </w:rPr>
      </w:pPr>
      <w:r w:rsidRPr="006E4F0B">
        <w:rPr>
          <w:rFonts w:ascii="Times New Roman" w:hAnsi="Times New Roman"/>
          <w:b/>
          <w:bCs/>
          <w:sz w:val="24"/>
          <w:szCs w:val="24"/>
          <w:lang w:val="bg-BG"/>
        </w:rPr>
        <w:t xml:space="preserve"> Раздел I</w:t>
      </w:r>
    </w:p>
    <w:p w14:paraId="195E74D1" w14:textId="77777777" w:rsidR="00345708" w:rsidRPr="006E4F0B" w:rsidRDefault="00A4103E" w:rsidP="007050C8">
      <w:pPr>
        <w:widowControl w:val="0"/>
        <w:autoSpaceDE w:val="0"/>
        <w:autoSpaceDN w:val="0"/>
        <w:adjustRightInd w:val="0"/>
        <w:spacing w:after="0" w:line="240" w:lineRule="auto"/>
        <w:jc w:val="center"/>
        <w:divId w:val="1379888826"/>
        <w:rPr>
          <w:rFonts w:ascii="Times New Roman" w:hAnsi="Times New Roman"/>
          <w:b/>
          <w:bCs/>
          <w:sz w:val="24"/>
          <w:szCs w:val="24"/>
          <w:lang w:val="bg-BG"/>
        </w:rPr>
      </w:pPr>
      <w:r w:rsidRPr="006E4F0B">
        <w:rPr>
          <w:rFonts w:ascii="Times New Roman" w:hAnsi="Times New Roman"/>
          <w:b/>
          <w:bCs/>
          <w:sz w:val="24"/>
          <w:szCs w:val="24"/>
          <w:lang w:val="bg-BG"/>
        </w:rPr>
        <w:t xml:space="preserve">Ограничения </w:t>
      </w:r>
      <w:r w:rsidR="00E64169" w:rsidRPr="006E4F0B">
        <w:rPr>
          <w:rFonts w:ascii="Times New Roman" w:hAnsi="Times New Roman"/>
          <w:b/>
          <w:bCs/>
          <w:sz w:val="24"/>
          <w:szCs w:val="24"/>
          <w:lang w:val="bg-BG"/>
        </w:rPr>
        <w:t xml:space="preserve">и особености </w:t>
      </w:r>
      <w:r w:rsidRPr="006E4F0B">
        <w:rPr>
          <w:rFonts w:ascii="Times New Roman" w:hAnsi="Times New Roman"/>
          <w:b/>
          <w:bCs/>
          <w:sz w:val="24"/>
          <w:szCs w:val="24"/>
          <w:lang w:val="bg-BG"/>
        </w:rPr>
        <w:t xml:space="preserve">на полетите </w:t>
      </w:r>
      <w:r w:rsidR="006C4062" w:rsidRPr="006E4F0B">
        <w:rPr>
          <w:rFonts w:ascii="Times New Roman" w:hAnsi="Times New Roman"/>
          <w:b/>
          <w:bCs/>
          <w:sz w:val="24"/>
          <w:szCs w:val="24"/>
          <w:lang w:val="bg-BG"/>
        </w:rPr>
        <w:t>с цел з</w:t>
      </w:r>
      <w:r w:rsidR="00345708" w:rsidRPr="006E4F0B">
        <w:rPr>
          <w:rFonts w:ascii="Times New Roman" w:hAnsi="Times New Roman"/>
          <w:b/>
          <w:bCs/>
          <w:sz w:val="24"/>
          <w:szCs w:val="24"/>
          <w:lang w:val="bg-BG"/>
        </w:rPr>
        <w:t>ащита на хора и имущество</w:t>
      </w:r>
    </w:p>
    <w:p w14:paraId="57B43756" w14:textId="77777777" w:rsidR="00345708" w:rsidRPr="006E4F0B" w:rsidRDefault="00345708" w:rsidP="00E32742">
      <w:pPr>
        <w:widowControl w:val="0"/>
        <w:autoSpaceDE w:val="0"/>
        <w:autoSpaceDN w:val="0"/>
        <w:adjustRightInd w:val="0"/>
        <w:spacing w:after="0" w:line="240" w:lineRule="auto"/>
        <w:jc w:val="both"/>
        <w:divId w:val="1379888826"/>
        <w:rPr>
          <w:rFonts w:ascii="Times New Roman" w:hAnsi="Times New Roman"/>
          <w:sz w:val="28"/>
          <w:szCs w:val="28"/>
          <w:lang w:val="bg-BG"/>
        </w:rPr>
      </w:pPr>
    </w:p>
    <w:p w14:paraId="37BBCE09" w14:textId="77777777" w:rsidR="00345708" w:rsidRPr="006E4F0B" w:rsidRDefault="00452318" w:rsidP="00E32742">
      <w:pPr>
        <w:widowControl w:val="0"/>
        <w:autoSpaceDE w:val="0"/>
        <w:autoSpaceDN w:val="0"/>
        <w:adjustRightInd w:val="0"/>
        <w:spacing w:after="0" w:line="240" w:lineRule="auto"/>
        <w:ind w:firstLine="567"/>
        <w:jc w:val="both"/>
        <w:divId w:val="1379888826"/>
        <w:rPr>
          <w:rFonts w:ascii="Times New Roman" w:hAnsi="Times New Roman"/>
          <w:sz w:val="24"/>
          <w:szCs w:val="24"/>
          <w:lang w:val="bg-BG"/>
        </w:rPr>
      </w:pPr>
      <w:r w:rsidRPr="006E4F0B">
        <w:rPr>
          <w:rFonts w:ascii="Times New Roman" w:hAnsi="Times New Roman"/>
          <w:b/>
          <w:bCs/>
          <w:sz w:val="24"/>
          <w:szCs w:val="24"/>
          <w:lang w:val="bg-BG"/>
        </w:rPr>
        <w:t xml:space="preserve">Чл. </w:t>
      </w:r>
      <w:r w:rsidR="00A4103E" w:rsidRPr="006E4F0B">
        <w:rPr>
          <w:rFonts w:ascii="Times New Roman" w:hAnsi="Times New Roman"/>
          <w:b/>
          <w:bCs/>
          <w:sz w:val="24"/>
          <w:szCs w:val="24"/>
          <w:lang w:val="bg-BG"/>
        </w:rPr>
        <w:t>5</w:t>
      </w:r>
      <w:r w:rsidR="00D3604D">
        <w:rPr>
          <w:rFonts w:ascii="Times New Roman" w:hAnsi="Times New Roman"/>
          <w:b/>
          <w:bCs/>
          <w:sz w:val="24"/>
          <w:szCs w:val="24"/>
          <w:lang w:val="bg-BG"/>
        </w:rPr>
        <w:t>.</w:t>
      </w:r>
      <w:r w:rsidRPr="006E4F0B">
        <w:rPr>
          <w:rFonts w:ascii="Times New Roman" w:hAnsi="Times New Roman"/>
          <w:sz w:val="24"/>
          <w:szCs w:val="24"/>
          <w:lang w:val="bg-BG"/>
        </w:rPr>
        <w:t xml:space="preserve"> </w:t>
      </w:r>
      <w:r w:rsidR="00345708" w:rsidRPr="006E4F0B">
        <w:rPr>
          <w:rFonts w:ascii="Times New Roman" w:hAnsi="Times New Roman"/>
          <w:sz w:val="24"/>
          <w:szCs w:val="24"/>
          <w:lang w:val="bg-BG"/>
        </w:rPr>
        <w:t>(</w:t>
      </w:r>
      <w:r w:rsidRPr="006E4F0B">
        <w:rPr>
          <w:rFonts w:ascii="Times New Roman" w:hAnsi="Times New Roman"/>
          <w:sz w:val="24"/>
          <w:szCs w:val="24"/>
          <w:lang w:val="bg-BG"/>
        </w:rPr>
        <w:t>1</w:t>
      </w:r>
      <w:r w:rsidR="00345708" w:rsidRPr="006E4F0B">
        <w:rPr>
          <w:rFonts w:ascii="Times New Roman" w:hAnsi="Times New Roman"/>
          <w:sz w:val="24"/>
          <w:szCs w:val="24"/>
          <w:lang w:val="bg-BG"/>
        </w:rPr>
        <w:t>) Не се разрешава</w:t>
      </w:r>
      <w:r w:rsidR="00F412E0" w:rsidRPr="006E4F0B">
        <w:rPr>
          <w:rFonts w:ascii="Times New Roman" w:hAnsi="Times New Roman"/>
          <w:sz w:val="24"/>
          <w:szCs w:val="24"/>
          <w:lang w:val="bg-BG"/>
        </w:rPr>
        <w:t>т полети в тунели</w:t>
      </w:r>
      <w:r w:rsidR="006C4062" w:rsidRPr="006E4F0B">
        <w:rPr>
          <w:rFonts w:ascii="Times New Roman" w:hAnsi="Times New Roman"/>
          <w:sz w:val="24"/>
          <w:szCs w:val="24"/>
          <w:lang w:val="bg-BG"/>
        </w:rPr>
        <w:t>,</w:t>
      </w:r>
      <w:r w:rsidR="00345708" w:rsidRPr="006E4F0B">
        <w:rPr>
          <w:rFonts w:ascii="Times New Roman" w:hAnsi="Times New Roman"/>
          <w:sz w:val="24"/>
          <w:szCs w:val="24"/>
          <w:lang w:val="bg-BG"/>
        </w:rPr>
        <w:t xml:space="preserve"> прелитане под мостове или подобни конструкции, далекопроводи или антени</w:t>
      </w:r>
      <w:r w:rsidR="0093094A" w:rsidRPr="006E4F0B">
        <w:rPr>
          <w:rFonts w:ascii="Times New Roman" w:hAnsi="Times New Roman"/>
          <w:sz w:val="24"/>
          <w:szCs w:val="24"/>
          <w:lang w:val="bg-BG"/>
        </w:rPr>
        <w:t xml:space="preserve"> и други обекти, където рискът от провеждане на полет е значителен както за </w:t>
      </w:r>
      <w:r w:rsidR="00C02B7C">
        <w:rPr>
          <w:rFonts w:ascii="Times New Roman" w:hAnsi="Times New Roman"/>
          <w:sz w:val="24"/>
          <w:szCs w:val="24"/>
          <w:lang w:val="bg-BG"/>
        </w:rPr>
        <w:t xml:space="preserve">командира на </w:t>
      </w:r>
      <w:r w:rsidR="00981D59">
        <w:rPr>
          <w:rFonts w:ascii="Times New Roman" w:hAnsi="Times New Roman"/>
          <w:sz w:val="24"/>
          <w:szCs w:val="24"/>
          <w:lang w:val="bg-BG"/>
        </w:rPr>
        <w:t>ВС</w:t>
      </w:r>
      <w:r w:rsidR="0093094A" w:rsidRPr="006E4F0B">
        <w:rPr>
          <w:rFonts w:ascii="Times New Roman" w:hAnsi="Times New Roman"/>
          <w:sz w:val="24"/>
          <w:szCs w:val="24"/>
          <w:lang w:val="bg-BG"/>
        </w:rPr>
        <w:t>, така и за хората и имуществото</w:t>
      </w:r>
      <w:r w:rsidR="00345708" w:rsidRPr="006E4F0B">
        <w:rPr>
          <w:rFonts w:ascii="Times New Roman" w:hAnsi="Times New Roman"/>
          <w:sz w:val="24"/>
          <w:szCs w:val="24"/>
          <w:lang w:val="bg-BG"/>
        </w:rPr>
        <w:t>.</w:t>
      </w:r>
    </w:p>
    <w:p w14:paraId="3ADC0969" w14:textId="7AC9BE31" w:rsidR="00345708" w:rsidRPr="006E4F0B" w:rsidRDefault="00345708" w:rsidP="000271AD">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(2) Не се разрешава планиране и извършване на полети във въздушно пространство с намален минимум за вертикална сепарация (НМВС) от </w:t>
      </w:r>
      <w:r w:rsidR="00F7722E">
        <w:rPr>
          <w:rFonts w:ascii="Times New Roman" w:hAnsi="Times New Roman"/>
          <w:sz w:val="24"/>
          <w:szCs w:val="24"/>
          <w:lang w:val="bg-BG"/>
        </w:rPr>
        <w:t>ВС</w:t>
      </w:r>
      <w:r w:rsidRPr="006E4F0B">
        <w:rPr>
          <w:rFonts w:ascii="Times New Roman" w:hAnsi="Times New Roman"/>
          <w:sz w:val="24"/>
          <w:szCs w:val="24"/>
          <w:lang w:val="bg-BG"/>
        </w:rPr>
        <w:t xml:space="preserve">, които не са сертифицирани за полети във въздушно пространство с НМВС, с изключение на държавните </w:t>
      </w:r>
      <w:r w:rsidR="00F7722E">
        <w:rPr>
          <w:rFonts w:ascii="Times New Roman" w:hAnsi="Times New Roman"/>
          <w:sz w:val="24"/>
          <w:szCs w:val="24"/>
          <w:lang w:val="bg-BG"/>
        </w:rPr>
        <w:t>ВС</w:t>
      </w:r>
      <w:r w:rsidRPr="006E4F0B">
        <w:rPr>
          <w:rFonts w:ascii="Times New Roman" w:hAnsi="Times New Roman"/>
          <w:sz w:val="24"/>
          <w:szCs w:val="24"/>
          <w:lang w:val="bg-BG"/>
        </w:rPr>
        <w:t>.</w:t>
      </w:r>
    </w:p>
    <w:p w14:paraId="2661C854" w14:textId="69FA9D14"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b/>
          <w:bCs/>
          <w:sz w:val="24"/>
          <w:szCs w:val="24"/>
          <w:lang w:val="bg-BG"/>
        </w:rPr>
        <w:t xml:space="preserve">Чл. </w:t>
      </w:r>
      <w:r w:rsidR="00661753" w:rsidRPr="006E4F0B">
        <w:rPr>
          <w:rFonts w:ascii="Times New Roman" w:hAnsi="Times New Roman"/>
          <w:b/>
          <w:bCs/>
          <w:sz w:val="24"/>
          <w:szCs w:val="24"/>
          <w:lang w:val="bg-BG"/>
        </w:rPr>
        <w:t>6</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(1) Не се разрешава изхвърляне на гориво или предмети от </w:t>
      </w:r>
      <w:r w:rsidR="00F7722E">
        <w:rPr>
          <w:rFonts w:ascii="Times New Roman" w:hAnsi="Times New Roman"/>
          <w:sz w:val="24"/>
          <w:szCs w:val="24"/>
          <w:lang w:val="bg-BG"/>
        </w:rPr>
        <w:t>ВС</w:t>
      </w:r>
      <w:r w:rsidRPr="006E4F0B">
        <w:rPr>
          <w:rFonts w:ascii="Times New Roman" w:hAnsi="Times New Roman"/>
          <w:sz w:val="24"/>
          <w:szCs w:val="24"/>
          <w:lang w:val="bg-BG"/>
        </w:rPr>
        <w:t xml:space="preserve"> в полет</w:t>
      </w:r>
      <w:r w:rsidR="00A4103E" w:rsidRPr="006E4F0B">
        <w:rPr>
          <w:rFonts w:ascii="Times New Roman" w:hAnsi="Times New Roman"/>
          <w:sz w:val="24"/>
          <w:szCs w:val="24"/>
          <w:lang w:val="bg-BG"/>
        </w:rPr>
        <w:t>,</w:t>
      </w:r>
      <w:r w:rsidRPr="006E4F0B">
        <w:rPr>
          <w:rFonts w:ascii="Times New Roman" w:hAnsi="Times New Roman"/>
          <w:sz w:val="24"/>
          <w:szCs w:val="24"/>
          <w:lang w:val="bg-BG"/>
        </w:rPr>
        <w:t xml:space="preserve"> освен при:</w:t>
      </w:r>
    </w:p>
    <w:p w14:paraId="104F076D" w14:textId="4BAF87EE"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1. попадане на </w:t>
      </w:r>
      <w:r w:rsidR="00F7722E">
        <w:rPr>
          <w:rFonts w:ascii="Times New Roman" w:hAnsi="Times New Roman"/>
          <w:sz w:val="24"/>
          <w:szCs w:val="24"/>
          <w:lang w:val="bg-BG"/>
        </w:rPr>
        <w:t>ВС</w:t>
      </w:r>
      <w:r w:rsidRPr="006E4F0B">
        <w:rPr>
          <w:rFonts w:ascii="Times New Roman" w:hAnsi="Times New Roman"/>
          <w:sz w:val="24"/>
          <w:szCs w:val="24"/>
          <w:lang w:val="bg-BG"/>
        </w:rPr>
        <w:t xml:space="preserve"> в аварийно състояние;</w:t>
      </w:r>
    </w:p>
    <w:p w14:paraId="42DC89F5" w14:textId="27FE98D1" w:rsidR="001910DD"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2. отделяне от </w:t>
      </w:r>
      <w:r w:rsidR="00F7722E">
        <w:rPr>
          <w:rFonts w:ascii="Times New Roman" w:hAnsi="Times New Roman"/>
          <w:sz w:val="24"/>
          <w:szCs w:val="24"/>
          <w:lang w:val="bg-BG"/>
        </w:rPr>
        <w:t>ВС</w:t>
      </w:r>
      <w:r w:rsidRPr="006E4F0B">
        <w:rPr>
          <w:rFonts w:ascii="Times New Roman" w:hAnsi="Times New Roman"/>
          <w:sz w:val="24"/>
          <w:szCs w:val="24"/>
          <w:lang w:val="bg-BG"/>
        </w:rPr>
        <w:t xml:space="preserve"> на въжета за теглене, рекламни плакати или парашути</w:t>
      </w:r>
      <w:r w:rsidR="00FB7A2D" w:rsidRPr="006E4F0B">
        <w:rPr>
          <w:rFonts w:ascii="Times New Roman" w:hAnsi="Times New Roman"/>
          <w:sz w:val="24"/>
          <w:szCs w:val="24"/>
          <w:lang w:val="bg-BG"/>
        </w:rPr>
        <w:t>.</w:t>
      </w:r>
    </w:p>
    <w:p w14:paraId="21A56009" w14:textId="4769719D" w:rsidR="00661753"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(2) Изхвърлянето на гориво или предмети от </w:t>
      </w:r>
      <w:r w:rsidR="00F7722E">
        <w:rPr>
          <w:rFonts w:ascii="Times New Roman" w:hAnsi="Times New Roman"/>
          <w:sz w:val="24"/>
          <w:szCs w:val="24"/>
          <w:lang w:val="bg-BG"/>
        </w:rPr>
        <w:t>ВС</w:t>
      </w:r>
      <w:r w:rsidRPr="006E4F0B">
        <w:rPr>
          <w:rFonts w:ascii="Times New Roman" w:hAnsi="Times New Roman"/>
          <w:sz w:val="24"/>
          <w:szCs w:val="24"/>
          <w:lang w:val="bg-BG"/>
        </w:rPr>
        <w:t xml:space="preserve"> в случаите, посочени в ал. 1, </w:t>
      </w:r>
      <w:r w:rsidR="00C91721" w:rsidRPr="006E4F0B">
        <w:rPr>
          <w:rFonts w:ascii="Times New Roman" w:hAnsi="Times New Roman"/>
          <w:bCs/>
          <w:sz w:val="24"/>
          <w:szCs w:val="24"/>
          <w:lang w:val="bg-BG"/>
        </w:rPr>
        <w:t>т. 1</w:t>
      </w:r>
      <w:r w:rsidR="003F7FE2" w:rsidRPr="006E4F0B">
        <w:rPr>
          <w:rFonts w:ascii="Times New Roman" w:hAnsi="Times New Roman"/>
          <w:bCs/>
          <w:sz w:val="24"/>
          <w:szCs w:val="24"/>
          <w:lang w:val="bg-BG"/>
        </w:rPr>
        <w:t>,</w:t>
      </w:r>
      <w:r w:rsidR="00661753" w:rsidRPr="006E4F0B">
        <w:rPr>
          <w:rFonts w:ascii="Times New Roman" w:hAnsi="Times New Roman"/>
          <w:sz w:val="24"/>
          <w:szCs w:val="24"/>
          <w:lang w:val="bg-BG"/>
        </w:rPr>
        <w:t xml:space="preserve"> </w:t>
      </w:r>
      <w:r w:rsidRPr="006E4F0B">
        <w:rPr>
          <w:rFonts w:ascii="Times New Roman" w:hAnsi="Times New Roman"/>
          <w:sz w:val="24"/>
          <w:szCs w:val="24"/>
          <w:lang w:val="bg-BG"/>
        </w:rPr>
        <w:t xml:space="preserve">се извършва само в предварително определени за целта зони, публикувани в </w:t>
      </w:r>
      <w:bookmarkStart w:id="6" w:name="_Hlk169005376"/>
      <w:r w:rsidRPr="006E4F0B">
        <w:rPr>
          <w:rFonts w:ascii="Times New Roman" w:hAnsi="Times New Roman"/>
          <w:sz w:val="24"/>
          <w:szCs w:val="24"/>
          <w:lang w:val="bg-BG"/>
        </w:rPr>
        <w:t xml:space="preserve">Сборника </w:t>
      </w:r>
      <w:r w:rsidR="00661753" w:rsidRPr="006E4F0B">
        <w:rPr>
          <w:rFonts w:ascii="Times New Roman" w:hAnsi="Times New Roman"/>
          <w:sz w:val="24"/>
          <w:szCs w:val="24"/>
          <w:lang w:val="bg-BG"/>
        </w:rPr>
        <w:t>AIP</w:t>
      </w:r>
      <w:bookmarkEnd w:id="6"/>
      <w:r w:rsidR="00661753" w:rsidRPr="006E4F0B">
        <w:rPr>
          <w:rFonts w:ascii="Times New Roman" w:hAnsi="Times New Roman"/>
          <w:sz w:val="24"/>
          <w:szCs w:val="24"/>
          <w:lang w:val="bg-BG"/>
        </w:rPr>
        <w:t xml:space="preserve"> на Република България</w:t>
      </w:r>
      <w:r w:rsidR="0060096E">
        <w:rPr>
          <w:rFonts w:ascii="Times New Roman" w:hAnsi="Times New Roman"/>
          <w:sz w:val="24"/>
          <w:szCs w:val="24"/>
          <w:lang w:val="bg-BG"/>
        </w:rPr>
        <w:t>,</w:t>
      </w:r>
      <w:r w:rsidR="00B03088" w:rsidRPr="006E4F0B">
        <w:rPr>
          <w:rFonts w:ascii="Times New Roman" w:hAnsi="Times New Roman"/>
          <w:sz w:val="24"/>
          <w:szCs w:val="24"/>
          <w:lang w:val="bg-BG"/>
        </w:rPr>
        <w:t xml:space="preserve"> и</w:t>
      </w:r>
      <w:r w:rsidRPr="006E4F0B">
        <w:rPr>
          <w:rFonts w:ascii="Times New Roman" w:hAnsi="Times New Roman"/>
          <w:sz w:val="24"/>
          <w:szCs w:val="24"/>
          <w:lang w:val="bg-BG"/>
        </w:rPr>
        <w:t xml:space="preserve"> в съответствие с информацията, препоръката или разрешението, получени от органите за ОВД.</w:t>
      </w:r>
    </w:p>
    <w:p w14:paraId="6061FF8D" w14:textId="77777777"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(3) Зоните за изхвърляне на гориво и предмети по ал. 1 се определят от </w:t>
      </w:r>
      <w:r w:rsidR="006A64B9">
        <w:rPr>
          <w:rFonts w:ascii="Times New Roman" w:hAnsi="Times New Roman"/>
          <w:sz w:val="24"/>
          <w:szCs w:val="24"/>
          <w:lang w:val="bg-BG"/>
        </w:rPr>
        <w:t xml:space="preserve">Главна дирекция „Гражданска въздухоплавателна администрация“ </w:t>
      </w:r>
      <w:r w:rsidR="006A64B9">
        <w:rPr>
          <w:rFonts w:ascii="Times New Roman" w:hAnsi="Times New Roman"/>
          <w:sz w:val="24"/>
          <w:szCs w:val="24"/>
        </w:rPr>
        <w:t>(</w:t>
      </w:r>
      <w:r w:rsidRPr="006E4F0B">
        <w:rPr>
          <w:rFonts w:ascii="Times New Roman" w:hAnsi="Times New Roman"/>
          <w:sz w:val="24"/>
          <w:szCs w:val="24"/>
          <w:lang w:val="bg-BG"/>
        </w:rPr>
        <w:t xml:space="preserve">ГД </w:t>
      </w:r>
      <w:r w:rsidR="006A64B9">
        <w:rPr>
          <w:rFonts w:ascii="Times New Roman" w:hAnsi="Times New Roman"/>
          <w:sz w:val="24"/>
          <w:szCs w:val="24"/>
          <w:lang w:val="bg-BG"/>
        </w:rPr>
        <w:t>„</w:t>
      </w:r>
      <w:r w:rsidRPr="006E4F0B">
        <w:rPr>
          <w:rFonts w:ascii="Times New Roman" w:hAnsi="Times New Roman"/>
          <w:sz w:val="24"/>
          <w:szCs w:val="24"/>
          <w:lang w:val="bg-BG"/>
        </w:rPr>
        <w:t>ГВА</w:t>
      </w:r>
      <w:r w:rsidR="006A64B9">
        <w:rPr>
          <w:rFonts w:ascii="Times New Roman" w:hAnsi="Times New Roman"/>
          <w:sz w:val="24"/>
          <w:szCs w:val="24"/>
          <w:lang w:val="bg-BG"/>
        </w:rPr>
        <w:t>“</w:t>
      </w:r>
      <w:r w:rsidR="006A64B9">
        <w:rPr>
          <w:rFonts w:ascii="Times New Roman" w:hAnsi="Times New Roman"/>
          <w:sz w:val="24"/>
          <w:szCs w:val="24"/>
        </w:rPr>
        <w:t>)</w:t>
      </w:r>
      <w:r w:rsidRPr="006E4F0B">
        <w:rPr>
          <w:rFonts w:ascii="Times New Roman" w:hAnsi="Times New Roman"/>
          <w:sz w:val="24"/>
          <w:szCs w:val="24"/>
          <w:lang w:val="bg-BG"/>
        </w:rPr>
        <w:t xml:space="preserve"> извън пределите на населените места, промишлените и други обекти и трасетата за ОВД, като </w:t>
      </w:r>
      <w:r w:rsidR="008B75A8" w:rsidRPr="006E4F0B">
        <w:rPr>
          <w:rFonts w:ascii="Times New Roman" w:hAnsi="Times New Roman"/>
          <w:sz w:val="24"/>
          <w:szCs w:val="24"/>
          <w:lang w:val="bg-BG"/>
        </w:rPr>
        <w:t xml:space="preserve">се </w:t>
      </w:r>
      <w:r w:rsidRPr="006E4F0B">
        <w:rPr>
          <w:rFonts w:ascii="Times New Roman" w:hAnsi="Times New Roman"/>
          <w:sz w:val="24"/>
          <w:szCs w:val="24"/>
          <w:lang w:val="bg-BG"/>
        </w:rPr>
        <w:t>осигурява безопасността на хората и имуществото на земната повърхност.</w:t>
      </w:r>
    </w:p>
    <w:p w14:paraId="2A95AC99" w14:textId="77777777"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(4) С изключение на случаите по ал. 1 – 3</w:t>
      </w:r>
      <w:r w:rsidR="00FD69C8" w:rsidRPr="006E4F0B">
        <w:rPr>
          <w:rFonts w:ascii="Times New Roman" w:hAnsi="Times New Roman"/>
          <w:sz w:val="24"/>
          <w:szCs w:val="24"/>
          <w:lang w:val="bg-BG"/>
        </w:rPr>
        <w:t>,</w:t>
      </w:r>
      <w:r w:rsidRPr="006E4F0B">
        <w:rPr>
          <w:rFonts w:ascii="Times New Roman" w:hAnsi="Times New Roman"/>
          <w:sz w:val="24"/>
          <w:szCs w:val="24"/>
          <w:lang w:val="bg-BG"/>
        </w:rPr>
        <w:t xml:space="preserve"> при особени и аварийни ситуации органът за ОВД определя мястото за изхвърляне на гориво.</w:t>
      </w:r>
    </w:p>
    <w:p w14:paraId="4B0B4465" w14:textId="37677032" w:rsidR="00097587"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b/>
          <w:bCs/>
          <w:sz w:val="24"/>
          <w:szCs w:val="24"/>
          <w:lang w:val="bg-BG"/>
        </w:rPr>
        <w:t xml:space="preserve">Чл. </w:t>
      </w:r>
      <w:r w:rsidR="00661753" w:rsidRPr="006E4F0B">
        <w:rPr>
          <w:rFonts w:ascii="Times New Roman" w:hAnsi="Times New Roman"/>
          <w:b/>
          <w:bCs/>
          <w:sz w:val="24"/>
          <w:szCs w:val="24"/>
          <w:lang w:val="bg-BG"/>
        </w:rPr>
        <w:t>7</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(1) Не се разрешава </w:t>
      </w:r>
      <w:r w:rsidR="006A64B9">
        <w:rPr>
          <w:rFonts w:ascii="Times New Roman" w:hAnsi="Times New Roman"/>
          <w:sz w:val="24"/>
          <w:szCs w:val="24"/>
          <w:lang w:val="bg-BG"/>
        </w:rPr>
        <w:t>ВС</w:t>
      </w:r>
      <w:r w:rsidRPr="006E4F0B">
        <w:rPr>
          <w:rFonts w:ascii="Times New Roman" w:hAnsi="Times New Roman"/>
          <w:sz w:val="24"/>
          <w:szCs w:val="24"/>
          <w:lang w:val="bg-BG"/>
        </w:rPr>
        <w:t xml:space="preserve"> да тегли друг обект или </w:t>
      </w:r>
      <w:r w:rsidR="006A64B9">
        <w:rPr>
          <w:rFonts w:ascii="Times New Roman" w:hAnsi="Times New Roman"/>
          <w:sz w:val="24"/>
          <w:szCs w:val="24"/>
          <w:lang w:val="bg-BG"/>
        </w:rPr>
        <w:t>ВС</w:t>
      </w:r>
      <w:r w:rsidRPr="006E4F0B">
        <w:rPr>
          <w:rFonts w:ascii="Times New Roman" w:hAnsi="Times New Roman"/>
          <w:sz w:val="24"/>
          <w:szCs w:val="24"/>
          <w:lang w:val="bg-BG"/>
        </w:rPr>
        <w:t xml:space="preserve">, освен </w:t>
      </w:r>
      <w:r w:rsidR="00FD69C8" w:rsidRPr="006E4F0B">
        <w:rPr>
          <w:rFonts w:ascii="Times New Roman" w:hAnsi="Times New Roman"/>
          <w:sz w:val="24"/>
          <w:szCs w:val="24"/>
          <w:lang w:val="bg-BG"/>
        </w:rPr>
        <w:t>в случаите</w:t>
      </w:r>
      <w:r w:rsidR="00B03088" w:rsidRPr="006E4F0B">
        <w:rPr>
          <w:rFonts w:ascii="Times New Roman" w:hAnsi="Times New Roman"/>
          <w:sz w:val="24"/>
          <w:szCs w:val="24"/>
          <w:lang w:val="bg-BG"/>
        </w:rPr>
        <w:t>,</w:t>
      </w:r>
      <w:r w:rsidR="00FD69C8" w:rsidRPr="006E4F0B">
        <w:rPr>
          <w:rFonts w:ascii="Times New Roman" w:hAnsi="Times New Roman"/>
          <w:sz w:val="24"/>
          <w:szCs w:val="24"/>
          <w:lang w:val="bg-BG"/>
        </w:rPr>
        <w:t xml:space="preserve"> когато</w:t>
      </w:r>
      <w:r w:rsidRPr="006E4F0B">
        <w:rPr>
          <w:rFonts w:ascii="Times New Roman" w:hAnsi="Times New Roman"/>
          <w:sz w:val="24"/>
          <w:szCs w:val="24"/>
          <w:lang w:val="bg-BG"/>
        </w:rPr>
        <w:t xml:space="preserve"> за това има предварително разрешение от ГД </w:t>
      </w:r>
      <w:r w:rsidR="006A64B9">
        <w:rPr>
          <w:rFonts w:ascii="Times New Roman" w:hAnsi="Times New Roman"/>
          <w:sz w:val="24"/>
          <w:szCs w:val="24"/>
          <w:lang w:val="bg-BG"/>
        </w:rPr>
        <w:t>„</w:t>
      </w:r>
      <w:r w:rsidRPr="006E4F0B">
        <w:rPr>
          <w:rFonts w:ascii="Times New Roman" w:hAnsi="Times New Roman"/>
          <w:sz w:val="24"/>
          <w:szCs w:val="24"/>
          <w:lang w:val="bg-BG"/>
        </w:rPr>
        <w:t>ГВА</w:t>
      </w:r>
      <w:r w:rsidR="006A64B9">
        <w:rPr>
          <w:rFonts w:ascii="Times New Roman" w:hAnsi="Times New Roman"/>
          <w:sz w:val="24"/>
          <w:szCs w:val="24"/>
          <w:lang w:val="bg-BG"/>
        </w:rPr>
        <w:t>“</w:t>
      </w:r>
      <w:r w:rsidR="009B37D1">
        <w:rPr>
          <w:rFonts w:ascii="Times New Roman" w:hAnsi="Times New Roman"/>
          <w:sz w:val="24"/>
          <w:szCs w:val="24"/>
          <w:lang w:val="bg-BG"/>
        </w:rPr>
        <w:t xml:space="preserve">, </w:t>
      </w:r>
      <w:r w:rsidR="006A64B9">
        <w:rPr>
          <w:rFonts w:ascii="Times New Roman" w:hAnsi="Times New Roman"/>
          <w:sz w:val="24"/>
          <w:szCs w:val="24"/>
          <w:lang w:val="bg-BG"/>
        </w:rPr>
        <w:t xml:space="preserve">издавано след </w:t>
      </w:r>
      <w:r w:rsidR="009B37D1">
        <w:rPr>
          <w:rFonts w:ascii="Times New Roman" w:hAnsi="Times New Roman"/>
          <w:sz w:val="24"/>
          <w:szCs w:val="24"/>
          <w:lang w:val="bg-BG"/>
        </w:rPr>
        <w:t xml:space="preserve">одобрение на оценката на риска, </w:t>
      </w:r>
      <w:r w:rsidR="009B37D1">
        <w:rPr>
          <w:rFonts w:ascii="Times New Roman" w:hAnsi="Times New Roman"/>
          <w:sz w:val="24"/>
          <w:szCs w:val="24"/>
          <w:lang w:val="bg-BG"/>
        </w:rPr>
        <w:lastRenderedPageBreak/>
        <w:t>предоставена от заявителя</w:t>
      </w:r>
      <w:r w:rsidRPr="006E4F0B">
        <w:rPr>
          <w:rFonts w:ascii="Times New Roman" w:hAnsi="Times New Roman"/>
          <w:sz w:val="24"/>
          <w:szCs w:val="24"/>
          <w:lang w:val="bg-BG"/>
        </w:rPr>
        <w:t>.</w:t>
      </w:r>
    </w:p>
    <w:p w14:paraId="0A4BB63B" w14:textId="620C3B31"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(2) За теглене на безмоторни </w:t>
      </w:r>
      <w:r w:rsidR="006A64B9">
        <w:rPr>
          <w:rFonts w:ascii="Times New Roman" w:hAnsi="Times New Roman"/>
          <w:sz w:val="24"/>
          <w:szCs w:val="24"/>
          <w:lang w:val="bg-BG"/>
        </w:rPr>
        <w:t>ВС</w:t>
      </w:r>
      <w:r w:rsidRPr="006E4F0B">
        <w:rPr>
          <w:rFonts w:ascii="Times New Roman" w:hAnsi="Times New Roman"/>
          <w:sz w:val="24"/>
          <w:szCs w:val="24"/>
          <w:lang w:val="bg-BG"/>
        </w:rPr>
        <w:t xml:space="preserve"> не се изисква предварително разрешение от ГД </w:t>
      </w:r>
      <w:r w:rsidR="006A64B9">
        <w:rPr>
          <w:rFonts w:ascii="Times New Roman" w:hAnsi="Times New Roman"/>
          <w:sz w:val="24"/>
          <w:szCs w:val="24"/>
          <w:lang w:val="bg-BG"/>
        </w:rPr>
        <w:t>„</w:t>
      </w:r>
      <w:r w:rsidRPr="006E4F0B">
        <w:rPr>
          <w:rFonts w:ascii="Times New Roman" w:hAnsi="Times New Roman"/>
          <w:sz w:val="24"/>
          <w:szCs w:val="24"/>
          <w:lang w:val="bg-BG"/>
        </w:rPr>
        <w:t>ГВА</w:t>
      </w:r>
      <w:r w:rsidR="006A64B9">
        <w:rPr>
          <w:rFonts w:ascii="Times New Roman" w:hAnsi="Times New Roman"/>
          <w:sz w:val="24"/>
          <w:szCs w:val="24"/>
          <w:lang w:val="bg-BG"/>
        </w:rPr>
        <w:t>“</w:t>
      </w:r>
      <w:r w:rsidRPr="006E4F0B">
        <w:rPr>
          <w:rFonts w:ascii="Times New Roman" w:hAnsi="Times New Roman"/>
          <w:sz w:val="24"/>
          <w:szCs w:val="24"/>
          <w:lang w:val="bg-BG"/>
        </w:rPr>
        <w:t xml:space="preserve">. </w:t>
      </w:r>
    </w:p>
    <w:p w14:paraId="159A9941" w14:textId="1032F63D"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w:t>
      </w:r>
      <w:r w:rsidR="008B75A8" w:rsidRPr="006E4F0B">
        <w:rPr>
          <w:rFonts w:ascii="Times New Roman" w:hAnsi="Times New Roman"/>
          <w:sz w:val="24"/>
          <w:szCs w:val="24"/>
          <w:lang w:val="bg-BG"/>
        </w:rPr>
        <w:t>3</w:t>
      </w:r>
      <w:r w:rsidRPr="006E4F0B">
        <w:rPr>
          <w:rFonts w:ascii="Times New Roman" w:hAnsi="Times New Roman"/>
          <w:sz w:val="24"/>
          <w:szCs w:val="24"/>
          <w:lang w:val="bg-BG"/>
        </w:rPr>
        <w:t xml:space="preserve">) Тегленето по ал. 1 и 2 се изпълнява през деня по </w:t>
      </w:r>
      <w:r w:rsidR="00AD3A5B" w:rsidRPr="006E4F0B">
        <w:rPr>
          <w:rFonts w:ascii="Times New Roman" w:hAnsi="Times New Roman"/>
          <w:sz w:val="24"/>
          <w:szCs w:val="24"/>
          <w:lang w:val="bg-BG"/>
        </w:rPr>
        <w:t>правилата за визуални полети (</w:t>
      </w:r>
      <w:r w:rsidRPr="006E4F0B">
        <w:rPr>
          <w:rFonts w:ascii="Times New Roman" w:hAnsi="Times New Roman"/>
          <w:sz w:val="24"/>
          <w:szCs w:val="24"/>
          <w:lang w:val="bg-BG"/>
        </w:rPr>
        <w:t>ПВП</w:t>
      </w:r>
      <w:r w:rsidR="00AD3A5B" w:rsidRPr="006E4F0B">
        <w:rPr>
          <w:rFonts w:ascii="Times New Roman" w:hAnsi="Times New Roman"/>
          <w:sz w:val="24"/>
          <w:szCs w:val="24"/>
          <w:lang w:val="bg-BG"/>
        </w:rPr>
        <w:t>)</w:t>
      </w:r>
      <w:r w:rsidR="00575335" w:rsidRPr="006E4F0B">
        <w:rPr>
          <w:rFonts w:ascii="Times New Roman" w:hAnsi="Times New Roman"/>
          <w:sz w:val="24"/>
          <w:szCs w:val="24"/>
          <w:lang w:val="bg-BG"/>
        </w:rPr>
        <w:t xml:space="preserve">, </w:t>
      </w:r>
      <w:r w:rsidR="003F667A">
        <w:rPr>
          <w:rFonts w:ascii="Times New Roman" w:hAnsi="Times New Roman"/>
          <w:sz w:val="24"/>
          <w:szCs w:val="24"/>
          <w:lang w:val="bg-BG"/>
        </w:rPr>
        <w:t>регламентирани</w:t>
      </w:r>
      <w:r w:rsidR="003F667A" w:rsidRPr="006E4F0B">
        <w:rPr>
          <w:rFonts w:ascii="Times New Roman" w:hAnsi="Times New Roman"/>
          <w:sz w:val="24"/>
          <w:szCs w:val="24"/>
          <w:lang w:val="bg-BG"/>
        </w:rPr>
        <w:t xml:space="preserve"> </w:t>
      </w:r>
      <w:r w:rsidR="00575335" w:rsidRPr="006E4F0B">
        <w:rPr>
          <w:rFonts w:ascii="Times New Roman" w:hAnsi="Times New Roman"/>
          <w:sz w:val="24"/>
          <w:szCs w:val="24"/>
          <w:lang w:val="bg-BG"/>
        </w:rPr>
        <w:t xml:space="preserve">в </w:t>
      </w:r>
      <w:r w:rsidR="00FB547B" w:rsidRPr="006E4F0B">
        <w:rPr>
          <w:rFonts w:ascii="Times New Roman" w:hAnsi="Times New Roman"/>
          <w:sz w:val="24"/>
          <w:szCs w:val="24"/>
          <w:lang w:val="bg-BG"/>
        </w:rPr>
        <w:t>Раздел 5, част SERA.5005 от Приложение „Правила за полети“ към Регламент (ЕС) № 923/2012</w:t>
      </w:r>
      <w:r w:rsidR="00575335" w:rsidRPr="006E4F0B">
        <w:rPr>
          <w:rFonts w:ascii="Times New Roman" w:hAnsi="Times New Roman"/>
          <w:sz w:val="24"/>
          <w:szCs w:val="24"/>
          <w:lang w:val="bg-BG"/>
        </w:rPr>
        <w:t xml:space="preserve">. </w:t>
      </w:r>
    </w:p>
    <w:p w14:paraId="66F5FF58" w14:textId="77777777" w:rsidR="00AD3A5B" w:rsidRPr="006E4F0B" w:rsidRDefault="00AD3A5B"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w:t>
      </w:r>
      <w:r w:rsidR="008B75A8" w:rsidRPr="006E4F0B">
        <w:rPr>
          <w:rFonts w:ascii="Times New Roman" w:hAnsi="Times New Roman"/>
          <w:sz w:val="24"/>
          <w:szCs w:val="24"/>
          <w:lang w:val="bg-BG"/>
        </w:rPr>
        <w:t>4</w:t>
      </w:r>
      <w:r w:rsidRPr="006E4F0B">
        <w:rPr>
          <w:rFonts w:ascii="Times New Roman" w:hAnsi="Times New Roman"/>
          <w:sz w:val="24"/>
          <w:szCs w:val="24"/>
          <w:lang w:val="bg-BG"/>
        </w:rPr>
        <w:t xml:space="preserve">) Тегленето се изпълнява в съответствие с информацията, препоръката или разрешението, получени от органите за ОВД. </w:t>
      </w:r>
    </w:p>
    <w:p w14:paraId="0651BDAC" w14:textId="4BA0B120"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(5) При теглене на </w:t>
      </w:r>
      <w:r w:rsidR="006A64B9">
        <w:rPr>
          <w:rFonts w:ascii="Times New Roman" w:hAnsi="Times New Roman"/>
          <w:sz w:val="24"/>
          <w:szCs w:val="24"/>
          <w:lang w:val="bg-BG"/>
        </w:rPr>
        <w:t>ВС</w:t>
      </w:r>
      <w:r w:rsidRPr="006E4F0B">
        <w:rPr>
          <w:rFonts w:ascii="Times New Roman" w:hAnsi="Times New Roman"/>
          <w:sz w:val="24"/>
          <w:szCs w:val="24"/>
          <w:lang w:val="bg-BG"/>
        </w:rPr>
        <w:t xml:space="preserve"> от друго </w:t>
      </w:r>
      <w:r w:rsidR="006A64B9">
        <w:rPr>
          <w:rFonts w:ascii="Times New Roman" w:hAnsi="Times New Roman"/>
          <w:sz w:val="24"/>
          <w:szCs w:val="24"/>
          <w:lang w:val="bg-BG"/>
        </w:rPr>
        <w:t>ВС</w:t>
      </w:r>
      <w:r w:rsidRPr="006E4F0B">
        <w:rPr>
          <w:rFonts w:ascii="Times New Roman" w:hAnsi="Times New Roman"/>
          <w:sz w:val="24"/>
          <w:szCs w:val="24"/>
          <w:lang w:val="bg-BG"/>
        </w:rPr>
        <w:t xml:space="preserve"> двете </w:t>
      </w:r>
      <w:r w:rsidR="006A64B9">
        <w:rPr>
          <w:rFonts w:ascii="Times New Roman" w:hAnsi="Times New Roman"/>
          <w:sz w:val="24"/>
          <w:szCs w:val="24"/>
          <w:lang w:val="bg-BG"/>
        </w:rPr>
        <w:t>ВС</w:t>
      </w:r>
      <w:r w:rsidRPr="006E4F0B">
        <w:rPr>
          <w:rFonts w:ascii="Times New Roman" w:hAnsi="Times New Roman"/>
          <w:sz w:val="24"/>
          <w:szCs w:val="24"/>
          <w:lang w:val="bg-BG"/>
        </w:rPr>
        <w:t xml:space="preserve"> се считат за едно по отношение на полетния план и предоставяне на ОВД.</w:t>
      </w:r>
    </w:p>
    <w:p w14:paraId="08E615C7" w14:textId="77777777" w:rsidR="00BD2821" w:rsidRPr="006E4F0B" w:rsidRDefault="00BD2821"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(6) </w:t>
      </w:r>
      <w:r w:rsidR="00C35170" w:rsidRPr="006E4F0B">
        <w:rPr>
          <w:rFonts w:ascii="Times New Roman" w:hAnsi="Times New Roman"/>
          <w:sz w:val="24"/>
          <w:szCs w:val="24"/>
          <w:lang w:val="bg-BG"/>
        </w:rPr>
        <w:t>При т</w:t>
      </w:r>
      <w:r w:rsidRPr="006E4F0B">
        <w:rPr>
          <w:rFonts w:ascii="Times New Roman" w:hAnsi="Times New Roman"/>
          <w:sz w:val="24"/>
          <w:szCs w:val="24"/>
          <w:lang w:val="bg-BG"/>
        </w:rPr>
        <w:t xml:space="preserve">еглене на </w:t>
      </w:r>
      <w:r w:rsidR="00C35170" w:rsidRPr="006E4F0B">
        <w:rPr>
          <w:rFonts w:ascii="Times New Roman" w:hAnsi="Times New Roman"/>
          <w:sz w:val="24"/>
          <w:szCs w:val="24"/>
          <w:lang w:val="bg-BG"/>
        </w:rPr>
        <w:t xml:space="preserve">банери </w:t>
      </w:r>
      <w:r w:rsidR="00C02B7C">
        <w:rPr>
          <w:rFonts w:ascii="Times New Roman" w:hAnsi="Times New Roman"/>
          <w:sz w:val="24"/>
          <w:szCs w:val="24"/>
          <w:lang w:val="bg-BG"/>
        </w:rPr>
        <w:t xml:space="preserve">командирът </w:t>
      </w:r>
      <w:r w:rsidR="00C35170" w:rsidRPr="006E4F0B">
        <w:rPr>
          <w:rFonts w:ascii="Times New Roman" w:hAnsi="Times New Roman"/>
          <w:sz w:val="24"/>
          <w:szCs w:val="24"/>
          <w:lang w:val="bg-BG"/>
        </w:rPr>
        <w:t xml:space="preserve">на </w:t>
      </w:r>
      <w:r w:rsidR="00981D59">
        <w:rPr>
          <w:rFonts w:ascii="Times New Roman" w:hAnsi="Times New Roman"/>
          <w:sz w:val="24"/>
          <w:szCs w:val="24"/>
          <w:lang w:val="bg-BG"/>
        </w:rPr>
        <w:t>ВС</w:t>
      </w:r>
      <w:r w:rsidR="00C35170" w:rsidRPr="006E4F0B">
        <w:rPr>
          <w:rFonts w:ascii="Times New Roman" w:hAnsi="Times New Roman"/>
          <w:sz w:val="24"/>
          <w:szCs w:val="24"/>
          <w:lang w:val="bg-BG"/>
        </w:rPr>
        <w:t xml:space="preserve"> носи отговорност за безопасното им откачване с цел защита на хора и на инфраструктурни обекти.</w:t>
      </w:r>
    </w:p>
    <w:p w14:paraId="7DDE1FCC" w14:textId="77777777"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bookmarkStart w:id="7" w:name="_Hlk184222276"/>
      <w:r w:rsidRPr="00AD28BB">
        <w:rPr>
          <w:rFonts w:ascii="Times New Roman" w:hAnsi="Times New Roman"/>
          <w:b/>
          <w:bCs/>
          <w:sz w:val="24"/>
          <w:szCs w:val="24"/>
          <w:lang w:val="bg-BG"/>
        </w:rPr>
        <w:t xml:space="preserve">Чл. </w:t>
      </w:r>
      <w:r w:rsidR="00661753" w:rsidRPr="00AD28BB">
        <w:rPr>
          <w:rFonts w:ascii="Times New Roman" w:hAnsi="Times New Roman"/>
          <w:b/>
          <w:bCs/>
          <w:sz w:val="24"/>
          <w:szCs w:val="24"/>
          <w:lang w:val="bg-BG"/>
        </w:rPr>
        <w:t>8</w:t>
      </w:r>
      <w:r w:rsidRPr="00AD28BB">
        <w:rPr>
          <w:rFonts w:ascii="Times New Roman" w:hAnsi="Times New Roman"/>
          <w:b/>
          <w:bCs/>
          <w:sz w:val="24"/>
          <w:szCs w:val="24"/>
          <w:lang w:val="bg-BG"/>
        </w:rPr>
        <w:t>.</w:t>
      </w:r>
      <w:r w:rsidRPr="00AD28BB">
        <w:rPr>
          <w:rFonts w:ascii="Times New Roman" w:hAnsi="Times New Roman"/>
          <w:sz w:val="24"/>
          <w:szCs w:val="24"/>
          <w:lang w:val="bg-BG"/>
        </w:rPr>
        <w:t xml:space="preserve"> (1) Разрешават се парашутни скокове, полети на парапланери, делтапланери и мотоделтапланери през деня при спазване на ПВП</w:t>
      </w:r>
      <w:bookmarkEnd w:id="7"/>
      <w:r w:rsidR="00F84B95">
        <w:rPr>
          <w:rFonts w:ascii="Times New Roman" w:hAnsi="Times New Roman"/>
          <w:sz w:val="24"/>
          <w:szCs w:val="24"/>
        </w:rPr>
        <w:t>.</w:t>
      </w:r>
    </w:p>
    <w:p w14:paraId="4D76D144" w14:textId="77777777"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(2) Не се разрешават полети на парапланери, делтапланери, мотоделтапланери, парашутни скокове и хвърляне на товари с парашут от </w:t>
      </w:r>
      <w:bookmarkStart w:id="8" w:name="_Hlk154049326"/>
      <w:r w:rsidR="00981D59">
        <w:rPr>
          <w:rFonts w:ascii="Times New Roman" w:hAnsi="Times New Roman"/>
          <w:sz w:val="24"/>
          <w:szCs w:val="24"/>
          <w:lang w:val="bg-BG"/>
        </w:rPr>
        <w:t>ВС</w:t>
      </w:r>
      <w:r w:rsidR="0095360F" w:rsidRPr="006E4F0B">
        <w:rPr>
          <w:rFonts w:ascii="Times New Roman" w:hAnsi="Times New Roman"/>
          <w:sz w:val="24"/>
          <w:szCs w:val="24"/>
          <w:lang w:val="bg-BG"/>
        </w:rPr>
        <w:t xml:space="preserve"> </w:t>
      </w:r>
      <w:r w:rsidR="00F412E0" w:rsidRPr="006E4F0B">
        <w:rPr>
          <w:rFonts w:ascii="Times New Roman" w:hAnsi="Times New Roman"/>
          <w:sz w:val="24"/>
          <w:szCs w:val="24"/>
          <w:lang w:val="bg-BG"/>
        </w:rPr>
        <w:t xml:space="preserve">в контролираното </w:t>
      </w:r>
      <w:r w:rsidR="00C91721" w:rsidRPr="006E4F0B">
        <w:rPr>
          <w:rFonts w:ascii="Times New Roman" w:hAnsi="Times New Roman"/>
          <w:sz w:val="24"/>
          <w:szCs w:val="24"/>
          <w:lang w:val="bg-BG"/>
        </w:rPr>
        <w:t>въздушно пространство</w:t>
      </w:r>
      <w:bookmarkEnd w:id="8"/>
      <w:r w:rsidRPr="006E4F0B">
        <w:rPr>
          <w:rFonts w:ascii="Times New Roman" w:hAnsi="Times New Roman"/>
          <w:sz w:val="24"/>
          <w:szCs w:val="24"/>
          <w:lang w:val="bg-BG"/>
        </w:rPr>
        <w:t>, освен:</w:t>
      </w:r>
    </w:p>
    <w:p w14:paraId="6246F6CB" w14:textId="77777777" w:rsidR="00345708" w:rsidRPr="006E4F0B" w:rsidRDefault="00345708" w:rsidP="000271AD">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1</w:t>
      </w:r>
      <w:r w:rsidR="007C0830">
        <w:rPr>
          <w:rFonts w:ascii="Times New Roman" w:hAnsi="Times New Roman"/>
          <w:sz w:val="24"/>
          <w:szCs w:val="24"/>
          <w:lang w:val="bg-BG"/>
        </w:rPr>
        <w:t xml:space="preserve">. </w:t>
      </w:r>
      <w:r w:rsidRPr="006E4F0B">
        <w:rPr>
          <w:rFonts w:ascii="Times New Roman" w:hAnsi="Times New Roman"/>
          <w:sz w:val="24"/>
          <w:szCs w:val="24"/>
          <w:lang w:val="bg-BG"/>
        </w:rPr>
        <w:t xml:space="preserve">с разрешение от ГД </w:t>
      </w:r>
      <w:r w:rsidR="006A64B9">
        <w:rPr>
          <w:rFonts w:ascii="Times New Roman" w:hAnsi="Times New Roman"/>
          <w:sz w:val="24"/>
          <w:szCs w:val="24"/>
          <w:lang w:val="bg-BG"/>
        </w:rPr>
        <w:t>„</w:t>
      </w:r>
      <w:r w:rsidRPr="006E4F0B">
        <w:rPr>
          <w:rFonts w:ascii="Times New Roman" w:hAnsi="Times New Roman"/>
          <w:sz w:val="24"/>
          <w:szCs w:val="24"/>
          <w:lang w:val="bg-BG"/>
        </w:rPr>
        <w:t>ГВА</w:t>
      </w:r>
      <w:r w:rsidR="006A64B9">
        <w:rPr>
          <w:rFonts w:ascii="Times New Roman" w:hAnsi="Times New Roman"/>
          <w:sz w:val="24"/>
          <w:szCs w:val="24"/>
          <w:lang w:val="bg-BG"/>
        </w:rPr>
        <w:t>“</w:t>
      </w:r>
      <w:r w:rsidR="0095360F" w:rsidRPr="006E4F0B">
        <w:rPr>
          <w:rFonts w:ascii="Times New Roman" w:hAnsi="Times New Roman"/>
          <w:sz w:val="24"/>
          <w:szCs w:val="24"/>
          <w:lang w:val="bg-BG"/>
        </w:rPr>
        <w:t xml:space="preserve"> – </w:t>
      </w:r>
      <w:r w:rsidRPr="006E4F0B">
        <w:rPr>
          <w:rFonts w:ascii="Times New Roman" w:hAnsi="Times New Roman"/>
          <w:sz w:val="24"/>
          <w:szCs w:val="24"/>
          <w:lang w:val="bg-BG"/>
        </w:rPr>
        <w:t>за учебни и спортни цели;</w:t>
      </w:r>
    </w:p>
    <w:p w14:paraId="5776A276" w14:textId="77777777"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2. при аварийно състояние.</w:t>
      </w:r>
    </w:p>
    <w:p w14:paraId="7D43651A" w14:textId="77777777" w:rsidR="00345708"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(3) Действията по ал. 2, т. 1 и 2 се извършват в съответствие с информацията, препоръката или разрешението, получени от органите за ОВД.</w:t>
      </w:r>
    </w:p>
    <w:p w14:paraId="1D8A874A" w14:textId="26709CB1" w:rsidR="007B5564" w:rsidRPr="006E4F0B" w:rsidRDefault="00345708"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b/>
          <w:bCs/>
          <w:sz w:val="24"/>
          <w:szCs w:val="24"/>
          <w:lang w:val="bg-BG"/>
        </w:rPr>
        <w:t xml:space="preserve">Чл. </w:t>
      </w:r>
      <w:r w:rsidR="002A6A68" w:rsidRPr="006E4F0B">
        <w:rPr>
          <w:rFonts w:ascii="Times New Roman" w:hAnsi="Times New Roman"/>
          <w:b/>
          <w:bCs/>
          <w:sz w:val="24"/>
          <w:szCs w:val="24"/>
          <w:lang w:val="bg-BG"/>
        </w:rPr>
        <w:t>9</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w:t>
      </w:r>
      <w:r w:rsidR="00BC2F53" w:rsidRPr="006E4F0B">
        <w:rPr>
          <w:rFonts w:ascii="Times New Roman" w:hAnsi="Times New Roman"/>
          <w:sz w:val="24"/>
          <w:szCs w:val="24"/>
          <w:lang w:val="bg-BG"/>
        </w:rPr>
        <w:t>(1) Фигурен пилотаж се изпълнява при наличие на ВМУ</w:t>
      </w:r>
      <w:r w:rsidR="00322520">
        <w:rPr>
          <w:rFonts w:ascii="Times New Roman" w:hAnsi="Times New Roman"/>
          <w:sz w:val="24"/>
          <w:szCs w:val="24"/>
          <w:lang w:val="bg-BG"/>
        </w:rPr>
        <w:t>,</w:t>
      </w:r>
      <w:r w:rsidR="00BC2F53" w:rsidRPr="006E4F0B">
        <w:rPr>
          <w:rFonts w:ascii="Times New Roman" w:hAnsi="Times New Roman"/>
          <w:sz w:val="24"/>
          <w:szCs w:val="24"/>
          <w:lang w:val="bg-BG"/>
        </w:rPr>
        <w:t xml:space="preserve"> </w:t>
      </w:r>
      <w:r w:rsidR="00146D60" w:rsidRPr="006E4F0B">
        <w:rPr>
          <w:rFonts w:ascii="Times New Roman" w:hAnsi="Times New Roman"/>
          <w:sz w:val="24"/>
          <w:szCs w:val="24"/>
          <w:lang w:val="bg-BG"/>
        </w:rPr>
        <w:t xml:space="preserve">предварително писмено изрично </w:t>
      </w:r>
      <w:r w:rsidR="00BC2F53" w:rsidRPr="006E4F0B">
        <w:rPr>
          <w:rFonts w:ascii="Times New Roman" w:hAnsi="Times New Roman"/>
          <w:sz w:val="24"/>
          <w:szCs w:val="24"/>
          <w:lang w:val="bg-BG"/>
        </w:rPr>
        <w:t xml:space="preserve">съгласие на всички лица, намиращи се на борда на </w:t>
      </w:r>
      <w:r w:rsidR="006A64B9">
        <w:rPr>
          <w:rFonts w:ascii="Times New Roman" w:hAnsi="Times New Roman"/>
          <w:sz w:val="24"/>
          <w:szCs w:val="24"/>
          <w:lang w:val="bg-BG"/>
        </w:rPr>
        <w:t>ВС</w:t>
      </w:r>
      <w:r w:rsidR="00322520">
        <w:rPr>
          <w:rFonts w:ascii="Times New Roman" w:hAnsi="Times New Roman"/>
          <w:sz w:val="24"/>
          <w:szCs w:val="24"/>
          <w:lang w:val="bg-BG"/>
        </w:rPr>
        <w:t xml:space="preserve"> и съгласно правилата</w:t>
      </w:r>
      <w:r w:rsidR="006A64B9">
        <w:rPr>
          <w:rFonts w:ascii="Times New Roman" w:hAnsi="Times New Roman"/>
          <w:sz w:val="24"/>
          <w:szCs w:val="24"/>
          <w:lang w:val="bg-BG"/>
        </w:rPr>
        <w:t>,</w:t>
      </w:r>
      <w:r w:rsidR="00322520">
        <w:rPr>
          <w:rFonts w:ascii="Times New Roman" w:hAnsi="Times New Roman"/>
          <w:sz w:val="24"/>
          <w:szCs w:val="24"/>
          <w:lang w:val="bg-BG"/>
        </w:rPr>
        <w:t xml:space="preserve"> регламентирани в </w:t>
      </w:r>
      <w:r w:rsidR="00322520" w:rsidRPr="006E4F0B">
        <w:rPr>
          <w:rFonts w:ascii="Times New Roman" w:hAnsi="Times New Roman"/>
          <w:sz w:val="24"/>
          <w:szCs w:val="24"/>
          <w:lang w:val="bg-BG"/>
        </w:rPr>
        <w:t xml:space="preserve">Раздел </w:t>
      </w:r>
      <w:r w:rsidR="00322520">
        <w:rPr>
          <w:rFonts w:ascii="Times New Roman" w:hAnsi="Times New Roman"/>
          <w:sz w:val="24"/>
          <w:szCs w:val="24"/>
          <w:lang w:val="bg-BG"/>
        </w:rPr>
        <w:t>3 „</w:t>
      </w:r>
      <w:r w:rsidR="00322520" w:rsidRPr="00322520">
        <w:rPr>
          <w:rFonts w:ascii="Times New Roman" w:hAnsi="Times New Roman"/>
          <w:sz w:val="24"/>
          <w:szCs w:val="24"/>
          <w:lang w:val="bg-BG"/>
        </w:rPr>
        <w:t>Общи правила и избягване на сблъскване</w:t>
      </w:r>
      <w:r w:rsidR="00322520">
        <w:rPr>
          <w:rFonts w:ascii="Times New Roman" w:hAnsi="Times New Roman"/>
          <w:sz w:val="24"/>
          <w:szCs w:val="24"/>
          <w:lang w:val="bg-BG"/>
        </w:rPr>
        <w:t>“</w:t>
      </w:r>
      <w:r w:rsidR="00322520" w:rsidRPr="006E4F0B">
        <w:rPr>
          <w:rFonts w:ascii="Times New Roman" w:hAnsi="Times New Roman"/>
          <w:sz w:val="24"/>
          <w:szCs w:val="24"/>
          <w:lang w:val="bg-BG"/>
        </w:rPr>
        <w:t>,</w:t>
      </w:r>
      <w:r w:rsidR="00322520">
        <w:rPr>
          <w:rFonts w:ascii="Times New Roman" w:hAnsi="Times New Roman"/>
          <w:sz w:val="24"/>
          <w:szCs w:val="24"/>
          <w:lang w:val="bg-BG"/>
        </w:rPr>
        <w:t xml:space="preserve"> Глава 1,</w:t>
      </w:r>
      <w:r w:rsidR="00322520" w:rsidRPr="006E4F0B">
        <w:rPr>
          <w:rFonts w:ascii="Times New Roman" w:hAnsi="Times New Roman"/>
          <w:sz w:val="24"/>
          <w:szCs w:val="24"/>
          <w:lang w:val="bg-BG"/>
        </w:rPr>
        <w:t xml:space="preserve"> част SERA.</w:t>
      </w:r>
      <w:r w:rsidR="00322520">
        <w:rPr>
          <w:rFonts w:ascii="Times New Roman" w:hAnsi="Times New Roman"/>
          <w:sz w:val="24"/>
          <w:szCs w:val="24"/>
          <w:lang w:val="bg-BG"/>
        </w:rPr>
        <w:t>3130</w:t>
      </w:r>
      <w:r w:rsidR="00322520" w:rsidRPr="006E4F0B">
        <w:rPr>
          <w:rFonts w:ascii="Times New Roman" w:hAnsi="Times New Roman"/>
          <w:sz w:val="24"/>
          <w:szCs w:val="24"/>
          <w:lang w:val="bg-BG"/>
        </w:rPr>
        <w:t xml:space="preserve"> от Приложение „Правила за полети“ към Регламент (ЕС) № 923/</w:t>
      </w:r>
      <w:r w:rsidR="00322520" w:rsidRPr="00FE39A2">
        <w:rPr>
          <w:rFonts w:ascii="Times New Roman" w:hAnsi="Times New Roman"/>
          <w:sz w:val="24"/>
          <w:szCs w:val="24"/>
          <w:lang w:val="bg-BG"/>
        </w:rPr>
        <w:t>2012</w:t>
      </w:r>
      <w:r w:rsidR="00BC2F53" w:rsidRPr="00FE39A2">
        <w:rPr>
          <w:rFonts w:ascii="Times New Roman" w:hAnsi="Times New Roman"/>
          <w:sz w:val="24"/>
          <w:szCs w:val="24"/>
          <w:lang w:val="bg-BG"/>
        </w:rPr>
        <w:t>.</w:t>
      </w:r>
      <w:r w:rsidR="007B5564" w:rsidRPr="00FE39A2">
        <w:rPr>
          <w:rFonts w:ascii="Times New Roman" w:hAnsi="Times New Roman"/>
          <w:sz w:val="24"/>
          <w:szCs w:val="24"/>
          <w:lang w:val="bg-BG"/>
        </w:rPr>
        <w:t xml:space="preserve"> Съгласието</w:t>
      </w:r>
      <w:r w:rsidR="007B5564" w:rsidRPr="006E4F0B">
        <w:rPr>
          <w:rFonts w:ascii="Times New Roman" w:hAnsi="Times New Roman"/>
          <w:sz w:val="24"/>
          <w:szCs w:val="24"/>
          <w:lang w:val="bg-BG"/>
        </w:rPr>
        <w:t xml:space="preserve"> се документира в дневника за провеждане полетите към системата за регистрация на операциите по т. 1.6 от Приложение № 4 към Наредба № 20 от 24.11.2006 г. за удостоверяване експлоатационната годност на граждански летища, за лицензиране на летищни оператори и оператори по наземно обслужване и за достъпа до пазара по наземно обслужване в летищата (обн. ДВ, бр. 101 от 15.12.2006 г.).</w:t>
      </w:r>
    </w:p>
    <w:p w14:paraId="6674EAA3" w14:textId="77777777" w:rsidR="00BC2F53" w:rsidRPr="006E4F0B" w:rsidRDefault="00BC2F53"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(2) Фигурен пилотаж се изпълнява само в зони, създадени </w:t>
      </w:r>
      <w:r w:rsidR="008334DF" w:rsidRPr="006E4F0B">
        <w:rPr>
          <w:rFonts w:ascii="Times New Roman" w:hAnsi="Times New Roman"/>
          <w:sz w:val="24"/>
          <w:szCs w:val="24"/>
          <w:lang w:val="bg-BG"/>
        </w:rPr>
        <w:t>при условията и реда на</w:t>
      </w:r>
      <w:r w:rsidR="007B5564" w:rsidRPr="006E4F0B">
        <w:rPr>
          <w:rFonts w:ascii="Times New Roman" w:hAnsi="Times New Roman"/>
          <w:sz w:val="24"/>
          <w:szCs w:val="24"/>
          <w:lang w:val="bg-BG"/>
        </w:rPr>
        <w:t xml:space="preserve"> чл. 35 от </w:t>
      </w:r>
      <w:bookmarkStart w:id="9" w:name="_Hlk167801026"/>
      <w:r w:rsidRPr="006E4F0B">
        <w:rPr>
          <w:rFonts w:ascii="Times New Roman" w:hAnsi="Times New Roman"/>
          <w:sz w:val="24"/>
          <w:szCs w:val="24"/>
          <w:lang w:val="bg-BG"/>
        </w:rPr>
        <w:t xml:space="preserve">Наредба </w:t>
      </w:r>
      <w:r w:rsidR="00C92397" w:rsidRPr="006E4F0B">
        <w:rPr>
          <w:rFonts w:ascii="Times New Roman" w:hAnsi="Times New Roman"/>
          <w:sz w:val="24"/>
          <w:szCs w:val="24"/>
          <w:lang w:val="bg-BG"/>
        </w:rPr>
        <w:t xml:space="preserve">№ </w:t>
      </w:r>
      <w:r w:rsidRPr="006E4F0B">
        <w:rPr>
          <w:rFonts w:ascii="Times New Roman" w:hAnsi="Times New Roman"/>
          <w:sz w:val="24"/>
          <w:szCs w:val="24"/>
          <w:lang w:val="bg-BG"/>
        </w:rPr>
        <w:t>19</w:t>
      </w:r>
      <w:r w:rsidR="00A17E26" w:rsidRPr="006E4F0B">
        <w:rPr>
          <w:rFonts w:ascii="Times New Roman" w:hAnsi="Times New Roman"/>
          <w:sz w:val="24"/>
          <w:szCs w:val="24"/>
          <w:lang w:val="bg-BG"/>
        </w:rPr>
        <w:t xml:space="preserve"> от </w:t>
      </w:r>
      <w:r w:rsidR="007C0830">
        <w:rPr>
          <w:rFonts w:ascii="Times New Roman" w:hAnsi="Times New Roman"/>
          <w:sz w:val="24"/>
          <w:szCs w:val="24"/>
          <w:lang w:val="bg-BG"/>
        </w:rPr>
        <w:t>0</w:t>
      </w:r>
      <w:r w:rsidR="004E5EB0" w:rsidRPr="006E4F0B">
        <w:rPr>
          <w:rFonts w:ascii="Times New Roman" w:hAnsi="Times New Roman"/>
          <w:sz w:val="24"/>
          <w:szCs w:val="24"/>
          <w:lang w:val="bg-BG"/>
        </w:rPr>
        <w:t>6</w:t>
      </w:r>
      <w:r w:rsidR="00C92397" w:rsidRPr="006E4F0B">
        <w:rPr>
          <w:rFonts w:ascii="Times New Roman" w:hAnsi="Times New Roman"/>
          <w:sz w:val="24"/>
          <w:szCs w:val="24"/>
          <w:lang w:val="bg-BG"/>
        </w:rPr>
        <w:t>.07.</w:t>
      </w:r>
      <w:r w:rsidR="004E5EB0" w:rsidRPr="006E4F0B">
        <w:rPr>
          <w:rFonts w:ascii="Times New Roman" w:hAnsi="Times New Roman"/>
          <w:sz w:val="24"/>
          <w:szCs w:val="24"/>
          <w:lang w:val="bg-BG"/>
        </w:rPr>
        <w:t>2023 г.</w:t>
      </w:r>
      <w:r w:rsidR="00A17E26" w:rsidRPr="006E4F0B">
        <w:rPr>
          <w:rFonts w:ascii="Times New Roman" w:hAnsi="Times New Roman"/>
          <w:sz w:val="24"/>
          <w:szCs w:val="24"/>
          <w:lang w:val="bg-BG"/>
        </w:rPr>
        <w:t xml:space="preserve"> </w:t>
      </w:r>
      <w:r w:rsidR="00AD3A5B" w:rsidRPr="006E4F0B">
        <w:rPr>
          <w:rFonts w:ascii="Times New Roman" w:hAnsi="Times New Roman"/>
          <w:sz w:val="24"/>
          <w:szCs w:val="24"/>
          <w:lang w:val="bg-BG"/>
        </w:rPr>
        <w:t>з</w:t>
      </w:r>
      <w:r w:rsidR="00A17E26" w:rsidRPr="006E4F0B">
        <w:rPr>
          <w:rFonts w:ascii="Times New Roman" w:hAnsi="Times New Roman"/>
          <w:sz w:val="24"/>
          <w:szCs w:val="24"/>
          <w:lang w:val="bg-BG"/>
        </w:rPr>
        <w:t>а функциониране на Единната система за гражданско и военно управление на въздушното пространство</w:t>
      </w:r>
      <w:r w:rsidR="00C92397" w:rsidRPr="006E4F0B">
        <w:rPr>
          <w:rFonts w:ascii="Times New Roman" w:hAnsi="Times New Roman"/>
          <w:sz w:val="24"/>
          <w:szCs w:val="24"/>
          <w:lang w:val="bg-BG"/>
        </w:rPr>
        <w:t xml:space="preserve"> (oбн., ДВ, бр. 61 от 18.07.2023 г.)</w:t>
      </w:r>
      <w:r w:rsidR="00A17E26" w:rsidRPr="006E4F0B">
        <w:rPr>
          <w:rFonts w:ascii="Times New Roman" w:hAnsi="Times New Roman"/>
          <w:sz w:val="24"/>
          <w:szCs w:val="24"/>
          <w:lang w:val="bg-BG"/>
        </w:rPr>
        <w:t>.</w:t>
      </w:r>
      <w:r w:rsidR="0035081E" w:rsidRPr="006E4F0B">
        <w:rPr>
          <w:rFonts w:ascii="Times New Roman" w:hAnsi="Times New Roman"/>
          <w:sz w:val="24"/>
          <w:szCs w:val="24"/>
          <w:lang w:val="bg-BG"/>
        </w:rPr>
        <w:t xml:space="preserve"> </w:t>
      </w:r>
      <w:bookmarkEnd w:id="9"/>
    </w:p>
    <w:p w14:paraId="2E5A575E" w14:textId="77777777" w:rsidR="00BC2F53" w:rsidRPr="006E4F0B" w:rsidRDefault="00BC2F53"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(3) Не се разрешава изпълнение на фигурен пилотаж:</w:t>
      </w:r>
    </w:p>
    <w:p w14:paraId="5AD6770E" w14:textId="77777777" w:rsidR="00BC2F53" w:rsidRPr="006E4F0B" w:rsidRDefault="00BC2F53" w:rsidP="000271AD">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1. над гъстонаселени райони, както и над райони с големи струпвания от хора;</w:t>
      </w:r>
    </w:p>
    <w:p w14:paraId="70A23FFB" w14:textId="77777777" w:rsidR="00BC2F53" w:rsidRPr="006E4F0B" w:rsidRDefault="00BC2F53" w:rsidP="000271AD">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2. над промишлени обекти;</w:t>
      </w:r>
    </w:p>
    <w:p w14:paraId="1B7D6F9B" w14:textId="77777777" w:rsidR="00BC2F53" w:rsidRPr="006E4F0B" w:rsidRDefault="00BC2F53" w:rsidP="008F2BBE">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3. в контролираното </w:t>
      </w:r>
      <w:r w:rsidR="0095360F" w:rsidRPr="006E4F0B">
        <w:rPr>
          <w:rFonts w:ascii="Times New Roman" w:hAnsi="Times New Roman"/>
          <w:sz w:val="24"/>
          <w:szCs w:val="24"/>
          <w:lang w:val="bg-BG"/>
        </w:rPr>
        <w:t>въздушно пространство</w:t>
      </w:r>
      <w:r w:rsidRPr="006E4F0B">
        <w:rPr>
          <w:rFonts w:ascii="Times New Roman" w:hAnsi="Times New Roman"/>
          <w:sz w:val="24"/>
          <w:szCs w:val="24"/>
          <w:lang w:val="bg-BG"/>
        </w:rPr>
        <w:t>;</w:t>
      </w:r>
    </w:p>
    <w:p w14:paraId="362F44AE" w14:textId="77777777" w:rsidR="00BC2F53" w:rsidRPr="006E4F0B" w:rsidRDefault="00BC2F53">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 xml:space="preserve">4. на относителна височина, по-малка от 500 </w:t>
      </w:r>
      <w:r w:rsidR="006447B4">
        <w:rPr>
          <w:rFonts w:ascii="Times New Roman" w:hAnsi="Times New Roman"/>
          <w:sz w:val="24"/>
          <w:szCs w:val="24"/>
          <w:lang w:val="bg-BG"/>
        </w:rPr>
        <w:t>м</w:t>
      </w:r>
      <w:r w:rsidRPr="006E4F0B">
        <w:rPr>
          <w:rFonts w:ascii="Times New Roman" w:hAnsi="Times New Roman"/>
          <w:sz w:val="24"/>
          <w:szCs w:val="24"/>
          <w:lang w:val="bg-BG"/>
        </w:rPr>
        <w:t>.</w:t>
      </w:r>
    </w:p>
    <w:p w14:paraId="4E6AA9F7" w14:textId="77777777" w:rsidR="007B21CB" w:rsidRPr="006E4F0B" w:rsidRDefault="00BC2F53" w:rsidP="00E32742">
      <w:pPr>
        <w:widowControl w:val="0"/>
        <w:autoSpaceDE w:val="0"/>
        <w:autoSpaceDN w:val="0"/>
        <w:adjustRightInd w:val="0"/>
        <w:spacing w:after="0" w:line="240" w:lineRule="auto"/>
        <w:ind w:firstLine="567"/>
        <w:jc w:val="both"/>
        <w:divId w:val="1765565307"/>
        <w:rPr>
          <w:rFonts w:ascii="Times New Roman" w:hAnsi="Times New Roman"/>
          <w:sz w:val="24"/>
          <w:szCs w:val="24"/>
          <w:lang w:val="bg-BG"/>
        </w:rPr>
      </w:pPr>
      <w:r w:rsidRPr="006E4F0B">
        <w:rPr>
          <w:rFonts w:ascii="Times New Roman" w:hAnsi="Times New Roman"/>
          <w:sz w:val="24"/>
          <w:szCs w:val="24"/>
          <w:lang w:val="bg-BG"/>
        </w:rPr>
        <w:t>(</w:t>
      </w:r>
      <w:r w:rsidR="00452318" w:rsidRPr="006E4F0B">
        <w:rPr>
          <w:rFonts w:ascii="Times New Roman" w:hAnsi="Times New Roman"/>
          <w:sz w:val="24"/>
          <w:szCs w:val="24"/>
          <w:lang w:val="bg-BG"/>
        </w:rPr>
        <w:t>4</w:t>
      </w:r>
      <w:r w:rsidRPr="006E4F0B">
        <w:rPr>
          <w:rFonts w:ascii="Times New Roman" w:hAnsi="Times New Roman"/>
          <w:sz w:val="24"/>
          <w:szCs w:val="24"/>
          <w:lang w:val="bg-BG"/>
        </w:rPr>
        <w:t xml:space="preserve">) Изключения по ал. 3 се допускат с предварително разрешение от ГД </w:t>
      </w:r>
      <w:r w:rsidR="00992F69">
        <w:rPr>
          <w:rFonts w:ascii="Times New Roman" w:hAnsi="Times New Roman"/>
          <w:sz w:val="24"/>
          <w:szCs w:val="24"/>
          <w:lang w:val="bg-BG"/>
        </w:rPr>
        <w:t>„</w:t>
      </w:r>
      <w:r w:rsidRPr="006E4F0B">
        <w:rPr>
          <w:rFonts w:ascii="Times New Roman" w:hAnsi="Times New Roman"/>
          <w:sz w:val="24"/>
          <w:szCs w:val="24"/>
          <w:lang w:val="bg-BG"/>
        </w:rPr>
        <w:t>ГВА</w:t>
      </w:r>
      <w:r w:rsidR="00992F69">
        <w:rPr>
          <w:rFonts w:ascii="Times New Roman" w:hAnsi="Times New Roman"/>
          <w:sz w:val="24"/>
          <w:szCs w:val="24"/>
          <w:lang w:val="bg-BG"/>
        </w:rPr>
        <w:t>“</w:t>
      </w:r>
      <w:r w:rsidRPr="006E4F0B">
        <w:rPr>
          <w:rFonts w:ascii="Times New Roman" w:hAnsi="Times New Roman"/>
          <w:sz w:val="24"/>
          <w:szCs w:val="24"/>
          <w:lang w:val="bg-BG"/>
        </w:rPr>
        <w:t xml:space="preserve"> за извършване на полета</w:t>
      </w:r>
      <w:r w:rsidR="00981D59">
        <w:rPr>
          <w:rFonts w:ascii="Times New Roman" w:hAnsi="Times New Roman"/>
          <w:sz w:val="24"/>
          <w:szCs w:val="24"/>
          <w:lang w:val="bg-BG"/>
        </w:rPr>
        <w:t xml:space="preserve"> по ал. 3. Разрешението се предоставя след одобрение на оценката на риска, предоставена от заявителя</w:t>
      </w:r>
      <w:r w:rsidRPr="006E4F0B">
        <w:rPr>
          <w:rFonts w:ascii="Times New Roman" w:hAnsi="Times New Roman"/>
          <w:sz w:val="24"/>
          <w:szCs w:val="24"/>
          <w:lang w:val="bg-BG"/>
        </w:rPr>
        <w:t>.</w:t>
      </w:r>
    </w:p>
    <w:p w14:paraId="6D075201" w14:textId="0A664753" w:rsidR="00014D90" w:rsidRPr="006E4F0B" w:rsidRDefault="002A6A68" w:rsidP="00E32742">
      <w:pPr>
        <w:spacing w:after="0" w:line="240" w:lineRule="auto"/>
        <w:ind w:firstLine="567"/>
        <w:jc w:val="both"/>
        <w:divId w:val="1586837901"/>
        <w:rPr>
          <w:rFonts w:ascii="Times New Roman" w:hAnsi="Times New Roman"/>
          <w:sz w:val="24"/>
          <w:szCs w:val="24"/>
          <w:lang w:val="bg-BG" w:eastAsia="bg-BG"/>
        </w:rPr>
      </w:pPr>
      <w:r w:rsidRPr="006E4F0B">
        <w:rPr>
          <w:rFonts w:ascii="Times New Roman" w:hAnsi="Times New Roman"/>
          <w:b/>
          <w:bCs/>
          <w:sz w:val="24"/>
          <w:szCs w:val="24"/>
          <w:lang w:val="bg-BG" w:eastAsia="bg-BG"/>
        </w:rPr>
        <w:t>Чл. 10.</w:t>
      </w:r>
      <w:r w:rsidRPr="006E4F0B">
        <w:rPr>
          <w:rFonts w:ascii="Times New Roman" w:hAnsi="Times New Roman"/>
          <w:sz w:val="24"/>
          <w:szCs w:val="24"/>
          <w:lang w:val="bg-BG" w:eastAsia="bg-BG"/>
        </w:rPr>
        <w:t xml:space="preserve"> </w:t>
      </w:r>
      <w:r w:rsidR="00014D90" w:rsidRPr="006E4F0B">
        <w:rPr>
          <w:rFonts w:ascii="Times New Roman" w:hAnsi="Times New Roman"/>
          <w:sz w:val="24"/>
          <w:szCs w:val="24"/>
          <w:lang w:val="bg-BG" w:eastAsia="bg-BG"/>
        </w:rPr>
        <w:t xml:space="preserve">(1) Не се разрешава излитане или кацане на </w:t>
      </w:r>
      <w:r w:rsidR="00992F69">
        <w:rPr>
          <w:rFonts w:ascii="Times New Roman" w:hAnsi="Times New Roman"/>
          <w:sz w:val="24"/>
          <w:szCs w:val="24"/>
          <w:lang w:val="bg-BG"/>
        </w:rPr>
        <w:t>ВС</w:t>
      </w:r>
      <w:r w:rsidR="004B5ED8" w:rsidRPr="006E4F0B">
        <w:rPr>
          <w:rFonts w:ascii="Times New Roman" w:hAnsi="Times New Roman"/>
          <w:sz w:val="24"/>
          <w:szCs w:val="24"/>
          <w:lang w:val="bg-BG" w:eastAsia="bg-BG"/>
        </w:rPr>
        <w:t>,</w:t>
      </w:r>
      <w:r w:rsidR="00014D90" w:rsidRPr="006E4F0B">
        <w:rPr>
          <w:rFonts w:ascii="Times New Roman" w:hAnsi="Times New Roman"/>
          <w:sz w:val="24"/>
          <w:szCs w:val="24"/>
          <w:lang w:val="bg-BG" w:eastAsia="bg-BG"/>
        </w:rPr>
        <w:t xml:space="preserve"> изпълняващи полет в група</w:t>
      </w:r>
      <w:r w:rsidR="007C0830">
        <w:rPr>
          <w:rFonts w:ascii="Times New Roman" w:hAnsi="Times New Roman"/>
          <w:sz w:val="24"/>
          <w:szCs w:val="24"/>
          <w:lang w:val="bg-BG" w:eastAsia="bg-BG"/>
        </w:rPr>
        <w:t>,</w:t>
      </w:r>
      <w:r w:rsidR="00014D90" w:rsidRPr="006E4F0B">
        <w:rPr>
          <w:rFonts w:ascii="Times New Roman" w:hAnsi="Times New Roman"/>
          <w:sz w:val="24"/>
          <w:szCs w:val="24"/>
          <w:lang w:val="bg-BG" w:eastAsia="bg-BG"/>
        </w:rPr>
        <w:t xml:space="preserve"> от или на контролираните летища в Република България. Групата трябва да се разпусне преди влитането в контролираната зона на летището.</w:t>
      </w:r>
    </w:p>
    <w:p w14:paraId="4CE1D212" w14:textId="77777777" w:rsidR="00014D90" w:rsidRPr="006E4F0B" w:rsidRDefault="00014D90" w:rsidP="00E32742">
      <w:pPr>
        <w:spacing w:after="0" w:line="240" w:lineRule="auto"/>
        <w:ind w:firstLine="567"/>
        <w:jc w:val="both"/>
        <w:divId w:val="1586837901"/>
        <w:rPr>
          <w:rFonts w:ascii="Times New Roman" w:hAnsi="Times New Roman"/>
          <w:sz w:val="24"/>
          <w:szCs w:val="24"/>
          <w:lang w:val="bg-BG" w:eastAsia="bg-BG"/>
        </w:rPr>
      </w:pPr>
      <w:r w:rsidRPr="006E4F0B">
        <w:rPr>
          <w:rFonts w:ascii="Times New Roman" w:hAnsi="Times New Roman"/>
          <w:sz w:val="24"/>
          <w:szCs w:val="24"/>
          <w:lang w:val="bg-BG" w:eastAsia="bg-BG"/>
        </w:rPr>
        <w:t xml:space="preserve">(2) Изключения </w:t>
      </w:r>
      <w:r w:rsidR="00021B27" w:rsidRPr="006E4F0B">
        <w:rPr>
          <w:rFonts w:ascii="Times New Roman" w:hAnsi="Times New Roman"/>
          <w:sz w:val="24"/>
          <w:szCs w:val="24"/>
          <w:lang w:val="bg-BG" w:eastAsia="bg-BG"/>
        </w:rPr>
        <w:t xml:space="preserve">от </w:t>
      </w:r>
      <w:r w:rsidRPr="006E4F0B">
        <w:rPr>
          <w:rFonts w:ascii="Times New Roman" w:hAnsi="Times New Roman"/>
          <w:sz w:val="24"/>
          <w:szCs w:val="24"/>
          <w:lang w:val="bg-BG" w:eastAsia="bg-BG"/>
        </w:rPr>
        <w:t>ал</w:t>
      </w:r>
      <w:r w:rsidR="00AD3A5B"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1 се допускат само след предварително разрешение от ГД </w:t>
      </w:r>
      <w:r w:rsidR="00992F69">
        <w:rPr>
          <w:rFonts w:ascii="Times New Roman" w:hAnsi="Times New Roman"/>
          <w:sz w:val="24"/>
          <w:szCs w:val="24"/>
          <w:lang w:val="bg-BG" w:eastAsia="bg-BG"/>
        </w:rPr>
        <w:t>„</w:t>
      </w:r>
      <w:r w:rsidRPr="006E4F0B">
        <w:rPr>
          <w:rFonts w:ascii="Times New Roman" w:hAnsi="Times New Roman"/>
          <w:sz w:val="24"/>
          <w:szCs w:val="24"/>
          <w:lang w:val="bg-BG" w:eastAsia="bg-BG"/>
        </w:rPr>
        <w:t>ГВА</w:t>
      </w:r>
      <w:r w:rsidR="00992F69">
        <w:rPr>
          <w:rFonts w:ascii="Times New Roman" w:hAnsi="Times New Roman"/>
          <w:sz w:val="24"/>
          <w:szCs w:val="24"/>
          <w:lang w:val="bg-BG" w:eastAsia="bg-BG"/>
        </w:rPr>
        <w:t>“</w:t>
      </w:r>
      <w:r w:rsidR="00981D59">
        <w:rPr>
          <w:rFonts w:ascii="Times New Roman" w:hAnsi="Times New Roman"/>
          <w:sz w:val="24"/>
          <w:szCs w:val="24"/>
          <w:lang w:val="bg-BG" w:eastAsia="bg-BG"/>
        </w:rPr>
        <w:t>, след одобрение на оценката на риска, предоставена от заявителя,</w:t>
      </w:r>
      <w:r w:rsidR="00146D60" w:rsidRPr="006E4F0B">
        <w:rPr>
          <w:rFonts w:ascii="Times New Roman" w:hAnsi="Times New Roman"/>
          <w:sz w:val="24"/>
          <w:szCs w:val="24"/>
          <w:lang w:val="bg-BG" w:eastAsia="bg-BG"/>
        </w:rPr>
        <w:t xml:space="preserve"> и след </w:t>
      </w:r>
      <w:r w:rsidR="006D51B1" w:rsidRPr="006E4F0B">
        <w:rPr>
          <w:rFonts w:ascii="Times New Roman" w:hAnsi="Times New Roman"/>
          <w:sz w:val="24"/>
          <w:szCs w:val="24"/>
          <w:lang w:val="bg-BG" w:eastAsia="bg-BG"/>
        </w:rPr>
        <w:t xml:space="preserve">предварително </w:t>
      </w:r>
      <w:r w:rsidR="00146D60" w:rsidRPr="006E4F0B">
        <w:rPr>
          <w:rFonts w:ascii="Times New Roman" w:hAnsi="Times New Roman"/>
          <w:sz w:val="24"/>
          <w:szCs w:val="24"/>
          <w:lang w:val="bg-BG" w:eastAsia="bg-BG"/>
        </w:rPr>
        <w:t xml:space="preserve">съгласуване </w:t>
      </w:r>
      <w:r w:rsidR="00AD3A5B" w:rsidRPr="006E4F0B">
        <w:rPr>
          <w:rFonts w:ascii="Times New Roman" w:hAnsi="Times New Roman"/>
          <w:sz w:val="24"/>
          <w:szCs w:val="24"/>
          <w:lang w:val="bg-BG" w:eastAsia="bg-BG"/>
        </w:rPr>
        <w:t xml:space="preserve">с </w:t>
      </w:r>
      <w:r w:rsidR="00146D60" w:rsidRPr="006E4F0B">
        <w:rPr>
          <w:rFonts w:ascii="Times New Roman" w:hAnsi="Times New Roman"/>
          <w:sz w:val="24"/>
          <w:szCs w:val="24"/>
          <w:lang w:val="bg-BG" w:eastAsia="bg-BG"/>
        </w:rPr>
        <w:t>органите за ОВД</w:t>
      </w:r>
      <w:r w:rsidR="00C37E8F"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на процедура за изпълнение на излитане/кацане на полет в група. Искането </w:t>
      </w:r>
      <w:r w:rsidR="006D51B1" w:rsidRPr="006E4F0B">
        <w:rPr>
          <w:rFonts w:ascii="Times New Roman" w:hAnsi="Times New Roman"/>
          <w:sz w:val="24"/>
          <w:szCs w:val="24"/>
          <w:lang w:val="bg-BG" w:eastAsia="bg-BG"/>
        </w:rPr>
        <w:t>на разрешение</w:t>
      </w:r>
      <w:r w:rsidR="00547083">
        <w:rPr>
          <w:rFonts w:ascii="Times New Roman" w:hAnsi="Times New Roman"/>
          <w:sz w:val="24"/>
          <w:szCs w:val="24"/>
          <w:lang w:val="bg-BG" w:eastAsia="bg-BG"/>
        </w:rPr>
        <w:t>,</w:t>
      </w:r>
      <w:r w:rsidR="00981D59">
        <w:rPr>
          <w:rFonts w:ascii="Times New Roman" w:hAnsi="Times New Roman"/>
          <w:sz w:val="24"/>
          <w:szCs w:val="24"/>
          <w:lang w:val="bg-BG" w:eastAsia="bg-BG"/>
        </w:rPr>
        <w:t xml:space="preserve"> заедно с оценката на риска</w:t>
      </w:r>
      <w:r w:rsidR="00547083">
        <w:rPr>
          <w:rFonts w:ascii="Times New Roman" w:hAnsi="Times New Roman"/>
          <w:sz w:val="24"/>
          <w:szCs w:val="24"/>
          <w:lang w:val="bg-BG" w:eastAsia="bg-BG"/>
        </w:rPr>
        <w:t>,</w:t>
      </w:r>
      <w:r w:rsidR="006D51B1"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се изпраща </w:t>
      </w:r>
      <w:r w:rsidR="00992F69">
        <w:rPr>
          <w:rFonts w:ascii="Times New Roman" w:hAnsi="Times New Roman"/>
          <w:sz w:val="24"/>
          <w:szCs w:val="24"/>
          <w:lang w:val="bg-BG" w:eastAsia="bg-BG"/>
        </w:rPr>
        <w:t xml:space="preserve">в ГД „ГВА“ </w:t>
      </w:r>
      <w:r w:rsidRPr="006E4F0B">
        <w:rPr>
          <w:rFonts w:ascii="Times New Roman" w:hAnsi="Times New Roman"/>
          <w:sz w:val="24"/>
          <w:szCs w:val="24"/>
          <w:lang w:val="bg-BG" w:eastAsia="bg-BG"/>
        </w:rPr>
        <w:t xml:space="preserve">не по-късно от 14 </w:t>
      </w:r>
      <w:r w:rsidR="0095360F" w:rsidRPr="006E4F0B">
        <w:rPr>
          <w:rFonts w:ascii="Times New Roman" w:hAnsi="Times New Roman"/>
          <w:sz w:val="24"/>
          <w:szCs w:val="24"/>
          <w:lang w:val="bg-BG" w:eastAsia="bg-BG"/>
        </w:rPr>
        <w:t xml:space="preserve">дни </w:t>
      </w:r>
      <w:r w:rsidRPr="006E4F0B">
        <w:rPr>
          <w:rFonts w:ascii="Times New Roman" w:hAnsi="Times New Roman"/>
          <w:sz w:val="24"/>
          <w:szCs w:val="24"/>
          <w:lang w:val="bg-BG" w:eastAsia="bg-BG"/>
        </w:rPr>
        <w:t>преди датата на планирания полет.</w:t>
      </w:r>
    </w:p>
    <w:p w14:paraId="0E44D0FD" w14:textId="77777777" w:rsidR="00014D90" w:rsidRPr="006E4F0B" w:rsidRDefault="00014D90" w:rsidP="00E32742">
      <w:pPr>
        <w:spacing w:after="0" w:line="240" w:lineRule="auto"/>
        <w:ind w:firstLine="567"/>
        <w:jc w:val="both"/>
        <w:divId w:val="1586837901"/>
        <w:rPr>
          <w:rFonts w:ascii="Times New Roman" w:hAnsi="Times New Roman"/>
          <w:sz w:val="24"/>
          <w:szCs w:val="24"/>
          <w:lang w:val="bg-BG" w:eastAsia="bg-BG"/>
        </w:rPr>
      </w:pPr>
      <w:r w:rsidRPr="006E4F0B">
        <w:rPr>
          <w:rFonts w:ascii="Times New Roman" w:hAnsi="Times New Roman"/>
          <w:sz w:val="24"/>
          <w:szCs w:val="24"/>
          <w:lang w:val="bg-BG" w:eastAsia="bg-BG"/>
        </w:rPr>
        <w:lastRenderedPageBreak/>
        <w:t>(3) Пр</w:t>
      </w:r>
      <w:r w:rsidR="006D51B1" w:rsidRPr="006E4F0B">
        <w:rPr>
          <w:rFonts w:ascii="Times New Roman" w:hAnsi="Times New Roman"/>
          <w:sz w:val="24"/>
          <w:szCs w:val="24"/>
          <w:lang w:val="bg-BG" w:eastAsia="bg-BG"/>
        </w:rPr>
        <w:t>ед</w:t>
      </w:r>
      <w:r w:rsidRPr="006E4F0B">
        <w:rPr>
          <w:rFonts w:ascii="Times New Roman" w:hAnsi="Times New Roman"/>
          <w:sz w:val="24"/>
          <w:szCs w:val="24"/>
          <w:lang w:val="bg-BG" w:eastAsia="bg-BG"/>
        </w:rPr>
        <w:t>и изпълнение на излитане/кацане на полет в група</w:t>
      </w:r>
      <w:r w:rsidR="0095360F" w:rsidRPr="006E4F0B">
        <w:rPr>
          <w:rFonts w:ascii="Times New Roman" w:hAnsi="Times New Roman"/>
          <w:sz w:val="24"/>
          <w:szCs w:val="24"/>
          <w:lang w:val="bg-BG" w:eastAsia="bg-BG"/>
        </w:rPr>
        <w:t xml:space="preserve"> </w:t>
      </w:r>
      <w:r w:rsidR="006D51B1" w:rsidRPr="006E4F0B">
        <w:rPr>
          <w:rFonts w:ascii="Times New Roman" w:hAnsi="Times New Roman"/>
          <w:sz w:val="24"/>
          <w:szCs w:val="24"/>
          <w:lang w:val="bg-BG" w:eastAsia="bg-BG"/>
        </w:rPr>
        <w:t>в съответствие с</w:t>
      </w:r>
      <w:r w:rsidRPr="006E4F0B">
        <w:rPr>
          <w:rFonts w:ascii="Times New Roman" w:hAnsi="Times New Roman"/>
          <w:sz w:val="24"/>
          <w:szCs w:val="24"/>
          <w:lang w:val="bg-BG" w:eastAsia="bg-BG"/>
        </w:rPr>
        <w:t xml:space="preserve"> ал</w:t>
      </w:r>
      <w:r w:rsidR="00AD3A5B"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2, органите за ОВД издават разрешение за излитане/кацане само на водача на групата. Отговорността за осигуряване на безопасна сепарация по време на излитане, подход и кацане на полет в група се носи от водача на групата и </w:t>
      </w:r>
      <w:r w:rsidR="00C02B7C">
        <w:rPr>
          <w:rFonts w:ascii="Times New Roman" w:hAnsi="Times New Roman"/>
          <w:sz w:val="24"/>
          <w:szCs w:val="24"/>
          <w:lang w:val="bg-BG" w:eastAsia="bg-BG"/>
        </w:rPr>
        <w:t>командирите</w:t>
      </w:r>
      <w:r w:rsidR="00C02B7C"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на водените </w:t>
      </w:r>
      <w:r w:rsidR="00322520">
        <w:rPr>
          <w:rFonts w:ascii="Times New Roman" w:hAnsi="Times New Roman"/>
          <w:sz w:val="24"/>
          <w:szCs w:val="24"/>
          <w:lang w:val="bg-BG"/>
        </w:rPr>
        <w:t>ВС</w:t>
      </w:r>
      <w:r w:rsidRPr="006E4F0B">
        <w:rPr>
          <w:rFonts w:ascii="Times New Roman" w:hAnsi="Times New Roman"/>
          <w:sz w:val="24"/>
          <w:szCs w:val="24"/>
          <w:lang w:val="bg-BG" w:eastAsia="bg-BG"/>
        </w:rPr>
        <w:t>.</w:t>
      </w:r>
    </w:p>
    <w:p w14:paraId="0112223A" w14:textId="77777777" w:rsidR="00014D90" w:rsidRPr="006E4F0B" w:rsidRDefault="00014D90" w:rsidP="00E32742">
      <w:pPr>
        <w:spacing w:after="0" w:line="240" w:lineRule="auto"/>
        <w:ind w:firstLine="567"/>
        <w:jc w:val="both"/>
        <w:divId w:val="1586837901"/>
        <w:rPr>
          <w:rFonts w:ascii="Times New Roman" w:hAnsi="Times New Roman"/>
          <w:sz w:val="24"/>
          <w:szCs w:val="24"/>
          <w:lang w:val="bg-BG" w:eastAsia="bg-BG"/>
        </w:rPr>
      </w:pPr>
      <w:r w:rsidRPr="006E4F0B">
        <w:rPr>
          <w:rFonts w:ascii="Times New Roman" w:hAnsi="Times New Roman"/>
          <w:sz w:val="24"/>
          <w:szCs w:val="24"/>
          <w:lang w:val="bg-BG" w:eastAsia="bg-BG"/>
        </w:rPr>
        <w:t xml:space="preserve">(4) </w:t>
      </w:r>
      <w:r w:rsidR="00D84D6E" w:rsidRPr="006E4F0B">
        <w:rPr>
          <w:rFonts w:ascii="Times New Roman" w:hAnsi="Times New Roman"/>
          <w:sz w:val="24"/>
          <w:szCs w:val="24"/>
          <w:lang w:val="bg-BG" w:eastAsia="bg-BG"/>
        </w:rPr>
        <w:t>О</w:t>
      </w:r>
      <w:r w:rsidRPr="006E4F0B">
        <w:rPr>
          <w:rFonts w:ascii="Times New Roman" w:hAnsi="Times New Roman"/>
          <w:sz w:val="24"/>
          <w:szCs w:val="24"/>
          <w:lang w:val="bg-BG" w:eastAsia="bg-BG"/>
        </w:rPr>
        <w:t>рганите за ОВД могат да откажат излитане/кацане</w:t>
      </w:r>
      <w:r w:rsidR="00D84D6E" w:rsidRPr="006E4F0B">
        <w:rPr>
          <w:rFonts w:ascii="Times New Roman" w:hAnsi="Times New Roman"/>
          <w:sz w:val="24"/>
          <w:szCs w:val="24"/>
          <w:lang w:val="bg-BG" w:eastAsia="bg-BG"/>
        </w:rPr>
        <w:t xml:space="preserve"> в група в случаите по ал. 2 и 3 </w:t>
      </w:r>
      <w:r w:rsidRPr="006E4F0B">
        <w:rPr>
          <w:rFonts w:ascii="Times New Roman" w:hAnsi="Times New Roman"/>
          <w:sz w:val="24"/>
          <w:szCs w:val="24"/>
          <w:lang w:val="bg-BG" w:eastAsia="bg-BG"/>
        </w:rPr>
        <w:t xml:space="preserve">в зависимост от въздушната обстановка. </w:t>
      </w:r>
    </w:p>
    <w:p w14:paraId="2FB7B3E8" w14:textId="77777777" w:rsidR="00014D90" w:rsidRPr="006E4F0B" w:rsidRDefault="00014D90" w:rsidP="00E32742">
      <w:pPr>
        <w:spacing w:after="0" w:line="240" w:lineRule="auto"/>
        <w:ind w:firstLine="567"/>
        <w:jc w:val="both"/>
        <w:divId w:val="1586837901"/>
        <w:rPr>
          <w:rFonts w:ascii="Times New Roman" w:hAnsi="Times New Roman"/>
          <w:sz w:val="24"/>
          <w:szCs w:val="24"/>
          <w:lang w:val="bg-BG" w:eastAsia="bg-BG"/>
        </w:rPr>
      </w:pPr>
      <w:r w:rsidRPr="006E4F0B">
        <w:rPr>
          <w:rFonts w:ascii="Times New Roman" w:hAnsi="Times New Roman"/>
          <w:sz w:val="24"/>
          <w:szCs w:val="24"/>
          <w:lang w:val="bg-BG" w:eastAsia="bg-BG"/>
        </w:rPr>
        <w:t xml:space="preserve">(5) Събирането на полет в група след излитане и </w:t>
      </w:r>
      <w:r w:rsidR="005A3199" w:rsidRPr="006E4F0B">
        <w:rPr>
          <w:rFonts w:ascii="Times New Roman" w:hAnsi="Times New Roman"/>
          <w:sz w:val="24"/>
          <w:szCs w:val="24"/>
          <w:lang w:val="bg-BG" w:eastAsia="bg-BG"/>
        </w:rPr>
        <w:t xml:space="preserve">разделянето </w:t>
      </w:r>
      <w:r w:rsidRPr="006E4F0B">
        <w:rPr>
          <w:rFonts w:ascii="Times New Roman" w:hAnsi="Times New Roman"/>
          <w:sz w:val="24"/>
          <w:szCs w:val="24"/>
          <w:lang w:val="bg-BG" w:eastAsia="bg-BG"/>
        </w:rPr>
        <w:t xml:space="preserve">на група преди навлизане в контролираната зона на летище </w:t>
      </w:r>
      <w:r w:rsidR="00B23879">
        <w:rPr>
          <w:rFonts w:ascii="Times New Roman" w:hAnsi="Times New Roman"/>
          <w:sz w:val="24"/>
          <w:szCs w:val="24"/>
          <w:lang w:val="bg-BG" w:eastAsia="bg-BG"/>
        </w:rPr>
        <w:t>за</w:t>
      </w:r>
      <w:r w:rsidRPr="006E4F0B">
        <w:rPr>
          <w:rFonts w:ascii="Times New Roman" w:hAnsi="Times New Roman"/>
          <w:sz w:val="24"/>
          <w:szCs w:val="24"/>
          <w:lang w:val="bg-BG" w:eastAsia="bg-BG"/>
        </w:rPr>
        <w:t xml:space="preserve"> кацане се извършва </w:t>
      </w:r>
      <w:r w:rsidR="0057323B" w:rsidRPr="006E4F0B">
        <w:rPr>
          <w:rFonts w:ascii="Times New Roman" w:hAnsi="Times New Roman"/>
          <w:sz w:val="24"/>
          <w:szCs w:val="24"/>
          <w:lang w:val="bg-BG" w:eastAsia="bg-BG"/>
        </w:rPr>
        <w:t>според</w:t>
      </w:r>
      <w:r w:rsidR="00931872"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предварително съгласувана</w:t>
      </w:r>
      <w:r w:rsidR="00EB7A07" w:rsidRPr="006E4F0B">
        <w:rPr>
          <w:rFonts w:ascii="Times New Roman" w:hAnsi="Times New Roman"/>
          <w:sz w:val="24"/>
          <w:szCs w:val="24"/>
          <w:lang w:val="bg-BG" w:eastAsia="bg-BG"/>
        </w:rPr>
        <w:t>та</w:t>
      </w:r>
      <w:r w:rsidRPr="006E4F0B">
        <w:rPr>
          <w:rFonts w:ascii="Times New Roman" w:hAnsi="Times New Roman"/>
          <w:sz w:val="24"/>
          <w:szCs w:val="24"/>
          <w:lang w:val="bg-BG" w:eastAsia="bg-BG"/>
        </w:rPr>
        <w:t xml:space="preserve"> с органите за ОВД процедура </w:t>
      </w:r>
      <w:r w:rsidR="00EB7A07" w:rsidRPr="006E4F0B">
        <w:rPr>
          <w:rFonts w:ascii="Times New Roman" w:hAnsi="Times New Roman"/>
          <w:sz w:val="24"/>
          <w:szCs w:val="24"/>
          <w:lang w:val="bg-BG" w:eastAsia="bg-BG"/>
        </w:rPr>
        <w:t xml:space="preserve">по ал. 2 </w:t>
      </w:r>
      <w:r w:rsidRPr="006E4F0B">
        <w:rPr>
          <w:rFonts w:ascii="Times New Roman" w:hAnsi="Times New Roman"/>
          <w:sz w:val="24"/>
          <w:szCs w:val="24"/>
          <w:lang w:val="bg-BG" w:eastAsia="bg-BG"/>
        </w:rPr>
        <w:t>или съгласно инструкциите на органите за ОВД.</w:t>
      </w:r>
    </w:p>
    <w:p w14:paraId="357DA4E6" w14:textId="6C1528F4" w:rsidR="00014D90" w:rsidRPr="006E4F0B" w:rsidRDefault="00014D90" w:rsidP="00E32742">
      <w:pPr>
        <w:spacing w:after="0" w:line="240" w:lineRule="auto"/>
        <w:ind w:firstLine="567"/>
        <w:jc w:val="both"/>
        <w:divId w:val="1586837901"/>
        <w:rPr>
          <w:rFonts w:ascii="Times New Roman" w:hAnsi="Times New Roman"/>
          <w:sz w:val="24"/>
          <w:szCs w:val="24"/>
          <w:lang w:val="bg-BG" w:eastAsia="bg-BG"/>
        </w:rPr>
      </w:pPr>
      <w:r w:rsidRPr="006E4F0B">
        <w:rPr>
          <w:rFonts w:ascii="Times New Roman" w:hAnsi="Times New Roman"/>
          <w:sz w:val="24"/>
          <w:szCs w:val="24"/>
          <w:lang w:val="bg-BG" w:eastAsia="bg-BG"/>
        </w:rPr>
        <w:t xml:space="preserve">(6) </w:t>
      </w:r>
      <w:r w:rsidR="003A1625" w:rsidRPr="006E4F0B">
        <w:rPr>
          <w:rFonts w:ascii="Times New Roman" w:hAnsi="Times New Roman"/>
          <w:sz w:val="24"/>
          <w:szCs w:val="24"/>
          <w:lang w:val="bg-BG" w:eastAsia="bg-BG"/>
        </w:rPr>
        <w:t>След</w:t>
      </w:r>
      <w:r w:rsidRPr="006E4F0B">
        <w:rPr>
          <w:rFonts w:ascii="Times New Roman" w:hAnsi="Times New Roman"/>
          <w:sz w:val="24"/>
          <w:szCs w:val="24"/>
          <w:lang w:val="bg-BG" w:eastAsia="bg-BG"/>
        </w:rPr>
        <w:t xml:space="preserve"> </w:t>
      </w:r>
      <w:r w:rsidR="005A3199" w:rsidRPr="006E4F0B">
        <w:rPr>
          <w:rFonts w:ascii="Times New Roman" w:hAnsi="Times New Roman"/>
          <w:sz w:val="24"/>
          <w:szCs w:val="24"/>
          <w:lang w:val="bg-BG" w:eastAsia="bg-BG"/>
        </w:rPr>
        <w:t xml:space="preserve">разделянето </w:t>
      </w:r>
      <w:r w:rsidRPr="006E4F0B">
        <w:rPr>
          <w:rFonts w:ascii="Times New Roman" w:hAnsi="Times New Roman"/>
          <w:sz w:val="24"/>
          <w:szCs w:val="24"/>
          <w:lang w:val="bg-BG" w:eastAsia="bg-BG"/>
        </w:rPr>
        <w:t>на полет в група</w:t>
      </w:r>
      <w:r w:rsidR="0027785A">
        <w:rPr>
          <w:rFonts w:ascii="Times New Roman" w:hAnsi="Times New Roman"/>
          <w:sz w:val="24"/>
          <w:szCs w:val="24"/>
          <w:lang w:val="bg-BG" w:eastAsia="bg-BG"/>
        </w:rPr>
        <w:t xml:space="preserve"> </w:t>
      </w:r>
      <w:r w:rsidR="00992F69">
        <w:rPr>
          <w:rFonts w:ascii="Times New Roman" w:hAnsi="Times New Roman"/>
          <w:sz w:val="24"/>
          <w:szCs w:val="24"/>
          <w:lang w:val="bg-BG"/>
        </w:rPr>
        <w:t>ВС</w:t>
      </w:r>
      <w:r w:rsidRPr="006E4F0B">
        <w:rPr>
          <w:rFonts w:ascii="Times New Roman" w:hAnsi="Times New Roman"/>
          <w:sz w:val="24"/>
          <w:szCs w:val="24"/>
          <w:lang w:val="bg-BG" w:eastAsia="bg-BG"/>
        </w:rPr>
        <w:t xml:space="preserve"> не се считат за група и се обслужват </w:t>
      </w:r>
      <w:r w:rsidR="007D0228" w:rsidRPr="006E4F0B">
        <w:rPr>
          <w:rFonts w:ascii="Times New Roman" w:hAnsi="Times New Roman"/>
          <w:sz w:val="24"/>
          <w:szCs w:val="24"/>
          <w:lang w:val="bg-BG" w:eastAsia="bg-BG"/>
        </w:rPr>
        <w:t xml:space="preserve">от органа за ОВД </w:t>
      </w:r>
      <w:r w:rsidRPr="006E4F0B">
        <w:rPr>
          <w:rFonts w:ascii="Times New Roman" w:hAnsi="Times New Roman"/>
          <w:sz w:val="24"/>
          <w:szCs w:val="24"/>
          <w:lang w:val="bg-BG" w:eastAsia="bg-BG"/>
        </w:rPr>
        <w:t xml:space="preserve">поединично след достигане </w:t>
      </w:r>
      <w:r w:rsidR="007D0228" w:rsidRPr="006E4F0B">
        <w:rPr>
          <w:rFonts w:ascii="Times New Roman" w:hAnsi="Times New Roman"/>
          <w:sz w:val="24"/>
          <w:szCs w:val="24"/>
          <w:lang w:val="bg-BG" w:eastAsia="bg-BG"/>
        </w:rPr>
        <w:t xml:space="preserve">на изискуемия минимум за сепарация </w:t>
      </w:r>
      <w:r w:rsidRPr="006E4F0B">
        <w:rPr>
          <w:rFonts w:ascii="Times New Roman" w:hAnsi="Times New Roman"/>
          <w:sz w:val="24"/>
          <w:szCs w:val="24"/>
          <w:lang w:val="bg-BG" w:eastAsia="bg-BG"/>
        </w:rPr>
        <w:t xml:space="preserve">между тях. </w:t>
      </w:r>
    </w:p>
    <w:p w14:paraId="302BD3D3" w14:textId="2F4B9E7D" w:rsidR="002A6A68" w:rsidRPr="006E4F0B" w:rsidRDefault="00014D90" w:rsidP="00E32742">
      <w:pPr>
        <w:spacing w:after="0" w:line="240" w:lineRule="auto"/>
        <w:ind w:firstLine="567"/>
        <w:jc w:val="both"/>
        <w:divId w:val="1586837901"/>
        <w:rPr>
          <w:rFonts w:ascii="Times New Roman" w:hAnsi="Times New Roman"/>
          <w:sz w:val="24"/>
          <w:szCs w:val="24"/>
          <w:lang w:val="bg-BG" w:eastAsia="bg-BG"/>
        </w:rPr>
      </w:pPr>
      <w:r w:rsidRPr="006E4F0B">
        <w:rPr>
          <w:rFonts w:ascii="Times New Roman" w:hAnsi="Times New Roman"/>
          <w:sz w:val="24"/>
          <w:szCs w:val="24"/>
          <w:lang w:val="bg-BG" w:eastAsia="bg-BG"/>
        </w:rPr>
        <w:t xml:space="preserve">(7) </w:t>
      </w:r>
      <w:r w:rsidR="00C02B7C">
        <w:rPr>
          <w:rFonts w:ascii="Times New Roman" w:hAnsi="Times New Roman"/>
          <w:sz w:val="24"/>
          <w:szCs w:val="24"/>
          <w:lang w:val="bg-BG" w:eastAsia="bg-BG"/>
        </w:rPr>
        <w:t>Командирите</w:t>
      </w:r>
      <w:r w:rsidR="00C02B7C"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на </w:t>
      </w:r>
      <w:r w:rsidR="00547083">
        <w:rPr>
          <w:rFonts w:ascii="Times New Roman" w:hAnsi="Times New Roman"/>
          <w:sz w:val="24"/>
          <w:szCs w:val="24"/>
          <w:lang w:val="bg-BG"/>
        </w:rPr>
        <w:t>ВС</w:t>
      </w:r>
      <w:r w:rsidRPr="006E4F0B">
        <w:rPr>
          <w:rFonts w:ascii="Times New Roman" w:hAnsi="Times New Roman"/>
          <w:sz w:val="24"/>
          <w:szCs w:val="24"/>
          <w:lang w:val="bg-BG" w:eastAsia="bg-BG"/>
        </w:rPr>
        <w:t>, участващи в събирането на полет в група</w:t>
      </w:r>
      <w:r w:rsidR="00001EF1" w:rsidRPr="006E4F0B">
        <w:rPr>
          <w:rFonts w:ascii="Times New Roman" w:hAnsi="Times New Roman"/>
          <w:sz w:val="24"/>
          <w:szCs w:val="24"/>
          <w:lang w:val="bg-BG" w:eastAsia="bg-BG"/>
        </w:rPr>
        <w:t>,</w:t>
      </w:r>
      <w:r w:rsidRPr="006E4F0B">
        <w:rPr>
          <w:rFonts w:ascii="Times New Roman" w:hAnsi="Times New Roman"/>
          <w:sz w:val="24"/>
          <w:szCs w:val="24"/>
          <w:lang w:val="bg-BG" w:eastAsia="bg-BG"/>
        </w:rPr>
        <w:t xml:space="preserve"> трябва да продължават да използват транспондера на </w:t>
      </w:r>
      <w:r w:rsidR="00992F69">
        <w:rPr>
          <w:rFonts w:ascii="Times New Roman" w:hAnsi="Times New Roman"/>
          <w:sz w:val="24"/>
          <w:szCs w:val="24"/>
          <w:lang w:val="bg-BG"/>
        </w:rPr>
        <w:t>ВС</w:t>
      </w:r>
      <w:r w:rsidRPr="006E4F0B">
        <w:rPr>
          <w:rFonts w:ascii="Times New Roman" w:hAnsi="Times New Roman"/>
          <w:sz w:val="24"/>
          <w:szCs w:val="24"/>
          <w:lang w:val="bg-BG" w:eastAsia="bg-BG"/>
        </w:rPr>
        <w:t>, докато групата не бъде установена. След като групата бъде установена, всички</w:t>
      </w:r>
      <w:r w:rsidR="00001EF1" w:rsidRPr="006E4F0B">
        <w:rPr>
          <w:rFonts w:ascii="Times New Roman" w:hAnsi="Times New Roman"/>
          <w:sz w:val="24"/>
          <w:szCs w:val="24"/>
          <w:lang w:val="bg-BG" w:eastAsia="bg-BG"/>
        </w:rPr>
        <w:t>,</w:t>
      </w:r>
      <w:r w:rsidRPr="006E4F0B">
        <w:rPr>
          <w:rFonts w:ascii="Times New Roman" w:hAnsi="Times New Roman"/>
          <w:sz w:val="24"/>
          <w:szCs w:val="24"/>
          <w:lang w:val="bg-BG" w:eastAsia="bg-BG"/>
        </w:rPr>
        <w:t xml:space="preserve"> освен водача</w:t>
      </w:r>
      <w:r w:rsidR="00001EF1" w:rsidRPr="006E4F0B">
        <w:rPr>
          <w:rFonts w:ascii="Times New Roman" w:hAnsi="Times New Roman"/>
          <w:sz w:val="24"/>
          <w:szCs w:val="24"/>
          <w:lang w:val="bg-BG" w:eastAsia="bg-BG"/>
        </w:rPr>
        <w:t>,</w:t>
      </w:r>
      <w:r w:rsidRPr="006E4F0B">
        <w:rPr>
          <w:rFonts w:ascii="Times New Roman" w:hAnsi="Times New Roman"/>
          <w:sz w:val="24"/>
          <w:szCs w:val="24"/>
          <w:lang w:val="bg-BG" w:eastAsia="bg-BG"/>
        </w:rPr>
        <w:t xml:space="preserve"> трябва да превключат транспондерите си в режим „Standby“</w:t>
      </w:r>
      <w:r w:rsidR="00C90D35" w:rsidRPr="006E4F0B">
        <w:rPr>
          <w:rFonts w:ascii="Times New Roman" w:hAnsi="Times New Roman"/>
          <w:sz w:val="24"/>
          <w:szCs w:val="24"/>
          <w:lang w:val="bg-BG" w:eastAsia="bg-BG"/>
        </w:rPr>
        <w:t xml:space="preserve"> („Готовност“)</w:t>
      </w:r>
      <w:r w:rsidRPr="006E4F0B">
        <w:rPr>
          <w:rFonts w:ascii="Times New Roman" w:hAnsi="Times New Roman"/>
          <w:sz w:val="24"/>
          <w:szCs w:val="24"/>
          <w:lang w:val="bg-BG" w:eastAsia="bg-BG"/>
        </w:rPr>
        <w:t>.</w:t>
      </w:r>
    </w:p>
    <w:p w14:paraId="2C83AAC0" w14:textId="77777777" w:rsidR="00345708" w:rsidRPr="006E4F0B" w:rsidRDefault="00345708" w:rsidP="00E32742">
      <w:pPr>
        <w:widowControl w:val="0"/>
        <w:autoSpaceDE w:val="0"/>
        <w:autoSpaceDN w:val="0"/>
        <w:adjustRightInd w:val="0"/>
        <w:spacing w:after="0" w:line="240" w:lineRule="auto"/>
        <w:jc w:val="center"/>
        <w:divId w:val="529226249"/>
        <w:rPr>
          <w:rFonts w:ascii="Times New Roman" w:hAnsi="Times New Roman"/>
          <w:b/>
          <w:bCs/>
          <w:sz w:val="24"/>
          <w:szCs w:val="24"/>
          <w:lang w:val="bg-BG"/>
        </w:rPr>
      </w:pPr>
      <w:r w:rsidRPr="006E4F0B">
        <w:rPr>
          <w:rFonts w:ascii="Times New Roman" w:hAnsi="Times New Roman"/>
          <w:b/>
          <w:bCs/>
          <w:sz w:val="24"/>
          <w:szCs w:val="24"/>
          <w:lang w:val="bg-BG"/>
        </w:rPr>
        <w:t>Раздел II</w:t>
      </w:r>
    </w:p>
    <w:p w14:paraId="523A5BF8" w14:textId="77777777" w:rsidR="00345708" w:rsidRPr="006E4F0B" w:rsidRDefault="00345708" w:rsidP="007050C8">
      <w:pPr>
        <w:widowControl w:val="0"/>
        <w:autoSpaceDE w:val="0"/>
        <w:autoSpaceDN w:val="0"/>
        <w:adjustRightInd w:val="0"/>
        <w:spacing w:after="0" w:line="240" w:lineRule="auto"/>
        <w:jc w:val="center"/>
        <w:divId w:val="529226249"/>
        <w:rPr>
          <w:rFonts w:ascii="Times New Roman" w:hAnsi="Times New Roman"/>
          <w:b/>
          <w:bCs/>
          <w:sz w:val="24"/>
          <w:szCs w:val="24"/>
          <w:lang w:val="bg-BG"/>
        </w:rPr>
      </w:pPr>
      <w:r w:rsidRPr="006E4F0B">
        <w:rPr>
          <w:rFonts w:ascii="Times New Roman" w:hAnsi="Times New Roman"/>
          <w:b/>
          <w:bCs/>
          <w:sz w:val="24"/>
          <w:szCs w:val="24"/>
          <w:lang w:val="bg-BG"/>
        </w:rPr>
        <w:t>Полетни планове</w:t>
      </w:r>
    </w:p>
    <w:p w14:paraId="23E7193B" w14:textId="77777777" w:rsidR="00345708" w:rsidRPr="006E4F0B" w:rsidRDefault="00345708" w:rsidP="00E32742">
      <w:pPr>
        <w:widowControl w:val="0"/>
        <w:autoSpaceDE w:val="0"/>
        <w:autoSpaceDN w:val="0"/>
        <w:adjustRightInd w:val="0"/>
        <w:spacing w:after="0" w:line="240" w:lineRule="auto"/>
        <w:ind w:firstLine="567"/>
        <w:jc w:val="both"/>
        <w:divId w:val="529226249"/>
        <w:rPr>
          <w:rFonts w:ascii="Times New Roman" w:hAnsi="Times New Roman"/>
          <w:sz w:val="24"/>
          <w:szCs w:val="24"/>
          <w:lang w:val="bg-BG"/>
        </w:rPr>
      </w:pPr>
    </w:p>
    <w:p w14:paraId="73BFA1A1" w14:textId="77777777" w:rsidR="00A8527E" w:rsidRPr="006E4F0B" w:rsidRDefault="00345708" w:rsidP="00E32742">
      <w:pPr>
        <w:widowControl w:val="0"/>
        <w:autoSpaceDE w:val="0"/>
        <w:autoSpaceDN w:val="0"/>
        <w:adjustRightInd w:val="0"/>
        <w:spacing w:after="0" w:line="240" w:lineRule="auto"/>
        <w:ind w:firstLine="567"/>
        <w:jc w:val="both"/>
        <w:divId w:val="529226249"/>
        <w:rPr>
          <w:rFonts w:ascii="Times New Roman" w:hAnsi="Times New Roman"/>
          <w:sz w:val="24"/>
          <w:szCs w:val="24"/>
          <w:lang w:val="bg-BG"/>
        </w:rPr>
      </w:pPr>
      <w:bookmarkStart w:id="10" w:name="_Hlk167798611"/>
      <w:r w:rsidRPr="006E4F0B">
        <w:rPr>
          <w:rFonts w:ascii="Times New Roman" w:hAnsi="Times New Roman"/>
          <w:b/>
          <w:bCs/>
          <w:sz w:val="24"/>
          <w:szCs w:val="24"/>
          <w:lang w:val="bg-BG"/>
        </w:rPr>
        <w:t xml:space="preserve">Чл. </w:t>
      </w:r>
      <w:r w:rsidR="00E64169" w:rsidRPr="006E4F0B">
        <w:rPr>
          <w:rFonts w:ascii="Times New Roman" w:hAnsi="Times New Roman"/>
          <w:b/>
          <w:bCs/>
          <w:sz w:val="24"/>
          <w:szCs w:val="24"/>
          <w:lang w:val="bg-BG"/>
        </w:rPr>
        <w:t>1</w:t>
      </w:r>
      <w:r w:rsidR="001420DC" w:rsidRPr="006E4F0B">
        <w:rPr>
          <w:rFonts w:ascii="Times New Roman" w:hAnsi="Times New Roman"/>
          <w:b/>
          <w:bCs/>
          <w:sz w:val="24"/>
          <w:szCs w:val="24"/>
          <w:lang w:val="bg-BG"/>
        </w:rPr>
        <w:t>1</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w:t>
      </w:r>
      <w:bookmarkEnd w:id="10"/>
      <w:r w:rsidRPr="006E4F0B">
        <w:rPr>
          <w:rFonts w:ascii="Times New Roman" w:hAnsi="Times New Roman"/>
          <w:sz w:val="24"/>
          <w:szCs w:val="24"/>
          <w:lang w:val="bg-BG"/>
        </w:rPr>
        <w:t xml:space="preserve">Полетен план </w:t>
      </w:r>
      <w:r w:rsidR="003A1625" w:rsidRPr="006E4F0B">
        <w:rPr>
          <w:rFonts w:ascii="Times New Roman" w:hAnsi="Times New Roman"/>
          <w:sz w:val="24"/>
          <w:szCs w:val="24"/>
          <w:lang w:val="bg-BG"/>
        </w:rPr>
        <w:t>се представя</w:t>
      </w:r>
      <w:r w:rsidR="00C56422">
        <w:rPr>
          <w:rFonts w:ascii="Times New Roman" w:hAnsi="Times New Roman"/>
          <w:sz w:val="24"/>
          <w:szCs w:val="24"/>
        </w:rPr>
        <w:t xml:space="preserve"> </w:t>
      </w:r>
      <w:r w:rsidR="00C56422">
        <w:rPr>
          <w:rFonts w:ascii="Times New Roman" w:hAnsi="Times New Roman"/>
          <w:sz w:val="24"/>
          <w:szCs w:val="24"/>
          <w:lang w:val="bg-BG"/>
        </w:rPr>
        <w:t>винаги</w:t>
      </w:r>
      <w:r w:rsidR="00992F69">
        <w:rPr>
          <w:rFonts w:ascii="Times New Roman" w:hAnsi="Times New Roman"/>
          <w:sz w:val="24"/>
          <w:szCs w:val="24"/>
          <w:lang w:val="bg-BG"/>
        </w:rPr>
        <w:t xml:space="preserve"> </w:t>
      </w:r>
      <w:r w:rsidR="00992F69" w:rsidRPr="00992F69">
        <w:rPr>
          <w:rFonts w:ascii="Times New Roman" w:hAnsi="Times New Roman"/>
          <w:sz w:val="24"/>
          <w:szCs w:val="24"/>
          <w:lang w:val="bg-BG"/>
        </w:rPr>
        <w:t xml:space="preserve">на органите за </w:t>
      </w:r>
      <w:r w:rsidR="00992F69">
        <w:rPr>
          <w:rFonts w:ascii="Times New Roman" w:hAnsi="Times New Roman"/>
          <w:sz w:val="24"/>
          <w:szCs w:val="24"/>
          <w:lang w:val="bg-BG"/>
        </w:rPr>
        <w:t>ОВД</w:t>
      </w:r>
      <w:r w:rsidR="00C56422">
        <w:rPr>
          <w:rFonts w:ascii="Times New Roman" w:hAnsi="Times New Roman"/>
          <w:sz w:val="24"/>
          <w:szCs w:val="24"/>
          <w:lang w:val="bg-BG"/>
        </w:rPr>
        <w:t>,</w:t>
      </w:r>
      <w:r w:rsidR="003A1625" w:rsidRPr="006E4F0B">
        <w:rPr>
          <w:rFonts w:ascii="Times New Roman" w:hAnsi="Times New Roman"/>
          <w:sz w:val="24"/>
          <w:szCs w:val="24"/>
          <w:lang w:val="bg-BG"/>
        </w:rPr>
        <w:t xml:space="preserve"> </w:t>
      </w:r>
      <w:r w:rsidR="009C1D6A" w:rsidRPr="006E4F0B">
        <w:rPr>
          <w:rFonts w:ascii="Times New Roman" w:hAnsi="Times New Roman"/>
          <w:sz w:val="24"/>
          <w:szCs w:val="24"/>
          <w:lang w:val="bg-BG"/>
        </w:rPr>
        <w:t xml:space="preserve">освен </w:t>
      </w:r>
      <w:r w:rsidR="003A1625" w:rsidRPr="006E4F0B">
        <w:rPr>
          <w:rFonts w:ascii="Times New Roman" w:hAnsi="Times New Roman"/>
          <w:sz w:val="24"/>
          <w:szCs w:val="24"/>
          <w:lang w:val="bg-BG"/>
        </w:rPr>
        <w:t xml:space="preserve">в случаите, предвидени в </w:t>
      </w:r>
      <w:bookmarkStart w:id="11" w:name="_Hlk174543288"/>
      <w:bookmarkStart w:id="12" w:name="_Hlk174449291"/>
      <w:r w:rsidR="000D4C64" w:rsidRPr="006E4F0B">
        <w:rPr>
          <w:rFonts w:ascii="Times New Roman" w:hAnsi="Times New Roman"/>
          <w:sz w:val="24"/>
          <w:szCs w:val="24"/>
          <w:lang w:val="bg-BG"/>
        </w:rPr>
        <w:t xml:space="preserve">Раздел 4 „Полетни планове“ от Приложение „Правила за полети“ </w:t>
      </w:r>
      <w:bookmarkEnd w:id="11"/>
      <w:r w:rsidR="003B2E66">
        <w:rPr>
          <w:rFonts w:ascii="Times New Roman" w:hAnsi="Times New Roman"/>
          <w:sz w:val="24"/>
          <w:szCs w:val="24"/>
          <w:lang w:val="bg-BG"/>
        </w:rPr>
        <w:t>към</w:t>
      </w:r>
      <w:r w:rsidR="003B2E66" w:rsidRPr="006E4F0B">
        <w:rPr>
          <w:rFonts w:ascii="Times New Roman" w:hAnsi="Times New Roman"/>
          <w:sz w:val="24"/>
          <w:szCs w:val="24"/>
          <w:lang w:val="bg-BG"/>
        </w:rPr>
        <w:t xml:space="preserve"> </w:t>
      </w:r>
      <w:r w:rsidR="0074489C" w:rsidRPr="006E4F0B">
        <w:rPr>
          <w:rFonts w:ascii="Times New Roman" w:hAnsi="Times New Roman"/>
          <w:sz w:val="24"/>
          <w:szCs w:val="24"/>
          <w:lang w:val="bg-BG"/>
        </w:rPr>
        <w:t>Регламент (ЕС) № 923/2012</w:t>
      </w:r>
      <w:bookmarkEnd w:id="12"/>
      <w:r w:rsidR="00C56422">
        <w:rPr>
          <w:rFonts w:ascii="Times New Roman" w:hAnsi="Times New Roman"/>
          <w:sz w:val="24"/>
          <w:szCs w:val="24"/>
          <w:lang w:val="bg-BG"/>
        </w:rPr>
        <w:t xml:space="preserve">, </w:t>
      </w:r>
      <w:r w:rsidRPr="006E4F0B">
        <w:rPr>
          <w:rFonts w:ascii="Times New Roman" w:hAnsi="Times New Roman"/>
          <w:sz w:val="24"/>
          <w:szCs w:val="24"/>
          <w:lang w:val="bg-BG"/>
        </w:rPr>
        <w:t>преди началото на</w:t>
      </w:r>
      <w:r w:rsidR="00A8527E" w:rsidRPr="006E4F0B">
        <w:rPr>
          <w:rFonts w:ascii="Times New Roman" w:hAnsi="Times New Roman"/>
          <w:sz w:val="24"/>
          <w:szCs w:val="24"/>
          <w:lang w:val="bg-BG"/>
        </w:rPr>
        <w:t>:</w:t>
      </w:r>
    </w:p>
    <w:p w14:paraId="19A89C58" w14:textId="77777777" w:rsidR="000B547C" w:rsidRPr="006E4F0B" w:rsidRDefault="00A8527E" w:rsidP="00E32742">
      <w:pPr>
        <w:widowControl w:val="0"/>
        <w:autoSpaceDE w:val="0"/>
        <w:autoSpaceDN w:val="0"/>
        <w:adjustRightInd w:val="0"/>
        <w:spacing w:after="0" w:line="240" w:lineRule="auto"/>
        <w:ind w:firstLine="567"/>
        <w:jc w:val="both"/>
        <w:divId w:val="529226249"/>
        <w:rPr>
          <w:rFonts w:ascii="Times New Roman" w:hAnsi="Times New Roman"/>
          <w:sz w:val="24"/>
          <w:szCs w:val="24"/>
          <w:lang w:val="bg-BG"/>
        </w:rPr>
      </w:pPr>
      <w:r w:rsidRPr="006E4F0B">
        <w:rPr>
          <w:rFonts w:ascii="Times New Roman" w:hAnsi="Times New Roman"/>
          <w:sz w:val="24"/>
          <w:szCs w:val="24"/>
          <w:lang w:val="bg-BG"/>
        </w:rPr>
        <w:t>1. в</w:t>
      </w:r>
      <w:r w:rsidR="00345708" w:rsidRPr="006E4F0B">
        <w:rPr>
          <w:rFonts w:ascii="Times New Roman" w:hAnsi="Times New Roman"/>
          <w:sz w:val="24"/>
          <w:szCs w:val="24"/>
          <w:lang w:val="bg-BG"/>
        </w:rPr>
        <w:t xml:space="preserve">секи полет, за който </w:t>
      </w:r>
      <w:r w:rsidR="006F3E6E">
        <w:rPr>
          <w:rFonts w:ascii="Times New Roman" w:hAnsi="Times New Roman"/>
          <w:sz w:val="24"/>
          <w:szCs w:val="24"/>
          <w:lang w:val="bg-BG"/>
        </w:rPr>
        <w:t>командирът на ВС</w:t>
      </w:r>
      <w:r w:rsidR="006F3E6E" w:rsidRPr="006E4F0B">
        <w:rPr>
          <w:rFonts w:ascii="Times New Roman" w:hAnsi="Times New Roman"/>
          <w:sz w:val="24"/>
          <w:szCs w:val="24"/>
          <w:lang w:val="bg-BG"/>
        </w:rPr>
        <w:t xml:space="preserve"> </w:t>
      </w:r>
      <w:r w:rsidR="00345708" w:rsidRPr="006E4F0B">
        <w:rPr>
          <w:rFonts w:ascii="Times New Roman" w:hAnsi="Times New Roman"/>
          <w:sz w:val="24"/>
          <w:szCs w:val="24"/>
          <w:lang w:val="bg-BG"/>
        </w:rPr>
        <w:t>се нуждае от предоставяне на полетно</w:t>
      </w:r>
      <w:r w:rsidR="00547083">
        <w:rPr>
          <w:rFonts w:ascii="Times New Roman" w:hAnsi="Times New Roman"/>
          <w:sz w:val="24"/>
          <w:szCs w:val="24"/>
          <w:lang w:val="bg-BG"/>
        </w:rPr>
        <w:t>-</w:t>
      </w:r>
      <w:r w:rsidR="00345708" w:rsidRPr="006E4F0B">
        <w:rPr>
          <w:rFonts w:ascii="Times New Roman" w:hAnsi="Times New Roman"/>
          <w:sz w:val="24"/>
          <w:szCs w:val="24"/>
          <w:lang w:val="bg-BG"/>
        </w:rPr>
        <w:t>информационно</w:t>
      </w:r>
      <w:r w:rsidR="00C56422">
        <w:rPr>
          <w:rFonts w:ascii="Times New Roman" w:hAnsi="Times New Roman"/>
          <w:sz w:val="24"/>
          <w:szCs w:val="24"/>
          <w:lang w:val="bg-BG"/>
        </w:rPr>
        <w:t xml:space="preserve"> и</w:t>
      </w:r>
      <w:r w:rsidR="00345708" w:rsidRPr="006E4F0B">
        <w:rPr>
          <w:rFonts w:ascii="Times New Roman" w:hAnsi="Times New Roman"/>
          <w:sz w:val="24"/>
          <w:szCs w:val="24"/>
          <w:lang w:val="bg-BG"/>
        </w:rPr>
        <w:t xml:space="preserve"> аварийно</w:t>
      </w:r>
      <w:r w:rsidR="00C56422">
        <w:rPr>
          <w:rFonts w:ascii="Times New Roman" w:hAnsi="Times New Roman"/>
          <w:sz w:val="24"/>
          <w:szCs w:val="24"/>
          <w:lang w:val="bg-BG"/>
        </w:rPr>
        <w:t>-</w:t>
      </w:r>
      <w:r w:rsidR="00345708" w:rsidRPr="006E4F0B">
        <w:rPr>
          <w:rFonts w:ascii="Times New Roman" w:hAnsi="Times New Roman"/>
          <w:sz w:val="24"/>
          <w:szCs w:val="24"/>
          <w:lang w:val="bg-BG"/>
        </w:rPr>
        <w:t>оповестително обслужване</w:t>
      </w:r>
      <w:r w:rsidR="00C56422">
        <w:rPr>
          <w:rFonts w:ascii="Times New Roman" w:hAnsi="Times New Roman"/>
          <w:sz w:val="24"/>
          <w:szCs w:val="24"/>
          <w:lang w:val="bg-BG"/>
        </w:rPr>
        <w:t>,</w:t>
      </w:r>
      <w:r w:rsidR="00345708" w:rsidRPr="006E4F0B">
        <w:rPr>
          <w:rFonts w:ascii="Times New Roman" w:hAnsi="Times New Roman"/>
          <w:sz w:val="24"/>
          <w:szCs w:val="24"/>
          <w:lang w:val="bg-BG"/>
        </w:rPr>
        <w:t xml:space="preserve"> търсене и спасяване</w:t>
      </w:r>
      <w:r w:rsidR="003A1625" w:rsidRPr="006E4F0B">
        <w:rPr>
          <w:rFonts w:ascii="Times New Roman" w:hAnsi="Times New Roman"/>
          <w:sz w:val="24"/>
          <w:szCs w:val="24"/>
          <w:lang w:val="bg-BG"/>
        </w:rPr>
        <w:t xml:space="preserve"> при авиационно произшествие</w:t>
      </w:r>
      <w:r w:rsidR="00345708" w:rsidRPr="006E4F0B">
        <w:rPr>
          <w:rFonts w:ascii="Times New Roman" w:hAnsi="Times New Roman"/>
          <w:sz w:val="24"/>
          <w:szCs w:val="24"/>
          <w:lang w:val="bg-BG"/>
        </w:rPr>
        <w:t>;</w:t>
      </w:r>
    </w:p>
    <w:p w14:paraId="7482A35F" w14:textId="77777777" w:rsidR="004F1B52" w:rsidRPr="006E4F0B" w:rsidRDefault="00A8527E" w:rsidP="00E32742">
      <w:pPr>
        <w:widowControl w:val="0"/>
        <w:autoSpaceDE w:val="0"/>
        <w:autoSpaceDN w:val="0"/>
        <w:adjustRightInd w:val="0"/>
        <w:spacing w:after="0" w:line="240" w:lineRule="auto"/>
        <w:ind w:firstLine="567"/>
        <w:jc w:val="both"/>
        <w:divId w:val="529226249"/>
        <w:rPr>
          <w:rFonts w:ascii="Times New Roman" w:hAnsi="Times New Roman"/>
          <w:sz w:val="24"/>
          <w:szCs w:val="24"/>
          <w:lang w:val="bg-BG"/>
        </w:rPr>
      </w:pPr>
      <w:r w:rsidRPr="006E4F0B">
        <w:rPr>
          <w:rFonts w:ascii="Times New Roman" w:hAnsi="Times New Roman"/>
          <w:sz w:val="24"/>
          <w:szCs w:val="24"/>
          <w:lang w:val="bg-BG"/>
        </w:rPr>
        <w:t>2. в</w:t>
      </w:r>
      <w:r w:rsidR="004F1B52" w:rsidRPr="006E4F0B">
        <w:rPr>
          <w:rFonts w:ascii="Times New Roman" w:hAnsi="Times New Roman"/>
          <w:sz w:val="24"/>
          <w:szCs w:val="24"/>
          <w:lang w:val="bg-BG"/>
        </w:rPr>
        <w:t>секи полет, който ще пресича:</w:t>
      </w:r>
    </w:p>
    <w:p w14:paraId="52C277AF" w14:textId="77777777" w:rsidR="000B547C" w:rsidRPr="00A3369A" w:rsidRDefault="00A8527E" w:rsidP="000271AD">
      <w:pPr>
        <w:widowControl w:val="0"/>
        <w:autoSpaceDE w:val="0"/>
        <w:autoSpaceDN w:val="0"/>
        <w:adjustRightInd w:val="0"/>
        <w:spacing w:after="0" w:line="240" w:lineRule="auto"/>
        <w:ind w:firstLine="567"/>
        <w:jc w:val="both"/>
        <w:divId w:val="529226249"/>
        <w:rPr>
          <w:rFonts w:ascii="Times New Roman" w:hAnsi="Times New Roman"/>
          <w:sz w:val="24"/>
          <w:szCs w:val="24"/>
        </w:rPr>
      </w:pPr>
      <w:r w:rsidRPr="006E4F0B">
        <w:rPr>
          <w:rFonts w:ascii="Times New Roman" w:hAnsi="Times New Roman"/>
          <w:sz w:val="24"/>
          <w:szCs w:val="24"/>
          <w:lang w:val="bg-BG"/>
        </w:rPr>
        <w:t xml:space="preserve">а) </w:t>
      </w:r>
      <w:r w:rsidR="00C45F32" w:rsidRPr="006E4F0B">
        <w:rPr>
          <w:rFonts w:ascii="Times New Roman" w:hAnsi="Times New Roman"/>
          <w:sz w:val="24"/>
          <w:szCs w:val="24"/>
          <w:lang w:val="bg-BG"/>
        </w:rPr>
        <w:t>военните летищни зони за полети</w:t>
      </w:r>
      <w:r w:rsidR="00E96B61" w:rsidRPr="006E4F0B">
        <w:rPr>
          <w:rFonts w:ascii="Times New Roman" w:hAnsi="Times New Roman"/>
          <w:sz w:val="24"/>
          <w:szCs w:val="24"/>
          <w:lang w:val="bg-BG"/>
        </w:rPr>
        <w:t>, както</w:t>
      </w:r>
      <w:r w:rsidR="00C45F32" w:rsidRPr="006E4F0B">
        <w:rPr>
          <w:rFonts w:ascii="Times New Roman" w:hAnsi="Times New Roman"/>
          <w:sz w:val="24"/>
          <w:szCs w:val="24"/>
          <w:lang w:val="bg-BG"/>
        </w:rPr>
        <w:t xml:space="preserve"> и временно резервирани</w:t>
      </w:r>
      <w:r w:rsidR="009F4D67" w:rsidRPr="006E4F0B">
        <w:rPr>
          <w:rFonts w:ascii="Times New Roman" w:hAnsi="Times New Roman"/>
          <w:sz w:val="24"/>
          <w:szCs w:val="24"/>
          <w:lang w:val="bg-BG"/>
        </w:rPr>
        <w:t xml:space="preserve"> </w:t>
      </w:r>
      <w:r w:rsidR="00C45F32" w:rsidRPr="006E4F0B">
        <w:rPr>
          <w:rFonts w:ascii="Times New Roman" w:hAnsi="Times New Roman"/>
          <w:sz w:val="24"/>
          <w:szCs w:val="24"/>
          <w:lang w:val="bg-BG"/>
        </w:rPr>
        <w:t>и опасни зони за нуждите на българската армия</w:t>
      </w:r>
      <w:r w:rsidR="009C1D6A" w:rsidRPr="006E4F0B">
        <w:rPr>
          <w:rFonts w:ascii="Times New Roman" w:hAnsi="Times New Roman"/>
          <w:sz w:val="24"/>
          <w:szCs w:val="24"/>
          <w:lang w:val="bg-BG"/>
        </w:rPr>
        <w:t xml:space="preserve"> </w:t>
      </w:r>
      <w:r w:rsidR="00411823" w:rsidRPr="006E4F0B">
        <w:rPr>
          <w:rFonts w:ascii="Times New Roman" w:hAnsi="Times New Roman"/>
          <w:sz w:val="24"/>
          <w:szCs w:val="24"/>
          <w:lang w:val="bg-BG"/>
        </w:rPr>
        <w:t xml:space="preserve">за времето, когато са </w:t>
      </w:r>
      <w:r w:rsidR="009F4D67" w:rsidRPr="006E4F0B">
        <w:rPr>
          <w:rFonts w:ascii="Times New Roman" w:hAnsi="Times New Roman"/>
          <w:sz w:val="24"/>
          <w:szCs w:val="24"/>
          <w:lang w:val="bg-BG"/>
        </w:rPr>
        <w:t>включени в Плана за използване на въздушното пространство</w:t>
      </w:r>
      <w:r w:rsidR="003A1625" w:rsidRPr="006E4F0B">
        <w:rPr>
          <w:rFonts w:ascii="Times New Roman" w:hAnsi="Times New Roman"/>
          <w:sz w:val="24"/>
          <w:szCs w:val="24"/>
          <w:lang w:val="bg-BG"/>
        </w:rPr>
        <w:t xml:space="preserve">, публикуван на електронната страница на </w:t>
      </w:r>
      <w:r w:rsidR="006A2A54">
        <w:rPr>
          <w:rFonts w:ascii="Times New Roman" w:hAnsi="Times New Roman"/>
          <w:sz w:val="24"/>
          <w:szCs w:val="24"/>
          <w:lang w:val="bg-BG"/>
        </w:rPr>
        <w:t xml:space="preserve">Държавно предприятие „Ръководство за въздушно движение“ </w:t>
      </w:r>
      <w:r w:rsidR="006A2A54">
        <w:rPr>
          <w:rFonts w:ascii="Times New Roman" w:hAnsi="Times New Roman"/>
          <w:sz w:val="24"/>
          <w:szCs w:val="24"/>
        </w:rPr>
        <w:t>(</w:t>
      </w:r>
      <w:r w:rsidR="006A2A54">
        <w:rPr>
          <w:rFonts w:ascii="Times New Roman" w:hAnsi="Times New Roman"/>
          <w:sz w:val="24"/>
          <w:szCs w:val="24"/>
          <w:lang w:val="bg-BG"/>
        </w:rPr>
        <w:t xml:space="preserve">ДП </w:t>
      </w:r>
      <w:r w:rsidR="00945E82">
        <w:rPr>
          <w:rFonts w:ascii="Times New Roman" w:hAnsi="Times New Roman"/>
          <w:sz w:val="24"/>
          <w:szCs w:val="24"/>
          <w:lang w:val="bg-BG"/>
        </w:rPr>
        <w:t>„</w:t>
      </w:r>
      <w:r w:rsidR="006A2A54">
        <w:rPr>
          <w:rFonts w:ascii="Times New Roman" w:hAnsi="Times New Roman"/>
          <w:sz w:val="24"/>
          <w:szCs w:val="24"/>
          <w:lang w:val="bg-BG"/>
        </w:rPr>
        <w:t>РВД</w:t>
      </w:r>
      <w:r w:rsidR="00945E82">
        <w:rPr>
          <w:rFonts w:ascii="Times New Roman" w:hAnsi="Times New Roman"/>
          <w:sz w:val="24"/>
          <w:szCs w:val="24"/>
          <w:lang w:val="bg-BG"/>
        </w:rPr>
        <w:t>“</w:t>
      </w:r>
      <w:r w:rsidR="006A2A54">
        <w:rPr>
          <w:rFonts w:ascii="Times New Roman" w:hAnsi="Times New Roman"/>
          <w:sz w:val="24"/>
          <w:szCs w:val="24"/>
        </w:rPr>
        <w:t>)</w:t>
      </w:r>
      <w:r w:rsidR="00A3369A">
        <w:rPr>
          <w:rFonts w:ascii="Times New Roman" w:hAnsi="Times New Roman"/>
          <w:sz w:val="24"/>
          <w:szCs w:val="24"/>
        </w:rPr>
        <w:t>;</w:t>
      </w:r>
    </w:p>
    <w:p w14:paraId="09765E4D" w14:textId="77777777" w:rsidR="0027578E" w:rsidRPr="006E4F0B" w:rsidRDefault="00A8527E" w:rsidP="00E32742">
      <w:pPr>
        <w:widowControl w:val="0"/>
        <w:autoSpaceDE w:val="0"/>
        <w:autoSpaceDN w:val="0"/>
        <w:adjustRightInd w:val="0"/>
        <w:spacing w:after="0" w:line="240" w:lineRule="auto"/>
        <w:ind w:firstLine="567"/>
        <w:jc w:val="both"/>
        <w:divId w:val="529226249"/>
        <w:rPr>
          <w:rFonts w:ascii="Times New Roman" w:hAnsi="Times New Roman"/>
          <w:i/>
          <w:sz w:val="24"/>
          <w:szCs w:val="24"/>
          <w:lang w:val="bg-BG"/>
        </w:rPr>
      </w:pPr>
      <w:r w:rsidRPr="006E4F0B">
        <w:rPr>
          <w:rFonts w:ascii="Times New Roman" w:hAnsi="Times New Roman"/>
          <w:sz w:val="24"/>
          <w:szCs w:val="24"/>
          <w:lang w:val="bg-BG"/>
        </w:rPr>
        <w:t xml:space="preserve">б) </w:t>
      </w:r>
      <w:r w:rsidR="00C45F32" w:rsidRPr="006E4F0B">
        <w:rPr>
          <w:rFonts w:ascii="Times New Roman" w:hAnsi="Times New Roman"/>
          <w:sz w:val="24"/>
          <w:szCs w:val="24"/>
          <w:lang w:val="bg-BG"/>
        </w:rPr>
        <w:t>опасните зони за противоградова защита</w:t>
      </w:r>
      <w:r w:rsidR="00C45F32" w:rsidRPr="006E4F0B">
        <w:rPr>
          <w:lang w:val="bg-BG"/>
        </w:rPr>
        <w:t xml:space="preserve"> </w:t>
      </w:r>
      <w:r w:rsidR="00C45F32" w:rsidRPr="006E4F0B">
        <w:rPr>
          <w:rFonts w:ascii="Times New Roman" w:hAnsi="Times New Roman"/>
          <w:sz w:val="24"/>
          <w:szCs w:val="24"/>
          <w:lang w:val="bg-BG"/>
        </w:rPr>
        <w:t>в активния сезон</w:t>
      </w:r>
      <w:r w:rsidR="00050678" w:rsidRPr="006E4F0B">
        <w:rPr>
          <w:rFonts w:ascii="Times New Roman" w:hAnsi="Times New Roman"/>
          <w:sz w:val="24"/>
          <w:szCs w:val="24"/>
          <w:lang w:val="bg-BG"/>
        </w:rPr>
        <w:t>.</w:t>
      </w:r>
    </w:p>
    <w:p w14:paraId="1D0C6EC4" w14:textId="5D80C885" w:rsidR="00A8527E" w:rsidRPr="006E4F0B" w:rsidRDefault="00EC0A8D" w:rsidP="00E32742">
      <w:pPr>
        <w:widowControl w:val="0"/>
        <w:autoSpaceDE w:val="0"/>
        <w:autoSpaceDN w:val="0"/>
        <w:adjustRightInd w:val="0"/>
        <w:spacing w:after="0" w:line="240" w:lineRule="auto"/>
        <w:ind w:firstLine="567"/>
        <w:jc w:val="both"/>
        <w:divId w:val="529226249"/>
        <w:rPr>
          <w:rFonts w:ascii="Times New Roman" w:hAnsi="Times New Roman"/>
          <w:color w:val="0070C0"/>
          <w:sz w:val="24"/>
          <w:szCs w:val="24"/>
          <w:lang w:val="bg-BG"/>
        </w:rPr>
      </w:pPr>
      <w:r w:rsidRPr="006E4F0B">
        <w:rPr>
          <w:rFonts w:ascii="Times New Roman" w:hAnsi="Times New Roman"/>
          <w:b/>
          <w:bCs/>
          <w:sz w:val="24"/>
          <w:szCs w:val="24"/>
          <w:lang w:val="bg-BG"/>
        </w:rPr>
        <w:t>Чл. 1</w:t>
      </w:r>
      <w:r w:rsidR="001420DC" w:rsidRPr="006E4F0B">
        <w:rPr>
          <w:rFonts w:ascii="Times New Roman" w:hAnsi="Times New Roman"/>
          <w:b/>
          <w:bCs/>
          <w:sz w:val="24"/>
          <w:szCs w:val="24"/>
          <w:lang w:val="bg-BG"/>
        </w:rPr>
        <w:t>2</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(1) Полетният план </w:t>
      </w:r>
      <w:r w:rsidR="00296CBF" w:rsidRPr="006E4F0B">
        <w:rPr>
          <w:rFonts w:ascii="Times New Roman" w:hAnsi="Times New Roman"/>
          <w:sz w:val="24"/>
          <w:szCs w:val="24"/>
          <w:lang w:val="bg-BG"/>
        </w:rPr>
        <w:t xml:space="preserve">се изготвя в съответствие с изискванията на </w:t>
      </w:r>
      <w:r w:rsidR="00FB547B" w:rsidRPr="006E4F0B">
        <w:rPr>
          <w:rFonts w:ascii="Times New Roman" w:hAnsi="Times New Roman"/>
          <w:sz w:val="24"/>
          <w:szCs w:val="24"/>
          <w:lang w:val="bg-BG"/>
        </w:rPr>
        <w:t xml:space="preserve">Раздел 4 от Приложение „Правила за полети“ </w:t>
      </w:r>
      <w:r w:rsidR="003B2E66">
        <w:rPr>
          <w:rFonts w:ascii="Times New Roman" w:hAnsi="Times New Roman"/>
          <w:sz w:val="24"/>
          <w:szCs w:val="24"/>
          <w:lang w:val="bg-BG"/>
        </w:rPr>
        <w:t>към</w:t>
      </w:r>
      <w:r w:rsidR="003B2E66" w:rsidRPr="006E4F0B">
        <w:rPr>
          <w:rFonts w:ascii="Times New Roman" w:hAnsi="Times New Roman"/>
          <w:sz w:val="24"/>
          <w:szCs w:val="24"/>
          <w:lang w:val="bg-BG"/>
        </w:rPr>
        <w:t xml:space="preserve"> </w:t>
      </w:r>
      <w:r w:rsidR="007B5564" w:rsidRPr="006E4F0B">
        <w:rPr>
          <w:rFonts w:ascii="Times New Roman" w:hAnsi="Times New Roman"/>
          <w:sz w:val="24"/>
          <w:szCs w:val="24"/>
          <w:lang w:val="bg-BG"/>
        </w:rPr>
        <w:t xml:space="preserve">Регламент (ЕС) № 923/2012 </w:t>
      </w:r>
      <w:r w:rsidR="00296CBF" w:rsidRPr="006E4F0B">
        <w:rPr>
          <w:rFonts w:ascii="Times New Roman" w:hAnsi="Times New Roman"/>
          <w:sz w:val="24"/>
          <w:szCs w:val="24"/>
          <w:lang w:val="bg-BG"/>
        </w:rPr>
        <w:t xml:space="preserve">и </w:t>
      </w:r>
      <w:r w:rsidRPr="006E4F0B">
        <w:rPr>
          <w:rFonts w:ascii="Times New Roman" w:hAnsi="Times New Roman"/>
          <w:sz w:val="24"/>
          <w:szCs w:val="24"/>
          <w:lang w:val="bg-BG"/>
        </w:rPr>
        <w:t>съдържа информация за:</w:t>
      </w:r>
      <w:r w:rsidRPr="006E4F0B">
        <w:rPr>
          <w:rFonts w:ascii="Times New Roman" w:hAnsi="Times New Roman"/>
          <w:color w:val="0070C0"/>
          <w:sz w:val="24"/>
          <w:szCs w:val="24"/>
          <w:lang w:val="bg-BG"/>
        </w:rPr>
        <w:t xml:space="preserve"> </w:t>
      </w:r>
    </w:p>
    <w:p w14:paraId="010210ED" w14:textId="28944E83"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 xml:space="preserve">опознавателния индекс на </w:t>
      </w:r>
      <w:r w:rsidR="00945E82">
        <w:rPr>
          <w:rFonts w:ascii="Times New Roman" w:hAnsi="Times New Roman"/>
          <w:sz w:val="24"/>
          <w:szCs w:val="24"/>
          <w:lang w:val="bg-BG"/>
        </w:rPr>
        <w:t>ВС</w:t>
      </w:r>
      <w:r w:rsidRPr="006E4F0B">
        <w:rPr>
          <w:rFonts w:ascii="Times New Roman" w:hAnsi="Times New Roman"/>
          <w:sz w:val="24"/>
          <w:szCs w:val="24"/>
          <w:lang w:val="bg-BG"/>
        </w:rPr>
        <w:t xml:space="preserve">; </w:t>
      </w:r>
      <w:bookmarkStart w:id="13" w:name="_Hlk167794801"/>
    </w:p>
    <w:bookmarkEnd w:id="13"/>
    <w:p w14:paraId="474FFEA8"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i/>
          <w:iCs/>
          <w:color w:val="0070C0"/>
          <w:sz w:val="24"/>
          <w:szCs w:val="24"/>
          <w:lang w:val="bg-BG"/>
        </w:rPr>
      </w:pPr>
      <w:r w:rsidRPr="006E4F0B">
        <w:rPr>
          <w:rFonts w:ascii="Times New Roman" w:hAnsi="Times New Roman"/>
          <w:sz w:val="24"/>
          <w:szCs w:val="24"/>
          <w:lang w:val="bg-BG"/>
        </w:rPr>
        <w:t>правилата за провеждане на полета</w:t>
      </w:r>
      <w:r w:rsidR="00C90D35" w:rsidRPr="006E4F0B">
        <w:rPr>
          <w:rFonts w:ascii="Times New Roman" w:hAnsi="Times New Roman"/>
          <w:sz w:val="24"/>
          <w:szCs w:val="24"/>
          <w:lang w:val="bg-BG"/>
        </w:rPr>
        <w:t xml:space="preserve"> </w:t>
      </w:r>
      <w:r w:rsidR="00294314" w:rsidRPr="006E4F0B">
        <w:rPr>
          <w:rFonts w:ascii="Times New Roman" w:hAnsi="Times New Roman"/>
          <w:sz w:val="24"/>
          <w:szCs w:val="24"/>
          <w:lang w:val="bg-BG"/>
        </w:rPr>
        <w:t>и неговия статус</w:t>
      </w:r>
      <w:r w:rsidR="00FB547B" w:rsidRPr="006E4F0B">
        <w:rPr>
          <w:rFonts w:ascii="Times New Roman" w:hAnsi="Times New Roman"/>
          <w:sz w:val="24"/>
          <w:szCs w:val="24"/>
          <w:lang w:val="bg-BG"/>
        </w:rPr>
        <w:t xml:space="preserve"> (ОАТ или GAT)</w:t>
      </w:r>
      <w:r w:rsidR="00C90D35" w:rsidRPr="006E4F0B">
        <w:rPr>
          <w:rFonts w:ascii="Times New Roman" w:hAnsi="Times New Roman"/>
          <w:sz w:val="24"/>
          <w:szCs w:val="24"/>
          <w:lang w:val="bg-BG"/>
        </w:rPr>
        <w:t>;</w:t>
      </w:r>
      <w:r w:rsidRPr="006E4F0B">
        <w:rPr>
          <w:i/>
          <w:iCs/>
          <w:color w:val="0070C0"/>
          <w:lang w:val="bg-BG"/>
        </w:rPr>
        <w:t xml:space="preserve"> </w:t>
      </w:r>
    </w:p>
    <w:p w14:paraId="62E95377" w14:textId="7DDB38F0"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броя и типа</w:t>
      </w:r>
      <w:r w:rsidR="00A8527E" w:rsidRPr="006E4F0B">
        <w:rPr>
          <w:rFonts w:ascii="Times New Roman" w:hAnsi="Times New Roman"/>
          <w:sz w:val="24"/>
          <w:szCs w:val="24"/>
          <w:lang w:val="bg-BG"/>
        </w:rPr>
        <w:t>/типовете</w:t>
      </w:r>
      <w:r w:rsidRPr="006E4F0B">
        <w:rPr>
          <w:rFonts w:ascii="Times New Roman" w:hAnsi="Times New Roman"/>
          <w:sz w:val="24"/>
          <w:szCs w:val="24"/>
          <w:lang w:val="bg-BG"/>
        </w:rPr>
        <w:t xml:space="preserve"> на </w:t>
      </w:r>
      <w:r w:rsidR="00945E82">
        <w:rPr>
          <w:rFonts w:ascii="Times New Roman" w:hAnsi="Times New Roman"/>
          <w:sz w:val="24"/>
          <w:szCs w:val="24"/>
          <w:lang w:val="bg-BG"/>
        </w:rPr>
        <w:t>ВС</w:t>
      </w:r>
      <w:r w:rsidRPr="006E4F0B">
        <w:rPr>
          <w:rFonts w:ascii="Times New Roman" w:hAnsi="Times New Roman"/>
          <w:sz w:val="24"/>
          <w:szCs w:val="24"/>
          <w:lang w:val="bg-BG"/>
        </w:rPr>
        <w:t xml:space="preserve"> и категорията на турбулентната следа;</w:t>
      </w:r>
    </w:p>
    <w:p w14:paraId="2C33D8C5"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оборудването;</w:t>
      </w:r>
    </w:p>
    <w:p w14:paraId="5C0FBD8E"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летището на излитане;</w:t>
      </w:r>
    </w:p>
    <w:p w14:paraId="62E7CF12"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разчетното време за начало на движение;</w:t>
      </w:r>
    </w:p>
    <w:p w14:paraId="71FFC140"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крейсерските скорости;</w:t>
      </w:r>
    </w:p>
    <w:p w14:paraId="7BA59AAC"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крейсерските нива;</w:t>
      </w:r>
    </w:p>
    <w:p w14:paraId="1B2BC461"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маршрута на полета;</w:t>
      </w:r>
    </w:p>
    <w:p w14:paraId="79197582"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0" w:firstLine="567"/>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 xml:space="preserve">летище на кацане, за </w:t>
      </w:r>
      <w:r w:rsidR="00896E2F" w:rsidRPr="006E4F0B">
        <w:rPr>
          <w:rFonts w:ascii="Times New Roman" w:hAnsi="Times New Roman"/>
          <w:sz w:val="24"/>
          <w:szCs w:val="24"/>
          <w:lang w:val="bg-BG"/>
        </w:rPr>
        <w:t xml:space="preserve">което </w:t>
      </w:r>
      <w:r w:rsidRPr="006E4F0B">
        <w:rPr>
          <w:rFonts w:ascii="Times New Roman" w:hAnsi="Times New Roman"/>
          <w:sz w:val="24"/>
          <w:szCs w:val="24"/>
          <w:lang w:val="bg-BG"/>
        </w:rPr>
        <w:t>е определен идентификационен код от Международната организация за гражданско въздухоплаване (</w:t>
      </w:r>
      <w:r w:rsidR="0027785A">
        <w:rPr>
          <w:rFonts w:ascii="Times New Roman" w:hAnsi="Times New Roman"/>
          <w:sz w:val="24"/>
          <w:szCs w:val="24"/>
          <w:lang w:val="bg-BG"/>
        </w:rPr>
        <w:t>ИКАО</w:t>
      </w:r>
      <w:r w:rsidRPr="006E4F0B">
        <w:rPr>
          <w:rFonts w:ascii="Times New Roman" w:hAnsi="Times New Roman"/>
          <w:sz w:val="24"/>
          <w:szCs w:val="24"/>
          <w:lang w:val="bg-BG"/>
        </w:rPr>
        <w:t>) и общия разчетен период от време;</w:t>
      </w:r>
    </w:p>
    <w:p w14:paraId="60BDE5E0"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 xml:space="preserve">запасните летища, за които е определен идентификационен код от </w:t>
      </w:r>
      <w:r w:rsidR="0027785A">
        <w:rPr>
          <w:rFonts w:ascii="Times New Roman" w:hAnsi="Times New Roman"/>
          <w:sz w:val="24"/>
          <w:szCs w:val="24"/>
          <w:lang w:val="bg-BG"/>
        </w:rPr>
        <w:t>ИКАО</w:t>
      </w:r>
      <w:r w:rsidRPr="006E4F0B">
        <w:rPr>
          <w:rFonts w:ascii="Times New Roman" w:hAnsi="Times New Roman"/>
          <w:sz w:val="24"/>
          <w:szCs w:val="24"/>
          <w:lang w:val="bg-BG"/>
        </w:rPr>
        <w:t>;</w:t>
      </w:r>
    </w:p>
    <w:p w14:paraId="7028A0B5"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запаса от гориво (изразен в полетно време);</w:t>
      </w:r>
    </w:p>
    <w:p w14:paraId="61AA33E4" w14:textId="77777777" w:rsidR="00EC0A8D"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общия брой лица на борда;</w:t>
      </w:r>
    </w:p>
    <w:p w14:paraId="5995A0A5" w14:textId="77777777" w:rsidR="007F3887" w:rsidRPr="006E4F0B" w:rsidRDefault="00EC0A8D"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t>аварийно-спасителното оборудване;</w:t>
      </w:r>
      <w:r w:rsidR="00294314" w:rsidRPr="006E4F0B">
        <w:rPr>
          <w:rFonts w:ascii="Times New Roman" w:hAnsi="Times New Roman"/>
          <w:sz w:val="24"/>
          <w:szCs w:val="24"/>
          <w:lang w:val="bg-BG"/>
        </w:rPr>
        <w:t xml:space="preserve"> </w:t>
      </w:r>
    </w:p>
    <w:p w14:paraId="5C40CC95" w14:textId="77777777" w:rsidR="007F3887" w:rsidRPr="006E4F0B" w:rsidRDefault="007F3887" w:rsidP="00E32742">
      <w:pPr>
        <w:pStyle w:val="ListParagraph"/>
        <w:widowControl w:val="0"/>
        <w:numPr>
          <w:ilvl w:val="0"/>
          <w:numId w:val="18"/>
        </w:numPr>
        <w:autoSpaceDE w:val="0"/>
        <w:autoSpaceDN w:val="0"/>
        <w:adjustRightInd w:val="0"/>
        <w:spacing w:after="0" w:line="240" w:lineRule="auto"/>
        <w:ind w:left="567" w:firstLine="0"/>
        <w:contextualSpacing w:val="0"/>
        <w:jc w:val="both"/>
        <w:divId w:val="529226249"/>
        <w:rPr>
          <w:rFonts w:ascii="Times New Roman" w:hAnsi="Times New Roman"/>
          <w:sz w:val="24"/>
          <w:szCs w:val="24"/>
          <w:lang w:val="bg-BG"/>
        </w:rPr>
      </w:pPr>
      <w:r w:rsidRPr="006E4F0B">
        <w:rPr>
          <w:rFonts w:ascii="Times New Roman" w:hAnsi="Times New Roman"/>
          <w:sz w:val="24"/>
          <w:szCs w:val="24"/>
          <w:lang w:val="bg-BG"/>
        </w:rPr>
        <w:lastRenderedPageBreak/>
        <w:t>друга информация.</w:t>
      </w:r>
    </w:p>
    <w:p w14:paraId="3CF54686" w14:textId="77777777" w:rsidR="00296CBF" w:rsidRPr="006E4F0B" w:rsidRDefault="00EC0A8D" w:rsidP="00E32742">
      <w:pPr>
        <w:widowControl w:val="0"/>
        <w:autoSpaceDE w:val="0"/>
        <w:autoSpaceDN w:val="0"/>
        <w:adjustRightInd w:val="0"/>
        <w:spacing w:after="0" w:line="240" w:lineRule="auto"/>
        <w:ind w:firstLine="567"/>
        <w:jc w:val="both"/>
        <w:divId w:val="529226249"/>
        <w:rPr>
          <w:rFonts w:ascii="Times New Roman" w:hAnsi="Times New Roman"/>
          <w:sz w:val="24"/>
          <w:szCs w:val="24"/>
          <w:lang w:val="bg-BG"/>
        </w:rPr>
      </w:pPr>
      <w:bookmarkStart w:id="14" w:name="_Hlk184291943"/>
      <w:r w:rsidRPr="006E4F0B">
        <w:rPr>
          <w:rFonts w:ascii="Times New Roman" w:hAnsi="Times New Roman"/>
          <w:sz w:val="24"/>
          <w:szCs w:val="24"/>
          <w:lang w:val="bg-BG"/>
        </w:rPr>
        <w:t>(</w:t>
      </w:r>
      <w:r w:rsidR="00296CBF" w:rsidRPr="006E4F0B">
        <w:rPr>
          <w:rFonts w:ascii="Times New Roman" w:hAnsi="Times New Roman"/>
          <w:sz w:val="24"/>
          <w:szCs w:val="24"/>
          <w:lang w:val="bg-BG"/>
        </w:rPr>
        <w:t>2</w:t>
      </w:r>
      <w:r w:rsidRPr="006E4F0B">
        <w:rPr>
          <w:rFonts w:ascii="Times New Roman" w:hAnsi="Times New Roman"/>
          <w:sz w:val="24"/>
          <w:szCs w:val="24"/>
          <w:lang w:val="bg-BG"/>
        </w:rPr>
        <w:t xml:space="preserve">) </w:t>
      </w:r>
      <w:r w:rsidR="00296CBF" w:rsidRPr="006E4F0B">
        <w:rPr>
          <w:rFonts w:ascii="Times New Roman" w:hAnsi="Times New Roman"/>
          <w:sz w:val="24"/>
          <w:szCs w:val="24"/>
          <w:lang w:val="bg-BG"/>
        </w:rPr>
        <w:t>И</w:t>
      </w:r>
      <w:r w:rsidRPr="006E4F0B">
        <w:rPr>
          <w:rFonts w:ascii="Times New Roman" w:hAnsi="Times New Roman"/>
          <w:sz w:val="24"/>
          <w:szCs w:val="24"/>
          <w:lang w:val="bg-BG"/>
        </w:rPr>
        <w:t xml:space="preserve">нформация относно </w:t>
      </w:r>
      <w:r w:rsidR="00294314" w:rsidRPr="006E4F0B">
        <w:rPr>
          <w:rFonts w:ascii="Times New Roman" w:hAnsi="Times New Roman"/>
          <w:sz w:val="24"/>
          <w:szCs w:val="24"/>
          <w:lang w:val="bg-BG"/>
        </w:rPr>
        <w:t xml:space="preserve">статуса </w:t>
      </w:r>
      <w:r w:rsidRPr="006E4F0B">
        <w:rPr>
          <w:rFonts w:ascii="Times New Roman" w:hAnsi="Times New Roman"/>
          <w:sz w:val="24"/>
          <w:szCs w:val="24"/>
          <w:lang w:val="bg-BG"/>
        </w:rPr>
        <w:t>на полета</w:t>
      </w:r>
      <w:r w:rsidR="00296CBF" w:rsidRPr="006E4F0B">
        <w:rPr>
          <w:rFonts w:ascii="Times New Roman" w:hAnsi="Times New Roman"/>
          <w:sz w:val="24"/>
          <w:szCs w:val="24"/>
          <w:lang w:val="bg-BG"/>
        </w:rPr>
        <w:t xml:space="preserve"> се </w:t>
      </w:r>
      <w:r w:rsidR="003C0860">
        <w:rPr>
          <w:rFonts w:ascii="Times New Roman" w:hAnsi="Times New Roman"/>
          <w:sz w:val="24"/>
          <w:szCs w:val="24"/>
          <w:lang w:val="bg-BG"/>
        </w:rPr>
        <w:t>попълва</w:t>
      </w:r>
      <w:r w:rsidR="00296CBF" w:rsidRPr="006E4F0B">
        <w:rPr>
          <w:rFonts w:ascii="Times New Roman" w:hAnsi="Times New Roman"/>
          <w:sz w:val="24"/>
          <w:szCs w:val="24"/>
          <w:lang w:val="bg-BG"/>
        </w:rPr>
        <w:t xml:space="preserve"> в поле 18</w:t>
      </w:r>
      <w:r w:rsidR="0010393F">
        <w:rPr>
          <w:rFonts w:ascii="Times New Roman" w:hAnsi="Times New Roman"/>
          <w:sz w:val="24"/>
          <w:szCs w:val="24"/>
          <w:lang w:val="bg-BG"/>
        </w:rPr>
        <w:t xml:space="preserve"> от формуляра</w:t>
      </w:r>
      <w:r w:rsidR="003C0860">
        <w:rPr>
          <w:rFonts w:ascii="Times New Roman" w:hAnsi="Times New Roman"/>
          <w:sz w:val="24"/>
          <w:szCs w:val="24"/>
          <w:lang w:val="bg-BG"/>
        </w:rPr>
        <w:t>, съдържащ се в т. 1 от</w:t>
      </w:r>
      <w:r w:rsidR="0010393F">
        <w:rPr>
          <w:rFonts w:ascii="Times New Roman" w:hAnsi="Times New Roman"/>
          <w:sz w:val="24"/>
          <w:szCs w:val="24"/>
          <w:lang w:val="bg-BG"/>
        </w:rPr>
        <w:t xml:space="preserve"> Допълнение 6 към </w:t>
      </w:r>
      <w:r w:rsidR="0010393F" w:rsidRPr="006E4F0B">
        <w:rPr>
          <w:rFonts w:ascii="Times New Roman" w:hAnsi="Times New Roman"/>
          <w:sz w:val="24"/>
          <w:szCs w:val="24"/>
          <w:lang w:val="bg-BG"/>
        </w:rPr>
        <w:t>Регламент (ЕС) № 923/2012</w:t>
      </w:r>
      <w:r w:rsidR="00296CBF" w:rsidRPr="006E4F0B">
        <w:rPr>
          <w:rFonts w:ascii="Times New Roman" w:hAnsi="Times New Roman"/>
          <w:sz w:val="24"/>
          <w:szCs w:val="24"/>
          <w:lang w:val="bg-BG"/>
        </w:rPr>
        <w:t>, а при полети, изпълнявани по правилата за оперативн</w:t>
      </w:r>
      <w:r w:rsidR="0067105E" w:rsidRPr="006E4F0B">
        <w:rPr>
          <w:rFonts w:ascii="Times New Roman" w:hAnsi="Times New Roman"/>
          <w:sz w:val="24"/>
          <w:szCs w:val="24"/>
          <w:lang w:val="bg-BG"/>
        </w:rPr>
        <w:t xml:space="preserve">ото въздушно движение </w:t>
      </w:r>
      <w:r w:rsidR="007B5564" w:rsidRPr="006E4F0B">
        <w:rPr>
          <w:rFonts w:ascii="Times New Roman" w:hAnsi="Times New Roman"/>
          <w:sz w:val="24"/>
          <w:szCs w:val="24"/>
          <w:lang w:val="bg-BG"/>
        </w:rPr>
        <w:t>(</w:t>
      </w:r>
      <w:r w:rsidR="0067105E" w:rsidRPr="006E4F0B">
        <w:rPr>
          <w:rFonts w:ascii="Times New Roman" w:hAnsi="Times New Roman"/>
          <w:sz w:val="24"/>
          <w:szCs w:val="24"/>
          <w:lang w:val="bg-BG"/>
        </w:rPr>
        <w:t xml:space="preserve">Operational Air Traffic </w:t>
      </w:r>
      <w:r w:rsidR="007B5564" w:rsidRPr="006E4F0B">
        <w:rPr>
          <w:rFonts w:ascii="Times New Roman" w:hAnsi="Times New Roman"/>
          <w:sz w:val="24"/>
          <w:szCs w:val="24"/>
          <w:lang w:val="bg-BG"/>
        </w:rPr>
        <w:t>–</w:t>
      </w:r>
      <w:r w:rsidR="0067105E" w:rsidRPr="006E4F0B">
        <w:rPr>
          <w:rFonts w:ascii="Times New Roman" w:hAnsi="Times New Roman"/>
          <w:sz w:val="24"/>
          <w:szCs w:val="24"/>
          <w:lang w:val="bg-BG"/>
        </w:rPr>
        <w:t xml:space="preserve"> ОАТ</w:t>
      </w:r>
      <w:r w:rsidR="007B5564" w:rsidRPr="006E4F0B">
        <w:rPr>
          <w:rFonts w:ascii="Times New Roman" w:hAnsi="Times New Roman"/>
          <w:sz w:val="24"/>
          <w:szCs w:val="24"/>
          <w:lang w:val="bg-BG"/>
        </w:rPr>
        <w:t>)</w:t>
      </w:r>
      <w:r w:rsidR="00C56422">
        <w:rPr>
          <w:rFonts w:ascii="Times New Roman" w:hAnsi="Times New Roman"/>
          <w:sz w:val="24"/>
          <w:szCs w:val="24"/>
          <w:lang w:val="bg-BG"/>
        </w:rPr>
        <w:t>,</w:t>
      </w:r>
      <w:r w:rsidR="0067105E" w:rsidRPr="006E4F0B">
        <w:rPr>
          <w:rFonts w:ascii="Times New Roman" w:hAnsi="Times New Roman"/>
          <w:sz w:val="24"/>
          <w:szCs w:val="24"/>
          <w:lang w:val="bg-BG"/>
        </w:rPr>
        <w:t xml:space="preserve"> </w:t>
      </w:r>
      <w:r w:rsidR="00296CBF" w:rsidRPr="006E4F0B">
        <w:rPr>
          <w:rFonts w:ascii="Times New Roman" w:hAnsi="Times New Roman"/>
          <w:sz w:val="24"/>
          <w:szCs w:val="24"/>
          <w:lang w:val="bg-BG"/>
        </w:rPr>
        <w:t>статусът на полета – ОАТ се попълва в поле 15</w:t>
      </w:r>
      <w:r w:rsidR="003C0860">
        <w:rPr>
          <w:rFonts w:ascii="Times New Roman" w:hAnsi="Times New Roman"/>
          <w:sz w:val="24"/>
          <w:szCs w:val="24"/>
          <w:lang w:val="bg-BG"/>
        </w:rPr>
        <w:t xml:space="preserve"> от формуляра, съдържащ се в т. 1 от Допълнение 6 към </w:t>
      </w:r>
      <w:r w:rsidR="003C0860" w:rsidRPr="006E4F0B">
        <w:rPr>
          <w:rFonts w:ascii="Times New Roman" w:hAnsi="Times New Roman"/>
          <w:sz w:val="24"/>
          <w:szCs w:val="24"/>
          <w:lang w:val="bg-BG"/>
        </w:rPr>
        <w:t>Регламент (ЕС) № 923/2012</w:t>
      </w:r>
      <w:r w:rsidR="00296CBF" w:rsidRPr="006E4F0B">
        <w:rPr>
          <w:rFonts w:ascii="Times New Roman" w:hAnsi="Times New Roman"/>
          <w:sz w:val="24"/>
          <w:szCs w:val="24"/>
          <w:lang w:val="bg-BG"/>
        </w:rPr>
        <w:t>.</w:t>
      </w:r>
    </w:p>
    <w:bookmarkEnd w:id="14"/>
    <w:p w14:paraId="289F46B7" w14:textId="77777777" w:rsidR="0027578E" w:rsidRPr="006E4F0B" w:rsidRDefault="00E935C7" w:rsidP="00E32742">
      <w:pPr>
        <w:widowControl w:val="0"/>
        <w:autoSpaceDE w:val="0"/>
        <w:autoSpaceDN w:val="0"/>
        <w:adjustRightInd w:val="0"/>
        <w:spacing w:after="0" w:line="240" w:lineRule="auto"/>
        <w:ind w:firstLine="567"/>
        <w:jc w:val="both"/>
        <w:divId w:val="529226249"/>
        <w:rPr>
          <w:rFonts w:ascii="Times New Roman" w:hAnsi="Times New Roman"/>
          <w:sz w:val="24"/>
          <w:szCs w:val="24"/>
          <w:lang w:val="bg-BG"/>
        </w:rPr>
      </w:pPr>
      <w:r w:rsidRPr="006E4F0B">
        <w:rPr>
          <w:rFonts w:ascii="Times New Roman" w:hAnsi="Times New Roman"/>
          <w:sz w:val="24"/>
          <w:szCs w:val="24"/>
          <w:lang w:val="bg-BG"/>
        </w:rPr>
        <w:t>(</w:t>
      </w:r>
      <w:r w:rsidR="00296CBF" w:rsidRPr="006E4F0B">
        <w:rPr>
          <w:rFonts w:ascii="Times New Roman" w:hAnsi="Times New Roman"/>
          <w:sz w:val="24"/>
          <w:szCs w:val="24"/>
          <w:lang w:val="bg-BG"/>
        </w:rPr>
        <w:t>3</w:t>
      </w:r>
      <w:r w:rsidR="00EC0A8D" w:rsidRPr="006E4F0B">
        <w:rPr>
          <w:rFonts w:ascii="Times New Roman" w:hAnsi="Times New Roman"/>
          <w:sz w:val="24"/>
          <w:szCs w:val="24"/>
          <w:lang w:val="bg-BG"/>
        </w:rPr>
        <w:t xml:space="preserve">) За полетни планове, предадени по време на полет, информацията по ал. 1, т. 5 съдържа </w:t>
      </w:r>
      <w:r w:rsidR="00523F5B" w:rsidRPr="006E4F0B">
        <w:rPr>
          <w:rFonts w:ascii="Times New Roman" w:hAnsi="Times New Roman"/>
          <w:sz w:val="24"/>
          <w:szCs w:val="24"/>
          <w:lang w:val="bg-BG"/>
        </w:rPr>
        <w:t>данни за</w:t>
      </w:r>
      <w:r w:rsidR="00EC0A8D" w:rsidRPr="006E4F0B">
        <w:rPr>
          <w:rFonts w:ascii="Times New Roman" w:hAnsi="Times New Roman"/>
          <w:sz w:val="24"/>
          <w:szCs w:val="24"/>
          <w:lang w:val="bg-BG"/>
        </w:rPr>
        <w:t xml:space="preserve"> източника, от който при необходимост може да се получи допълнителна информация за полета.</w:t>
      </w:r>
      <w:bookmarkStart w:id="15" w:name="_Hlk167797522"/>
    </w:p>
    <w:bookmarkEnd w:id="15"/>
    <w:p w14:paraId="0168B1A0" w14:textId="6FB2AA7F" w:rsidR="00A6377C" w:rsidRPr="006E4F0B" w:rsidRDefault="00033F40" w:rsidP="00E32742">
      <w:pPr>
        <w:widowControl w:val="0"/>
        <w:autoSpaceDE w:val="0"/>
        <w:autoSpaceDN w:val="0"/>
        <w:adjustRightInd w:val="0"/>
        <w:spacing w:after="0" w:line="240" w:lineRule="auto"/>
        <w:ind w:firstLine="567"/>
        <w:jc w:val="both"/>
        <w:divId w:val="1869365664"/>
        <w:rPr>
          <w:rFonts w:ascii="Times New Roman" w:hAnsi="Times New Roman"/>
          <w:sz w:val="24"/>
          <w:szCs w:val="24"/>
          <w:lang w:val="bg-BG"/>
        </w:rPr>
      </w:pPr>
      <w:r w:rsidRPr="006E4F0B">
        <w:rPr>
          <w:rFonts w:ascii="Times New Roman" w:hAnsi="Times New Roman"/>
          <w:b/>
          <w:bCs/>
          <w:sz w:val="24"/>
          <w:szCs w:val="24"/>
          <w:lang w:val="bg-BG"/>
        </w:rPr>
        <w:t>Чл. 1</w:t>
      </w:r>
      <w:r w:rsidR="001420DC" w:rsidRPr="006E4F0B">
        <w:rPr>
          <w:rFonts w:ascii="Times New Roman" w:hAnsi="Times New Roman"/>
          <w:b/>
          <w:bCs/>
          <w:sz w:val="24"/>
          <w:szCs w:val="24"/>
          <w:lang w:val="bg-BG"/>
        </w:rPr>
        <w:t>3</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w:t>
      </w:r>
      <w:r w:rsidR="00A6377C" w:rsidRPr="006E4F0B">
        <w:rPr>
          <w:rFonts w:ascii="Times New Roman" w:hAnsi="Times New Roman"/>
          <w:sz w:val="24"/>
          <w:szCs w:val="24"/>
          <w:lang w:val="bg-BG"/>
        </w:rPr>
        <w:t xml:space="preserve">(1) </w:t>
      </w:r>
      <w:r w:rsidR="004E1664" w:rsidRPr="006E4F0B">
        <w:rPr>
          <w:rFonts w:ascii="Times New Roman" w:hAnsi="Times New Roman"/>
          <w:sz w:val="24"/>
          <w:szCs w:val="24"/>
          <w:lang w:val="bg-BG"/>
        </w:rPr>
        <w:t>След спораз</w:t>
      </w:r>
      <w:r w:rsidR="00B52311" w:rsidRPr="006E4F0B">
        <w:rPr>
          <w:rFonts w:ascii="Times New Roman" w:hAnsi="Times New Roman"/>
          <w:sz w:val="24"/>
          <w:szCs w:val="24"/>
          <w:lang w:val="bg-BG"/>
        </w:rPr>
        <w:t>у</w:t>
      </w:r>
      <w:r w:rsidR="004E1664" w:rsidRPr="006E4F0B">
        <w:rPr>
          <w:rFonts w:ascii="Times New Roman" w:hAnsi="Times New Roman"/>
          <w:sz w:val="24"/>
          <w:szCs w:val="24"/>
          <w:lang w:val="bg-BG"/>
        </w:rPr>
        <w:t xml:space="preserve">мение с </w:t>
      </w:r>
      <w:r w:rsidR="006D30BE">
        <w:rPr>
          <w:rFonts w:ascii="Times New Roman" w:hAnsi="Times New Roman"/>
          <w:sz w:val="24"/>
          <w:szCs w:val="24"/>
          <w:lang w:val="bg-BG"/>
        </w:rPr>
        <w:t>доставчика на аеронавигационно обслужване (</w:t>
      </w:r>
      <w:r w:rsidR="004E1664" w:rsidRPr="006E4F0B">
        <w:rPr>
          <w:rFonts w:ascii="Times New Roman" w:hAnsi="Times New Roman"/>
          <w:sz w:val="24"/>
          <w:szCs w:val="24"/>
          <w:lang w:val="bg-BG"/>
        </w:rPr>
        <w:t>ДАНО</w:t>
      </w:r>
      <w:r w:rsidR="006D30BE">
        <w:rPr>
          <w:rFonts w:ascii="Times New Roman" w:hAnsi="Times New Roman"/>
          <w:sz w:val="24"/>
          <w:szCs w:val="24"/>
          <w:lang w:val="bg-BG"/>
        </w:rPr>
        <w:t>)</w:t>
      </w:r>
      <w:r w:rsidR="004E1664" w:rsidRPr="006E4F0B">
        <w:rPr>
          <w:rFonts w:ascii="Times New Roman" w:hAnsi="Times New Roman"/>
          <w:sz w:val="24"/>
          <w:szCs w:val="24"/>
          <w:lang w:val="bg-BG"/>
        </w:rPr>
        <w:t xml:space="preserve"> </w:t>
      </w:r>
      <w:r w:rsidR="00B52311" w:rsidRPr="006E4F0B">
        <w:rPr>
          <w:rFonts w:ascii="Times New Roman" w:hAnsi="Times New Roman"/>
          <w:sz w:val="24"/>
          <w:szCs w:val="24"/>
          <w:lang w:val="bg-BG"/>
        </w:rPr>
        <w:t>или разрешение от органите на ОВД</w:t>
      </w:r>
      <w:r w:rsidR="0059684E" w:rsidRPr="006E4F0B">
        <w:rPr>
          <w:rFonts w:ascii="Times New Roman" w:hAnsi="Times New Roman"/>
          <w:sz w:val="24"/>
          <w:szCs w:val="24"/>
          <w:lang w:val="bg-BG"/>
        </w:rPr>
        <w:t>,</w:t>
      </w:r>
      <w:r w:rsidR="00B52311" w:rsidRPr="006E4F0B">
        <w:rPr>
          <w:rFonts w:ascii="Times New Roman" w:hAnsi="Times New Roman"/>
          <w:sz w:val="24"/>
          <w:szCs w:val="24"/>
          <w:lang w:val="bg-BG"/>
        </w:rPr>
        <w:t xml:space="preserve"> </w:t>
      </w:r>
      <w:r w:rsidR="00547083">
        <w:rPr>
          <w:rFonts w:ascii="Times New Roman" w:hAnsi="Times New Roman"/>
          <w:sz w:val="24"/>
          <w:szCs w:val="24"/>
          <w:lang w:val="bg-BG"/>
        </w:rPr>
        <w:t>командирът на ВС</w:t>
      </w:r>
      <w:r w:rsidR="00945E82">
        <w:rPr>
          <w:rFonts w:ascii="Times New Roman" w:hAnsi="Times New Roman"/>
          <w:sz w:val="24"/>
          <w:szCs w:val="24"/>
          <w:lang w:val="bg-BG"/>
        </w:rPr>
        <w:t xml:space="preserve"> </w:t>
      </w:r>
      <w:r w:rsidR="00B52311" w:rsidRPr="006E4F0B">
        <w:rPr>
          <w:rFonts w:ascii="Times New Roman" w:hAnsi="Times New Roman"/>
          <w:sz w:val="24"/>
          <w:szCs w:val="24"/>
          <w:lang w:val="bg-BG"/>
        </w:rPr>
        <w:t xml:space="preserve">може да </w:t>
      </w:r>
      <w:r w:rsidR="004E1664" w:rsidRPr="006E4F0B">
        <w:rPr>
          <w:rFonts w:ascii="Times New Roman" w:hAnsi="Times New Roman"/>
          <w:sz w:val="24"/>
          <w:szCs w:val="24"/>
          <w:lang w:val="bg-BG"/>
        </w:rPr>
        <w:t>предостав</w:t>
      </w:r>
      <w:r w:rsidR="00B52311" w:rsidRPr="006E4F0B">
        <w:rPr>
          <w:rFonts w:ascii="Times New Roman" w:hAnsi="Times New Roman"/>
          <w:sz w:val="24"/>
          <w:szCs w:val="24"/>
          <w:lang w:val="bg-BG"/>
        </w:rPr>
        <w:t>и</w:t>
      </w:r>
      <w:r w:rsidR="004E1664" w:rsidRPr="006E4F0B">
        <w:rPr>
          <w:rFonts w:ascii="Times New Roman" w:hAnsi="Times New Roman"/>
          <w:sz w:val="24"/>
          <w:szCs w:val="24"/>
          <w:lang w:val="bg-BG"/>
        </w:rPr>
        <w:t xml:space="preserve"> съкратен </w:t>
      </w:r>
      <w:r w:rsidR="00A6377C" w:rsidRPr="006E4F0B">
        <w:rPr>
          <w:rFonts w:ascii="Times New Roman" w:hAnsi="Times New Roman"/>
          <w:sz w:val="24"/>
          <w:szCs w:val="24"/>
          <w:lang w:val="bg-BG"/>
        </w:rPr>
        <w:t>полетен план.</w:t>
      </w:r>
    </w:p>
    <w:p w14:paraId="2873041E" w14:textId="77777777" w:rsidR="00945487" w:rsidRPr="00C564E0" w:rsidRDefault="0027578E" w:rsidP="00E32742">
      <w:pPr>
        <w:widowControl w:val="0"/>
        <w:autoSpaceDE w:val="0"/>
        <w:autoSpaceDN w:val="0"/>
        <w:adjustRightInd w:val="0"/>
        <w:spacing w:after="0" w:line="240" w:lineRule="auto"/>
        <w:ind w:firstLine="567"/>
        <w:jc w:val="both"/>
        <w:divId w:val="1869365664"/>
        <w:rPr>
          <w:rFonts w:ascii="Times New Roman" w:hAnsi="Times New Roman"/>
          <w:sz w:val="24"/>
          <w:szCs w:val="24"/>
          <w:lang w:val="bg-BG"/>
        </w:rPr>
      </w:pPr>
      <w:r w:rsidRPr="00C564E0">
        <w:rPr>
          <w:rFonts w:ascii="Times New Roman" w:hAnsi="Times New Roman"/>
          <w:sz w:val="24"/>
          <w:szCs w:val="24"/>
          <w:lang w:val="bg-BG"/>
        </w:rPr>
        <w:t>(</w:t>
      </w:r>
      <w:r w:rsidR="005018FB" w:rsidRPr="00C564E0">
        <w:rPr>
          <w:rFonts w:ascii="Times New Roman" w:hAnsi="Times New Roman"/>
          <w:sz w:val="24"/>
          <w:szCs w:val="24"/>
          <w:lang w:val="bg-BG"/>
        </w:rPr>
        <w:t>2</w:t>
      </w:r>
      <w:r w:rsidRPr="00C564E0">
        <w:rPr>
          <w:rFonts w:ascii="Times New Roman" w:hAnsi="Times New Roman"/>
          <w:sz w:val="24"/>
          <w:szCs w:val="24"/>
          <w:lang w:val="bg-BG"/>
        </w:rPr>
        <w:t xml:space="preserve">) </w:t>
      </w:r>
      <w:r w:rsidR="004E1664" w:rsidRPr="00C564E0">
        <w:rPr>
          <w:rFonts w:ascii="Times New Roman" w:hAnsi="Times New Roman"/>
          <w:sz w:val="24"/>
          <w:szCs w:val="24"/>
          <w:lang w:val="bg-BG"/>
        </w:rPr>
        <w:t>Съкратеният полетен план съдържа най</w:t>
      </w:r>
      <w:r w:rsidR="0027785A" w:rsidRPr="00C564E0">
        <w:rPr>
          <w:rFonts w:ascii="Times New Roman" w:hAnsi="Times New Roman"/>
          <w:sz w:val="24"/>
          <w:szCs w:val="24"/>
          <w:lang w:val="bg-BG"/>
        </w:rPr>
        <w:t>-</w:t>
      </w:r>
      <w:r w:rsidR="004E1664" w:rsidRPr="00C564E0">
        <w:rPr>
          <w:rFonts w:ascii="Times New Roman" w:hAnsi="Times New Roman"/>
          <w:sz w:val="24"/>
          <w:szCs w:val="24"/>
          <w:lang w:val="bg-BG"/>
        </w:rPr>
        <w:t>малко следната информация:</w:t>
      </w:r>
      <w:r w:rsidR="00945487" w:rsidRPr="00C564E0">
        <w:rPr>
          <w:rFonts w:ascii="Times New Roman" w:hAnsi="Times New Roman"/>
          <w:sz w:val="24"/>
          <w:szCs w:val="24"/>
          <w:lang w:val="bg-BG"/>
        </w:rPr>
        <w:t xml:space="preserve"> </w:t>
      </w:r>
    </w:p>
    <w:p w14:paraId="5F71C731" w14:textId="3443B7D5" w:rsidR="00945487" w:rsidRPr="00C564E0" w:rsidRDefault="00945487" w:rsidP="00E32742">
      <w:pPr>
        <w:widowControl w:val="0"/>
        <w:autoSpaceDE w:val="0"/>
        <w:autoSpaceDN w:val="0"/>
        <w:adjustRightInd w:val="0"/>
        <w:spacing w:after="0" w:line="240" w:lineRule="auto"/>
        <w:ind w:firstLine="567"/>
        <w:jc w:val="both"/>
        <w:divId w:val="1869365664"/>
        <w:rPr>
          <w:rFonts w:ascii="Times New Roman" w:hAnsi="Times New Roman"/>
          <w:sz w:val="24"/>
          <w:szCs w:val="24"/>
          <w:lang w:val="bg-BG"/>
        </w:rPr>
      </w:pPr>
      <w:r w:rsidRPr="00C564E0">
        <w:rPr>
          <w:rFonts w:ascii="Times New Roman" w:hAnsi="Times New Roman"/>
          <w:sz w:val="24"/>
          <w:szCs w:val="24"/>
          <w:lang w:val="bg-BG"/>
        </w:rPr>
        <w:t xml:space="preserve">1. опознавателния индекс на </w:t>
      </w:r>
      <w:r w:rsidR="00945E82">
        <w:rPr>
          <w:rFonts w:ascii="Times New Roman" w:hAnsi="Times New Roman"/>
          <w:sz w:val="24"/>
          <w:szCs w:val="24"/>
          <w:lang w:val="bg-BG"/>
        </w:rPr>
        <w:t>ВС</w:t>
      </w:r>
      <w:r w:rsidRPr="00C564E0">
        <w:rPr>
          <w:rFonts w:ascii="Times New Roman" w:hAnsi="Times New Roman"/>
          <w:sz w:val="24"/>
          <w:szCs w:val="24"/>
          <w:lang w:val="bg-BG"/>
        </w:rPr>
        <w:t>;</w:t>
      </w:r>
    </w:p>
    <w:p w14:paraId="2AF39568" w14:textId="24F03D39" w:rsidR="00945487" w:rsidRPr="006E4F0B" w:rsidRDefault="00945487" w:rsidP="00E32742">
      <w:pPr>
        <w:widowControl w:val="0"/>
        <w:autoSpaceDE w:val="0"/>
        <w:autoSpaceDN w:val="0"/>
        <w:adjustRightInd w:val="0"/>
        <w:spacing w:after="0" w:line="240" w:lineRule="auto"/>
        <w:ind w:firstLine="567"/>
        <w:jc w:val="both"/>
        <w:divId w:val="1869365664"/>
        <w:rPr>
          <w:rFonts w:ascii="Times New Roman" w:hAnsi="Times New Roman"/>
          <w:sz w:val="24"/>
          <w:szCs w:val="24"/>
          <w:lang w:val="bg-BG"/>
        </w:rPr>
      </w:pPr>
      <w:r w:rsidRPr="00C564E0">
        <w:rPr>
          <w:rFonts w:ascii="Times New Roman" w:hAnsi="Times New Roman"/>
          <w:sz w:val="24"/>
          <w:szCs w:val="24"/>
          <w:lang w:val="bg-BG"/>
        </w:rPr>
        <w:t>2. броя и типа</w:t>
      </w:r>
      <w:r w:rsidR="00CB10EC" w:rsidRPr="00C564E0">
        <w:rPr>
          <w:rFonts w:ascii="Times New Roman" w:hAnsi="Times New Roman"/>
          <w:sz w:val="24"/>
          <w:szCs w:val="24"/>
          <w:lang w:val="bg-BG"/>
        </w:rPr>
        <w:t>/типовете</w:t>
      </w:r>
      <w:r w:rsidRPr="00C564E0">
        <w:rPr>
          <w:rFonts w:ascii="Times New Roman" w:hAnsi="Times New Roman"/>
          <w:sz w:val="24"/>
          <w:szCs w:val="24"/>
          <w:lang w:val="bg-BG"/>
        </w:rPr>
        <w:t xml:space="preserve"> </w:t>
      </w:r>
      <w:r w:rsidR="00945E82">
        <w:rPr>
          <w:rFonts w:ascii="Times New Roman" w:hAnsi="Times New Roman"/>
          <w:sz w:val="24"/>
          <w:szCs w:val="24"/>
          <w:lang w:val="bg-BG"/>
        </w:rPr>
        <w:t>ВС</w:t>
      </w:r>
      <w:r w:rsidRPr="00C564E0">
        <w:rPr>
          <w:rFonts w:ascii="Times New Roman" w:hAnsi="Times New Roman"/>
          <w:sz w:val="24"/>
          <w:szCs w:val="24"/>
          <w:lang w:val="bg-BG"/>
        </w:rPr>
        <w:t>;</w:t>
      </w:r>
    </w:p>
    <w:p w14:paraId="5DB77678" w14:textId="77777777" w:rsidR="001A591F" w:rsidRPr="006E4F0B" w:rsidRDefault="00945487" w:rsidP="00E32742">
      <w:pPr>
        <w:widowControl w:val="0"/>
        <w:autoSpaceDE w:val="0"/>
        <w:autoSpaceDN w:val="0"/>
        <w:adjustRightInd w:val="0"/>
        <w:spacing w:after="0" w:line="240" w:lineRule="auto"/>
        <w:ind w:firstLine="567"/>
        <w:jc w:val="both"/>
        <w:divId w:val="1869365664"/>
        <w:rPr>
          <w:rFonts w:ascii="Times New Roman" w:hAnsi="Times New Roman"/>
          <w:sz w:val="24"/>
          <w:szCs w:val="24"/>
          <w:lang w:val="bg-BG"/>
        </w:rPr>
      </w:pPr>
      <w:r w:rsidRPr="006E4F0B">
        <w:rPr>
          <w:rFonts w:ascii="Times New Roman" w:hAnsi="Times New Roman"/>
          <w:sz w:val="24"/>
          <w:szCs w:val="24"/>
          <w:lang w:val="bg-BG"/>
        </w:rPr>
        <w:t xml:space="preserve">3. входна точка с разчетното време за навлизане в контролирано </w:t>
      </w:r>
      <w:bookmarkStart w:id="16" w:name="_Hlk167780037"/>
      <w:r w:rsidR="00D2571C" w:rsidRPr="006E4F0B">
        <w:rPr>
          <w:rFonts w:ascii="Times New Roman" w:hAnsi="Times New Roman"/>
          <w:sz w:val="24"/>
          <w:szCs w:val="24"/>
          <w:lang w:val="bg-BG"/>
        </w:rPr>
        <w:t xml:space="preserve">въздушно пространство </w:t>
      </w:r>
      <w:bookmarkEnd w:id="16"/>
      <w:r w:rsidR="00D2571C" w:rsidRPr="006E4F0B">
        <w:rPr>
          <w:rFonts w:ascii="Times New Roman" w:hAnsi="Times New Roman"/>
          <w:sz w:val="24"/>
          <w:szCs w:val="24"/>
          <w:lang w:val="bg-BG"/>
        </w:rPr>
        <w:t>и</w:t>
      </w:r>
      <w:r w:rsidRPr="006E4F0B">
        <w:rPr>
          <w:rFonts w:ascii="Times New Roman" w:hAnsi="Times New Roman"/>
          <w:sz w:val="24"/>
          <w:szCs w:val="24"/>
          <w:lang w:val="bg-BG"/>
        </w:rPr>
        <w:t>ли други структури;</w:t>
      </w:r>
    </w:p>
    <w:p w14:paraId="6248C291" w14:textId="77777777" w:rsidR="00945487" w:rsidRPr="006E4F0B" w:rsidRDefault="001A591F" w:rsidP="00E32742">
      <w:pPr>
        <w:widowControl w:val="0"/>
        <w:autoSpaceDE w:val="0"/>
        <w:autoSpaceDN w:val="0"/>
        <w:adjustRightInd w:val="0"/>
        <w:spacing w:after="0" w:line="240" w:lineRule="auto"/>
        <w:ind w:firstLine="567"/>
        <w:jc w:val="both"/>
        <w:divId w:val="1869365664"/>
        <w:rPr>
          <w:rFonts w:ascii="Times New Roman" w:hAnsi="Times New Roman"/>
          <w:sz w:val="24"/>
          <w:szCs w:val="24"/>
          <w:lang w:val="bg-BG"/>
        </w:rPr>
      </w:pPr>
      <w:r w:rsidRPr="006E4F0B">
        <w:rPr>
          <w:rFonts w:ascii="Times New Roman" w:hAnsi="Times New Roman"/>
          <w:sz w:val="24"/>
          <w:szCs w:val="24"/>
          <w:lang w:val="bg-BG"/>
        </w:rPr>
        <w:t>4.</w:t>
      </w:r>
      <w:r w:rsidR="001F21B6" w:rsidRPr="006E4F0B">
        <w:rPr>
          <w:rFonts w:ascii="Times New Roman" w:hAnsi="Times New Roman"/>
          <w:sz w:val="24"/>
          <w:szCs w:val="24"/>
          <w:lang w:val="bg-BG"/>
        </w:rPr>
        <w:t xml:space="preserve"> </w:t>
      </w:r>
      <w:r w:rsidR="00945487" w:rsidRPr="006E4F0B">
        <w:rPr>
          <w:rFonts w:ascii="Times New Roman" w:hAnsi="Times New Roman"/>
          <w:sz w:val="24"/>
          <w:szCs w:val="24"/>
          <w:lang w:val="bg-BG"/>
        </w:rPr>
        <w:t>изходна точка с разчетното време за напускане на контролирано</w:t>
      </w:r>
      <w:r w:rsidR="00D2571C" w:rsidRPr="006E4F0B">
        <w:rPr>
          <w:rFonts w:ascii="Times New Roman" w:hAnsi="Times New Roman"/>
          <w:sz w:val="24"/>
          <w:szCs w:val="24"/>
          <w:lang w:val="bg-BG"/>
        </w:rPr>
        <w:t xml:space="preserve"> въздушно пространство </w:t>
      </w:r>
      <w:r w:rsidR="00945487" w:rsidRPr="006E4F0B">
        <w:rPr>
          <w:rFonts w:ascii="Times New Roman" w:hAnsi="Times New Roman"/>
          <w:sz w:val="24"/>
          <w:szCs w:val="24"/>
          <w:lang w:val="bg-BG"/>
        </w:rPr>
        <w:t>или други структури;</w:t>
      </w:r>
    </w:p>
    <w:p w14:paraId="1C5D20E0" w14:textId="77777777" w:rsidR="003C6A22" w:rsidRPr="006E4F0B" w:rsidRDefault="00945487" w:rsidP="00E32742">
      <w:pPr>
        <w:widowControl w:val="0"/>
        <w:autoSpaceDE w:val="0"/>
        <w:autoSpaceDN w:val="0"/>
        <w:adjustRightInd w:val="0"/>
        <w:spacing w:after="0" w:line="240" w:lineRule="auto"/>
        <w:ind w:firstLine="567"/>
        <w:jc w:val="both"/>
        <w:divId w:val="1869365664"/>
        <w:rPr>
          <w:rFonts w:ascii="Times New Roman" w:hAnsi="Times New Roman"/>
          <w:sz w:val="24"/>
          <w:szCs w:val="24"/>
          <w:lang w:val="bg-BG"/>
        </w:rPr>
      </w:pPr>
      <w:r w:rsidRPr="006E4F0B">
        <w:rPr>
          <w:rFonts w:ascii="Times New Roman" w:hAnsi="Times New Roman"/>
          <w:sz w:val="24"/>
          <w:szCs w:val="24"/>
          <w:lang w:val="bg-BG"/>
        </w:rPr>
        <w:t xml:space="preserve">5. крейсерски нива на полета. </w:t>
      </w:r>
    </w:p>
    <w:p w14:paraId="3BC2EFF1" w14:textId="77777777" w:rsidR="00B52311" w:rsidRPr="006E4F0B" w:rsidRDefault="00A65D9C" w:rsidP="00E32742">
      <w:pPr>
        <w:widowControl w:val="0"/>
        <w:autoSpaceDE w:val="0"/>
        <w:autoSpaceDN w:val="0"/>
        <w:adjustRightInd w:val="0"/>
        <w:spacing w:after="0" w:line="240" w:lineRule="auto"/>
        <w:ind w:firstLine="567"/>
        <w:jc w:val="both"/>
        <w:divId w:val="1869365664"/>
        <w:rPr>
          <w:rFonts w:ascii="Times New Roman" w:hAnsi="Times New Roman"/>
          <w:sz w:val="24"/>
          <w:szCs w:val="24"/>
          <w:lang w:val="bg-BG"/>
        </w:rPr>
      </w:pPr>
      <w:r w:rsidRPr="006E4F0B">
        <w:rPr>
          <w:rFonts w:ascii="Times New Roman" w:hAnsi="Times New Roman"/>
          <w:sz w:val="24"/>
          <w:szCs w:val="24"/>
          <w:lang w:val="bg-BG"/>
        </w:rPr>
        <w:t>(</w:t>
      </w:r>
      <w:r w:rsidR="00B52311" w:rsidRPr="006E4F0B">
        <w:rPr>
          <w:rFonts w:ascii="Times New Roman" w:hAnsi="Times New Roman"/>
          <w:sz w:val="24"/>
          <w:szCs w:val="24"/>
          <w:lang w:val="bg-BG"/>
        </w:rPr>
        <w:t>3</w:t>
      </w:r>
      <w:r w:rsidRPr="006E4F0B">
        <w:rPr>
          <w:rFonts w:ascii="Times New Roman" w:hAnsi="Times New Roman"/>
          <w:sz w:val="24"/>
          <w:szCs w:val="24"/>
          <w:lang w:val="bg-BG"/>
        </w:rPr>
        <w:t>)</w:t>
      </w:r>
      <w:r w:rsidR="00B52311" w:rsidRPr="006E4F0B">
        <w:rPr>
          <w:rFonts w:ascii="Times New Roman" w:hAnsi="Times New Roman"/>
          <w:sz w:val="24"/>
          <w:szCs w:val="24"/>
          <w:lang w:val="bg-BG"/>
        </w:rPr>
        <w:t xml:space="preserve"> Съкратеният полетен план може да се предоставя и по време на полет. </w:t>
      </w:r>
    </w:p>
    <w:p w14:paraId="407BBDBA" w14:textId="77777777" w:rsidR="007A5823" w:rsidRPr="006E4F0B" w:rsidRDefault="00CF5C03" w:rsidP="00E32742">
      <w:pPr>
        <w:widowControl w:val="0"/>
        <w:autoSpaceDE w:val="0"/>
        <w:autoSpaceDN w:val="0"/>
        <w:adjustRightInd w:val="0"/>
        <w:spacing w:after="0" w:line="240" w:lineRule="auto"/>
        <w:ind w:firstLine="567"/>
        <w:jc w:val="both"/>
        <w:divId w:val="1203056861"/>
        <w:rPr>
          <w:rFonts w:ascii="Times New Roman" w:hAnsi="Times New Roman"/>
          <w:sz w:val="24"/>
          <w:szCs w:val="24"/>
          <w:lang w:val="bg-BG"/>
        </w:rPr>
      </w:pPr>
      <w:r w:rsidRPr="006E4F0B">
        <w:rPr>
          <w:rFonts w:ascii="Times New Roman" w:hAnsi="Times New Roman"/>
          <w:b/>
          <w:bCs/>
          <w:sz w:val="24"/>
          <w:szCs w:val="24"/>
          <w:lang w:val="bg-BG"/>
        </w:rPr>
        <w:t xml:space="preserve">Чл. </w:t>
      </w:r>
      <w:r w:rsidR="007C36B2" w:rsidRPr="006E4F0B">
        <w:rPr>
          <w:rFonts w:ascii="Times New Roman" w:hAnsi="Times New Roman"/>
          <w:b/>
          <w:bCs/>
          <w:sz w:val="24"/>
          <w:szCs w:val="24"/>
          <w:lang w:val="bg-BG"/>
        </w:rPr>
        <w:t>1</w:t>
      </w:r>
      <w:r w:rsidR="001420DC" w:rsidRPr="006E4F0B">
        <w:rPr>
          <w:rFonts w:ascii="Times New Roman" w:hAnsi="Times New Roman"/>
          <w:b/>
          <w:bCs/>
          <w:sz w:val="24"/>
          <w:szCs w:val="24"/>
          <w:lang w:val="bg-BG"/>
        </w:rPr>
        <w:t>4</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w:t>
      </w:r>
      <w:r w:rsidR="00E935C7" w:rsidRPr="006E4F0B">
        <w:rPr>
          <w:rFonts w:ascii="Times New Roman" w:hAnsi="Times New Roman"/>
          <w:sz w:val="24"/>
          <w:szCs w:val="24"/>
          <w:lang w:val="bg-BG"/>
        </w:rPr>
        <w:t xml:space="preserve">(1) </w:t>
      </w:r>
      <w:r w:rsidR="00027782" w:rsidRPr="006E4F0B">
        <w:rPr>
          <w:rFonts w:ascii="Times New Roman" w:hAnsi="Times New Roman"/>
          <w:sz w:val="24"/>
          <w:szCs w:val="24"/>
          <w:lang w:val="bg-BG"/>
        </w:rPr>
        <w:t xml:space="preserve">Полетният план може да обхваща само частта от полета, която подлежи на контрол на въздушното движение. </w:t>
      </w:r>
    </w:p>
    <w:p w14:paraId="662A65DB" w14:textId="77777777" w:rsidR="00027782" w:rsidRPr="006E4F0B" w:rsidRDefault="00E935C7" w:rsidP="00E32742">
      <w:pPr>
        <w:widowControl w:val="0"/>
        <w:autoSpaceDE w:val="0"/>
        <w:autoSpaceDN w:val="0"/>
        <w:adjustRightInd w:val="0"/>
        <w:spacing w:after="0" w:line="240" w:lineRule="auto"/>
        <w:ind w:firstLine="567"/>
        <w:jc w:val="both"/>
        <w:divId w:val="1203056861"/>
        <w:rPr>
          <w:rFonts w:ascii="Times New Roman" w:hAnsi="Times New Roman"/>
          <w:sz w:val="24"/>
          <w:szCs w:val="24"/>
          <w:lang w:val="bg-BG"/>
        </w:rPr>
      </w:pPr>
      <w:r w:rsidRPr="006E4F0B">
        <w:rPr>
          <w:rFonts w:ascii="Times New Roman" w:hAnsi="Times New Roman"/>
          <w:sz w:val="24"/>
          <w:szCs w:val="24"/>
          <w:lang w:val="bg-BG"/>
        </w:rPr>
        <w:t>(2)</w:t>
      </w:r>
      <w:r w:rsidR="007A5823" w:rsidRPr="006E4F0B">
        <w:rPr>
          <w:rFonts w:ascii="Times New Roman" w:hAnsi="Times New Roman"/>
          <w:sz w:val="24"/>
          <w:szCs w:val="24"/>
          <w:lang w:val="bg-BG"/>
        </w:rPr>
        <w:t xml:space="preserve"> </w:t>
      </w:r>
      <w:r w:rsidR="00027782" w:rsidRPr="006E4F0B">
        <w:rPr>
          <w:rFonts w:ascii="Times New Roman" w:hAnsi="Times New Roman"/>
          <w:sz w:val="24"/>
          <w:szCs w:val="24"/>
          <w:lang w:val="bg-BG"/>
        </w:rPr>
        <w:t xml:space="preserve">Разрешението </w:t>
      </w:r>
      <w:r w:rsidR="0090028A" w:rsidRPr="006E4F0B">
        <w:rPr>
          <w:rFonts w:ascii="Times New Roman" w:hAnsi="Times New Roman"/>
          <w:sz w:val="24"/>
          <w:szCs w:val="24"/>
          <w:lang w:val="bg-BG"/>
        </w:rPr>
        <w:t xml:space="preserve">по </w:t>
      </w:r>
      <w:r w:rsidR="00711EF5" w:rsidRPr="006E4F0B">
        <w:rPr>
          <w:rFonts w:ascii="Times New Roman" w:hAnsi="Times New Roman"/>
          <w:sz w:val="24"/>
          <w:szCs w:val="24"/>
          <w:lang w:val="bg-BG"/>
        </w:rPr>
        <w:t>контрол на въздушното движение (</w:t>
      </w:r>
      <w:r w:rsidR="0090028A" w:rsidRPr="006E4F0B">
        <w:rPr>
          <w:rFonts w:ascii="Times New Roman" w:hAnsi="Times New Roman"/>
          <w:sz w:val="24"/>
          <w:szCs w:val="24"/>
          <w:lang w:val="bg-BG"/>
        </w:rPr>
        <w:t>КВД</w:t>
      </w:r>
      <w:r w:rsidR="00711EF5" w:rsidRPr="006E4F0B">
        <w:rPr>
          <w:rFonts w:ascii="Times New Roman" w:hAnsi="Times New Roman"/>
          <w:sz w:val="24"/>
          <w:szCs w:val="24"/>
          <w:lang w:val="bg-BG"/>
        </w:rPr>
        <w:t>)</w:t>
      </w:r>
      <w:r w:rsidR="0090028A" w:rsidRPr="006E4F0B">
        <w:rPr>
          <w:rFonts w:ascii="Times New Roman" w:hAnsi="Times New Roman"/>
          <w:sz w:val="24"/>
          <w:szCs w:val="24"/>
          <w:lang w:val="bg-BG"/>
        </w:rPr>
        <w:t xml:space="preserve"> </w:t>
      </w:r>
      <w:r w:rsidR="00027782" w:rsidRPr="006E4F0B">
        <w:rPr>
          <w:rFonts w:ascii="Times New Roman" w:hAnsi="Times New Roman"/>
          <w:sz w:val="24"/>
          <w:szCs w:val="24"/>
          <w:lang w:val="bg-BG"/>
        </w:rPr>
        <w:t xml:space="preserve">може да е само за част от текущия полетен план в съответствие с границите на валидност на </w:t>
      </w:r>
      <w:r w:rsidR="00AF1313" w:rsidRPr="006E4F0B">
        <w:rPr>
          <w:rFonts w:ascii="Times New Roman" w:hAnsi="Times New Roman"/>
          <w:sz w:val="24"/>
          <w:szCs w:val="24"/>
          <w:lang w:val="bg-BG"/>
        </w:rPr>
        <w:t>предварително</w:t>
      </w:r>
      <w:r w:rsidR="00BD759D" w:rsidRPr="006E4F0B">
        <w:rPr>
          <w:rFonts w:ascii="Times New Roman" w:hAnsi="Times New Roman"/>
          <w:sz w:val="24"/>
          <w:szCs w:val="24"/>
          <w:lang w:val="bg-BG"/>
        </w:rPr>
        <w:t xml:space="preserve"> даденото </w:t>
      </w:r>
      <w:r w:rsidR="00027782" w:rsidRPr="006E4F0B">
        <w:rPr>
          <w:rFonts w:ascii="Times New Roman" w:hAnsi="Times New Roman"/>
          <w:sz w:val="24"/>
          <w:szCs w:val="24"/>
          <w:lang w:val="bg-BG"/>
        </w:rPr>
        <w:t>разрешение, както и за конкретни етапи от полета като рулиране, излитане или кацане.</w:t>
      </w:r>
    </w:p>
    <w:p w14:paraId="039261DF" w14:textId="294FD305" w:rsidR="00CA40D9" w:rsidRPr="006E4F0B" w:rsidRDefault="00AA7AFD" w:rsidP="000271AD">
      <w:pPr>
        <w:widowControl w:val="0"/>
        <w:autoSpaceDE w:val="0"/>
        <w:autoSpaceDN w:val="0"/>
        <w:adjustRightInd w:val="0"/>
        <w:spacing w:after="0" w:line="240" w:lineRule="auto"/>
        <w:ind w:firstLine="567"/>
        <w:jc w:val="both"/>
        <w:divId w:val="392704652"/>
        <w:rPr>
          <w:rFonts w:ascii="Times New Roman" w:hAnsi="Times New Roman"/>
          <w:sz w:val="24"/>
          <w:szCs w:val="24"/>
          <w:lang w:val="bg-BG"/>
        </w:rPr>
      </w:pPr>
      <w:r w:rsidRPr="006E4F0B">
        <w:rPr>
          <w:rFonts w:ascii="Times New Roman" w:hAnsi="Times New Roman"/>
          <w:b/>
          <w:bCs/>
          <w:sz w:val="24"/>
          <w:szCs w:val="24"/>
          <w:lang w:val="bg-BG"/>
        </w:rPr>
        <w:t xml:space="preserve">Чл. </w:t>
      </w:r>
      <w:r w:rsidR="007C36B2" w:rsidRPr="006E4F0B">
        <w:rPr>
          <w:rFonts w:ascii="Times New Roman" w:hAnsi="Times New Roman"/>
          <w:b/>
          <w:bCs/>
          <w:sz w:val="24"/>
          <w:szCs w:val="24"/>
          <w:lang w:val="bg-BG"/>
        </w:rPr>
        <w:t>1</w:t>
      </w:r>
      <w:r w:rsidR="001420DC" w:rsidRPr="006E4F0B">
        <w:rPr>
          <w:rFonts w:ascii="Times New Roman" w:hAnsi="Times New Roman"/>
          <w:b/>
          <w:bCs/>
          <w:sz w:val="24"/>
          <w:szCs w:val="24"/>
          <w:lang w:val="bg-BG"/>
        </w:rPr>
        <w:t>5</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w:t>
      </w:r>
      <w:r w:rsidR="00CA40D9" w:rsidRPr="006E4F0B">
        <w:rPr>
          <w:rFonts w:ascii="Times New Roman" w:hAnsi="Times New Roman"/>
          <w:sz w:val="24"/>
          <w:szCs w:val="24"/>
          <w:lang w:val="bg-BG"/>
        </w:rPr>
        <w:t>След завършване на полет с обявен полетен план</w:t>
      </w:r>
      <w:r w:rsidR="002E580F" w:rsidRPr="006E4F0B">
        <w:rPr>
          <w:rFonts w:ascii="Times New Roman" w:hAnsi="Times New Roman"/>
          <w:sz w:val="24"/>
          <w:szCs w:val="24"/>
          <w:lang w:val="bg-BG"/>
        </w:rPr>
        <w:t xml:space="preserve"> на летище</w:t>
      </w:r>
      <w:r w:rsidR="00D02818">
        <w:rPr>
          <w:rFonts w:ascii="Times New Roman" w:hAnsi="Times New Roman"/>
          <w:sz w:val="24"/>
          <w:szCs w:val="24"/>
          <w:lang w:val="bg-BG"/>
        </w:rPr>
        <w:t>,</w:t>
      </w:r>
      <w:r w:rsidR="002E580F" w:rsidRPr="006E4F0B">
        <w:rPr>
          <w:rFonts w:ascii="Times New Roman" w:hAnsi="Times New Roman"/>
          <w:sz w:val="24"/>
          <w:szCs w:val="24"/>
          <w:lang w:val="bg-BG"/>
        </w:rPr>
        <w:t xml:space="preserve"> на което не се предоставя ОВД</w:t>
      </w:r>
      <w:r w:rsidR="0080238A" w:rsidRPr="006E4F0B">
        <w:rPr>
          <w:rFonts w:ascii="Times New Roman" w:hAnsi="Times New Roman"/>
          <w:sz w:val="24"/>
          <w:szCs w:val="24"/>
          <w:lang w:val="bg-BG"/>
        </w:rPr>
        <w:t xml:space="preserve">, </w:t>
      </w:r>
      <w:r w:rsidR="00A47F49">
        <w:rPr>
          <w:rFonts w:ascii="Times New Roman" w:hAnsi="Times New Roman"/>
          <w:sz w:val="24"/>
          <w:szCs w:val="24"/>
          <w:lang w:val="bg-BG"/>
        </w:rPr>
        <w:t xml:space="preserve">командирът на ВС </w:t>
      </w:r>
      <w:r w:rsidR="00CA40D9" w:rsidRPr="006E4F0B">
        <w:rPr>
          <w:rFonts w:ascii="Times New Roman" w:hAnsi="Times New Roman"/>
          <w:sz w:val="24"/>
          <w:szCs w:val="24"/>
          <w:lang w:val="bg-BG"/>
        </w:rPr>
        <w:t>или друго упълномощено от него лице информира</w:t>
      </w:r>
      <w:r w:rsidR="00710009">
        <w:rPr>
          <w:rFonts w:ascii="Times New Roman" w:hAnsi="Times New Roman"/>
          <w:sz w:val="24"/>
          <w:szCs w:val="24"/>
          <w:lang w:val="bg-BG"/>
        </w:rPr>
        <w:t xml:space="preserve"> съответния орган за ОВД</w:t>
      </w:r>
      <w:r w:rsidR="003F2ECF">
        <w:rPr>
          <w:rFonts w:ascii="Times New Roman" w:hAnsi="Times New Roman"/>
          <w:sz w:val="24"/>
          <w:szCs w:val="24"/>
          <w:lang w:val="bg-BG"/>
        </w:rPr>
        <w:t xml:space="preserve">, </w:t>
      </w:r>
      <w:r w:rsidR="00710009">
        <w:rPr>
          <w:rFonts w:ascii="Times New Roman" w:hAnsi="Times New Roman"/>
          <w:sz w:val="24"/>
          <w:szCs w:val="24"/>
          <w:lang w:val="bg-BG"/>
        </w:rPr>
        <w:t xml:space="preserve">съгласно </w:t>
      </w:r>
      <w:r w:rsidR="002D49B1">
        <w:rPr>
          <w:rFonts w:ascii="Times New Roman" w:hAnsi="Times New Roman"/>
          <w:sz w:val="24"/>
          <w:szCs w:val="24"/>
          <w:lang w:val="bg-BG"/>
        </w:rPr>
        <w:t xml:space="preserve">процудурата </w:t>
      </w:r>
      <w:r w:rsidR="00710009">
        <w:rPr>
          <w:rFonts w:ascii="Times New Roman" w:hAnsi="Times New Roman"/>
          <w:sz w:val="24"/>
          <w:szCs w:val="24"/>
          <w:lang w:val="bg-BG"/>
        </w:rPr>
        <w:t xml:space="preserve">в </w:t>
      </w:r>
      <w:r w:rsidR="0063268D">
        <w:rPr>
          <w:rFonts w:ascii="Times New Roman" w:hAnsi="Times New Roman"/>
          <w:sz w:val="24"/>
          <w:szCs w:val="24"/>
          <w:lang w:val="bg-BG"/>
        </w:rPr>
        <w:t>С</w:t>
      </w:r>
      <w:r w:rsidR="00BF75B7" w:rsidRPr="006E4F0B">
        <w:rPr>
          <w:rFonts w:ascii="Times New Roman" w:hAnsi="Times New Roman"/>
          <w:sz w:val="24"/>
          <w:szCs w:val="24"/>
          <w:lang w:val="bg-BG"/>
        </w:rPr>
        <w:t>борника AIP</w:t>
      </w:r>
      <w:r w:rsidR="0063268D">
        <w:rPr>
          <w:rFonts w:ascii="Times New Roman" w:hAnsi="Times New Roman"/>
          <w:sz w:val="24"/>
          <w:szCs w:val="24"/>
          <w:lang w:val="bg-BG"/>
        </w:rPr>
        <w:t xml:space="preserve"> на Република България</w:t>
      </w:r>
      <w:r w:rsidR="003F2ECF">
        <w:rPr>
          <w:rFonts w:ascii="Times New Roman" w:hAnsi="Times New Roman"/>
          <w:sz w:val="24"/>
          <w:szCs w:val="24"/>
          <w:lang w:val="bg-BG"/>
        </w:rPr>
        <w:t>,</w:t>
      </w:r>
      <w:r w:rsidR="0080238A" w:rsidRPr="006E4F0B">
        <w:rPr>
          <w:rFonts w:ascii="Times New Roman" w:hAnsi="Times New Roman"/>
          <w:sz w:val="24"/>
          <w:szCs w:val="24"/>
          <w:lang w:val="bg-BG"/>
        </w:rPr>
        <w:t xml:space="preserve"> за приключване на полета</w:t>
      </w:r>
      <w:r w:rsidR="00C037B0" w:rsidRPr="006E4F0B">
        <w:rPr>
          <w:rFonts w:ascii="Times New Roman" w:hAnsi="Times New Roman"/>
          <w:sz w:val="24"/>
          <w:szCs w:val="24"/>
          <w:lang w:val="bg-BG"/>
        </w:rPr>
        <w:t xml:space="preserve">, но не по-късно от 30 </w:t>
      </w:r>
      <w:r w:rsidR="00D02818">
        <w:rPr>
          <w:rFonts w:ascii="Times New Roman" w:hAnsi="Times New Roman"/>
          <w:sz w:val="24"/>
          <w:szCs w:val="24"/>
          <w:lang w:val="bg-BG"/>
        </w:rPr>
        <w:t>минути</w:t>
      </w:r>
      <w:r w:rsidR="00C037B0" w:rsidRPr="006E4F0B">
        <w:rPr>
          <w:rFonts w:ascii="Times New Roman" w:hAnsi="Times New Roman"/>
          <w:sz w:val="24"/>
          <w:szCs w:val="24"/>
          <w:lang w:val="bg-BG"/>
        </w:rPr>
        <w:t xml:space="preserve"> след кацане</w:t>
      </w:r>
      <w:r w:rsidR="0080238A" w:rsidRPr="006E4F0B">
        <w:rPr>
          <w:rFonts w:ascii="Times New Roman" w:hAnsi="Times New Roman"/>
          <w:sz w:val="24"/>
          <w:szCs w:val="24"/>
          <w:lang w:val="bg-BG"/>
        </w:rPr>
        <w:t>.</w:t>
      </w:r>
      <w:r w:rsidR="00CA40D9" w:rsidRPr="006E4F0B">
        <w:rPr>
          <w:rFonts w:ascii="Times New Roman" w:hAnsi="Times New Roman"/>
          <w:sz w:val="24"/>
          <w:szCs w:val="24"/>
          <w:lang w:val="bg-BG"/>
        </w:rPr>
        <w:t xml:space="preserve"> </w:t>
      </w:r>
    </w:p>
    <w:p w14:paraId="21C15D4A" w14:textId="77777777" w:rsidR="00CA40D9" w:rsidRPr="006E4F0B" w:rsidRDefault="00CA40D9" w:rsidP="00E32742">
      <w:pPr>
        <w:widowControl w:val="0"/>
        <w:autoSpaceDE w:val="0"/>
        <w:autoSpaceDN w:val="0"/>
        <w:adjustRightInd w:val="0"/>
        <w:spacing w:after="0" w:line="240" w:lineRule="auto"/>
        <w:ind w:firstLine="567"/>
        <w:jc w:val="both"/>
        <w:divId w:val="392704652"/>
        <w:rPr>
          <w:rFonts w:ascii="Times New Roman" w:hAnsi="Times New Roman"/>
          <w:sz w:val="24"/>
          <w:szCs w:val="24"/>
          <w:lang w:val="bg-BG"/>
        </w:rPr>
      </w:pPr>
    </w:p>
    <w:p w14:paraId="122498FB" w14:textId="77777777" w:rsidR="00AA7AFD" w:rsidRPr="006E4F0B" w:rsidRDefault="00AA7AFD" w:rsidP="00E32742">
      <w:pPr>
        <w:widowControl w:val="0"/>
        <w:autoSpaceDE w:val="0"/>
        <w:autoSpaceDN w:val="0"/>
        <w:adjustRightInd w:val="0"/>
        <w:spacing w:after="0" w:line="240" w:lineRule="auto"/>
        <w:jc w:val="center"/>
        <w:divId w:val="900095001"/>
        <w:rPr>
          <w:rFonts w:ascii="Times New Roman" w:hAnsi="Times New Roman"/>
          <w:b/>
          <w:bCs/>
          <w:sz w:val="24"/>
          <w:szCs w:val="24"/>
          <w:lang w:val="bg-BG"/>
        </w:rPr>
      </w:pPr>
      <w:r w:rsidRPr="006E4F0B">
        <w:rPr>
          <w:rFonts w:ascii="Times New Roman" w:hAnsi="Times New Roman"/>
          <w:b/>
          <w:bCs/>
          <w:sz w:val="24"/>
          <w:szCs w:val="24"/>
          <w:lang w:val="bg-BG"/>
        </w:rPr>
        <w:t xml:space="preserve">Раздел </w:t>
      </w:r>
      <w:r w:rsidR="00173AAB" w:rsidRPr="006E4F0B">
        <w:rPr>
          <w:rFonts w:ascii="Times New Roman" w:hAnsi="Times New Roman"/>
          <w:b/>
          <w:bCs/>
          <w:sz w:val="24"/>
          <w:szCs w:val="24"/>
          <w:lang w:val="bg-BG"/>
        </w:rPr>
        <w:t>I</w:t>
      </w:r>
      <w:r w:rsidRPr="006E4F0B">
        <w:rPr>
          <w:rFonts w:ascii="Times New Roman" w:hAnsi="Times New Roman"/>
          <w:b/>
          <w:bCs/>
          <w:sz w:val="24"/>
          <w:szCs w:val="24"/>
          <w:lang w:val="bg-BG"/>
        </w:rPr>
        <w:t>II</w:t>
      </w:r>
      <w:r w:rsidR="00173AAB" w:rsidRPr="006E4F0B">
        <w:rPr>
          <w:rFonts w:ascii="Times New Roman" w:hAnsi="Times New Roman"/>
          <w:b/>
          <w:bCs/>
          <w:sz w:val="24"/>
          <w:szCs w:val="24"/>
          <w:lang w:val="bg-BG"/>
        </w:rPr>
        <w:t>.</w:t>
      </w:r>
    </w:p>
    <w:p w14:paraId="210D9866" w14:textId="77777777" w:rsidR="00AA7AFD" w:rsidRPr="006E4F0B" w:rsidRDefault="00AA7AFD" w:rsidP="007050C8">
      <w:pPr>
        <w:widowControl w:val="0"/>
        <w:autoSpaceDE w:val="0"/>
        <w:autoSpaceDN w:val="0"/>
        <w:adjustRightInd w:val="0"/>
        <w:spacing w:after="0" w:line="240" w:lineRule="auto"/>
        <w:jc w:val="center"/>
        <w:divId w:val="900095001"/>
        <w:rPr>
          <w:rFonts w:ascii="Times New Roman" w:hAnsi="Times New Roman"/>
          <w:b/>
          <w:bCs/>
          <w:sz w:val="24"/>
          <w:szCs w:val="24"/>
          <w:lang w:val="bg-BG"/>
        </w:rPr>
      </w:pPr>
      <w:r w:rsidRPr="006E4F0B">
        <w:rPr>
          <w:rFonts w:ascii="Times New Roman" w:hAnsi="Times New Roman"/>
          <w:b/>
          <w:bCs/>
          <w:sz w:val="24"/>
          <w:szCs w:val="24"/>
          <w:lang w:val="bg-BG"/>
        </w:rPr>
        <w:t>Незаконна намеса</w:t>
      </w:r>
    </w:p>
    <w:p w14:paraId="219C31E9" w14:textId="77777777" w:rsidR="00AA7AFD" w:rsidRPr="006E4F0B" w:rsidRDefault="00AA7AFD" w:rsidP="00E32742">
      <w:pPr>
        <w:widowControl w:val="0"/>
        <w:autoSpaceDE w:val="0"/>
        <w:autoSpaceDN w:val="0"/>
        <w:adjustRightInd w:val="0"/>
        <w:spacing w:after="0" w:line="240" w:lineRule="auto"/>
        <w:ind w:firstLine="567"/>
        <w:jc w:val="both"/>
        <w:divId w:val="900095001"/>
        <w:rPr>
          <w:rFonts w:ascii="Times New Roman" w:hAnsi="Times New Roman"/>
          <w:sz w:val="24"/>
          <w:szCs w:val="24"/>
          <w:lang w:val="bg-BG"/>
        </w:rPr>
      </w:pPr>
    </w:p>
    <w:p w14:paraId="00337B9C" w14:textId="6C33C670" w:rsidR="00E65987" w:rsidRPr="006E4F0B" w:rsidRDefault="00AA7AFD" w:rsidP="00E32742">
      <w:pPr>
        <w:widowControl w:val="0"/>
        <w:autoSpaceDE w:val="0"/>
        <w:autoSpaceDN w:val="0"/>
        <w:adjustRightInd w:val="0"/>
        <w:spacing w:after="0" w:line="240" w:lineRule="auto"/>
        <w:ind w:firstLine="567"/>
        <w:jc w:val="both"/>
        <w:divId w:val="900095001"/>
        <w:rPr>
          <w:rFonts w:ascii="Times New Roman" w:hAnsi="Times New Roman"/>
          <w:sz w:val="24"/>
          <w:szCs w:val="24"/>
          <w:lang w:val="bg-BG"/>
        </w:rPr>
      </w:pPr>
      <w:r w:rsidRPr="006E4F0B">
        <w:rPr>
          <w:rFonts w:ascii="Times New Roman" w:hAnsi="Times New Roman"/>
          <w:b/>
          <w:bCs/>
          <w:sz w:val="24"/>
          <w:szCs w:val="24"/>
          <w:lang w:val="bg-BG"/>
        </w:rPr>
        <w:t xml:space="preserve">Чл. </w:t>
      </w:r>
      <w:r w:rsidR="007C36B2" w:rsidRPr="006E4F0B">
        <w:rPr>
          <w:rFonts w:ascii="Times New Roman" w:hAnsi="Times New Roman"/>
          <w:b/>
          <w:bCs/>
          <w:sz w:val="24"/>
          <w:szCs w:val="24"/>
          <w:lang w:val="bg-BG"/>
        </w:rPr>
        <w:t>1</w:t>
      </w:r>
      <w:r w:rsidR="00017130" w:rsidRPr="006E4F0B">
        <w:rPr>
          <w:rFonts w:ascii="Times New Roman" w:hAnsi="Times New Roman"/>
          <w:b/>
          <w:bCs/>
          <w:sz w:val="24"/>
          <w:szCs w:val="24"/>
          <w:lang w:val="bg-BG"/>
        </w:rPr>
        <w:t>6</w:t>
      </w:r>
      <w:r w:rsidRPr="006E4F0B">
        <w:rPr>
          <w:rFonts w:ascii="Times New Roman" w:hAnsi="Times New Roman"/>
          <w:b/>
          <w:bCs/>
          <w:sz w:val="24"/>
          <w:szCs w:val="24"/>
          <w:lang w:val="bg-BG"/>
        </w:rPr>
        <w:t>.</w:t>
      </w:r>
      <w:r w:rsidR="00E65987" w:rsidRPr="006E4F0B">
        <w:rPr>
          <w:rFonts w:ascii="Times New Roman" w:hAnsi="Times New Roman"/>
          <w:b/>
          <w:bCs/>
          <w:sz w:val="24"/>
          <w:szCs w:val="24"/>
          <w:lang w:val="bg-BG"/>
        </w:rPr>
        <w:t xml:space="preserve"> </w:t>
      </w:r>
      <w:r w:rsidRPr="006E4F0B">
        <w:rPr>
          <w:rFonts w:ascii="Times New Roman" w:hAnsi="Times New Roman"/>
          <w:sz w:val="24"/>
          <w:szCs w:val="24"/>
          <w:lang w:val="bg-BG"/>
        </w:rPr>
        <w:t xml:space="preserve">Когато </w:t>
      </w:r>
      <w:r w:rsidR="0011072A">
        <w:rPr>
          <w:rFonts w:ascii="Times New Roman" w:hAnsi="Times New Roman"/>
          <w:sz w:val="24"/>
          <w:szCs w:val="24"/>
          <w:lang w:val="bg-BG"/>
        </w:rPr>
        <w:t>ВС</w:t>
      </w:r>
      <w:r w:rsidRPr="006E4F0B">
        <w:rPr>
          <w:rFonts w:ascii="Times New Roman" w:hAnsi="Times New Roman"/>
          <w:sz w:val="24"/>
          <w:szCs w:val="24"/>
          <w:lang w:val="bg-BG"/>
        </w:rPr>
        <w:t xml:space="preserve"> е обект на незаконна намеса</w:t>
      </w:r>
      <w:r w:rsidR="00E65987" w:rsidRPr="006E4F0B">
        <w:rPr>
          <w:rFonts w:ascii="Times New Roman" w:hAnsi="Times New Roman"/>
          <w:sz w:val="24"/>
          <w:szCs w:val="24"/>
          <w:lang w:val="bg-BG"/>
        </w:rPr>
        <w:t>,</w:t>
      </w:r>
      <w:r w:rsidRPr="006E4F0B">
        <w:rPr>
          <w:rFonts w:ascii="Times New Roman" w:hAnsi="Times New Roman"/>
          <w:sz w:val="24"/>
          <w:szCs w:val="24"/>
          <w:lang w:val="bg-BG"/>
        </w:rPr>
        <w:t xml:space="preserve"> </w:t>
      </w:r>
      <w:r w:rsidR="00A47F49">
        <w:rPr>
          <w:rFonts w:ascii="Times New Roman" w:hAnsi="Times New Roman"/>
          <w:sz w:val="24"/>
          <w:szCs w:val="24"/>
          <w:lang w:val="bg-BG"/>
        </w:rPr>
        <w:t>командирът на ВС</w:t>
      </w:r>
      <w:r w:rsidR="00A47F49" w:rsidRPr="006E4F0B">
        <w:rPr>
          <w:rFonts w:ascii="Times New Roman" w:hAnsi="Times New Roman"/>
          <w:sz w:val="24"/>
          <w:szCs w:val="24"/>
          <w:lang w:val="bg-BG"/>
        </w:rPr>
        <w:t xml:space="preserve"> </w:t>
      </w:r>
      <w:r w:rsidR="00E65987" w:rsidRPr="006E4F0B">
        <w:rPr>
          <w:rFonts w:ascii="Times New Roman" w:hAnsi="Times New Roman"/>
          <w:sz w:val="24"/>
          <w:szCs w:val="24"/>
          <w:lang w:val="bg-BG"/>
        </w:rPr>
        <w:t xml:space="preserve">незабавно уведомява органа </w:t>
      </w:r>
      <w:r w:rsidR="00A00E69" w:rsidRPr="006E4F0B">
        <w:rPr>
          <w:rFonts w:ascii="Times New Roman" w:hAnsi="Times New Roman"/>
          <w:sz w:val="24"/>
          <w:szCs w:val="24"/>
          <w:lang w:val="bg-BG"/>
        </w:rPr>
        <w:t>з</w:t>
      </w:r>
      <w:r w:rsidR="00E65987" w:rsidRPr="006E4F0B">
        <w:rPr>
          <w:rFonts w:ascii="Times New Roman" w:hAnsi="Times New Roman"/>
          <w:sz w:val="24"/>
          <w:szCs w:val="24"/>
          <w:lang w:val="bg-BG"/>
        </w:rPr>
        <w:t>а ОВД, ако има възможност за това.</w:t>
      </w:r>
    </w:p>
    <w:p w14:paraId="5219B97B" w14:textId="63D76E50" w:rsidR="00AA7AFD" w:rsidRPr="006E4F0B" w:rsidRDefault="00AA7AFD" w:rsidP="00E32742">
      <w:pPr>
        <w:widowControl w:val="0"/>
        <w:autoSpaceDE w:val="0"/>
        <w:autoSpaceDN w:val="0"/>
        <w:adjustRightInd w:val="0"/>
        <w:spacing w:after="0" w:line="240" w:lineRule="auto"/>
        <w:ind w:firstLine="567"/>
        <w:jc w:val="both"/>
        <w:divId w:val="900095001"/>
        <w:rPr>
          <w:rFonts w:ascii="Times New Roman" w:hAnsi="Times New Roman"/>
          <w:sz w:val="24"/>
          <w:szCs w:val="24"/>
          <w:lang w:val="bg-BG"/>
        </w:rPr>
      </w:pPr>
      <w:r w:rsidRPr="006E4F0B">
        <w:rPr>
          <w:rFonts w:ascii="Times New Roman" w:hAnsi="Times New Roman"/>
          <w:b/>
          <w:bCs/>
          <w:sz w:val="24"/>
          <w:szCs w:val="24"/>
          <w:lang w:val="bg-BG"/>
        </w:rPr>
        <w:t xml:space="preserve">Чл. </w:t>
      </w:r>
      <w:r w:rsidR="007E4C28" w:rsidRPr="006E4F0B">
        <w:rPr>
          <w:rFonts w:ascii="Times New Roman" w:hAnsi="Times New Roman"/>
          <w:b/>
          <w:bCs/>
          <w:sz w:val="24"/>
          <w:szCs w:val="24"/>
          <w:lang w:val="bg-BG"/>
        </w:rPr>
        <w:t>1</w:t>
      </w:r>
      <w:r w:rsidR="00017130" w:rsidRPr="006E4F0B">
        <w:rPr>
          <w:rFonts w:ascii="Times New Roman" w:hAnsi="Times New Roman"/>
          <w:b/>
          <w:bCs/>
          <w:sz w:val="24"/>
          <w:szCs w:val="24"/>
          <w:lang w:val="bg-BG"/>
        </w:rPr>
        <w:t>7</w:t>
      </w:r>
      <w:r w:rsidRPr="006E4F0B">
        <w:rPr>
          <w:rFonts w:ascii="Times New Roman" w:hAnsi="Times New Roman"/>
          <w:b/>
          <w:bCs/>
          <w:sz w:val="24"/>
          <w:szCs w:val="24"/>
          <w:lang w:val="bg-BG"/>
        </w:rPr>
        <w:t>.</w:t>
      </w:r>
      <w:r w:rsidR="0079663E" w:rsidRPr="006E4F0B">
        <w:rPr>
          <w:rFonts w:ascii="Times New Roman" w:hAnsi="Times New Roman"/>
          <w:sz w:val="24"/>
          <w:szCs w:val="24"/>
          <w:lang w:val="bg-BG"/>
        </w:rPr>
        <w:t xml:space="preserve"> Когато</w:t>
      </w:r>
      <w:r w:rsidRPr="006E4F0B">
        <w:rPr>
          <w:rFonts w:ascii="Times New Roman" w:hAnsi="Times New Roman"/>
          <w:sz w:val="24"/>
          <w:szCs w:val="24"/>
          <w:lang w:val="bg-BG"/>
        </w:rPr>
        <w:t xml:space="preserve"> </w:t>
      </w:r>
      <w:r w:rsidR="0011072A">
        <w:rPr>
          <w:rFonts w:ascii="Times New Roman" w:hAnsi="Times New Roman"/>
          <w:sz w:val="24"/>
          <w:szCs w:val="24"/>
          <w:lang w:val="bg-BG"/>
        </w:rPr>
        <w:t>ВС</w:t>
      </w:r>
      <w:r w:rsidRPr="006E4F0B">
        <w:rPr>
          <w:rFonts w:ascii="Times New Roman" w:hAnsi="Times New Roman"/>
          <w:sz w:val="24"/>
          <w:szCs w:val="24"/>
          <w:lang w:val="bg-BG"/>
        </w:rPr>
        <w:t>, обект на незаконна намеса, не може да продължи полета към</w:t>
      </w:r>
      <w:r w:rsidR="00B339AB" w:rsidRPr="006E4F0B">
        <w:rPr>
          <w:rFonts w:ascii="Times New Roman" w:hAnsi="Times New Roman"/>
          <w:sz w:val="24"/>
          <w:szCs w:val="24"/>
          <w:lang w:val="bg-BG"/>
        </w:rPr>
        <w:t xml:space="preserve"> планираното летище за кацане</w:t>
      </w:r>
      <w:r w:rsidRPr="006E4F0B">
        <w:rPr>
          <w:rFonts w:ascii="Times New Roman" w:hAnsi="Times New Roman"/>
          <w:sz w:val="24"/>
          <w:szCs w:val="24"/>
          <w:lang w:val="bg-BG"/>
        </w:rPr>
        <w:t>,</w:t>
      </w:r>
      <w:r w:rsidR="00A47F49">
        <w:rPr>
          <w:rFonts w:ascii="Times New Roman" w:hAnsi="Times New Roman"/>
          <w:sz w:val="24"/>
          <w:szCs w:val="24"/>
          <w:lang w:val="bg-BG"/>
        </w:rPr>
        <w:t xml:space="preserve"> командирът на ВС</w:t>
      </w:r>
      <w:r w:rsidRPr="006E4F0B">
        <w:rPr>
          <w:rFonts w:ascii="Times New Roman" w:hAnsi="Times New Roman"/>
          <w:sz w:val="24"/>
          <w:szCs w:val="24"/>
          <w:lang w:val="bg-BG"/>
        </w:rPr>
        <w:t xml:space="preserve"> трябва да се стреми да продължи полета по зададената пътна линия </w:t>
      </w:r>
      <w:r w:rsidR="0090028A" w:rsidRPr="006E4F0B">
        <w:rPr>
          <w:rFonts w:ascii="Times New Roman" w:hAnsi="Times New Roman"/>
          <w:sz w:val="24"/>
          <w:szCs w:val="24"/>
          <w:lang w:val="bg-BG"/>
        </w:rPr>
        <w:t xml:space="preserve">и </w:t>
      </w:r>
      <w:r w:rsidRPr="006E4F0B">
        <w:rPr>
          <w:rFonts w:ascii="Times New Roman" w:hAnsi="Times New Roman"/>
          <w:sz w:val="24"/>
          <w:szCs w:val="24"/>
          <w:lang w:val="bg-BG"/>
        </w:rPr>
        <w:t>на зададеното крейсерско ниво, докато уведоми орган за ОВД или навлезе в район с радарно или ADS-B покритие.</w:t>
      </w:r>
    </w:p>
    <w:p w14:paraId="3FED8B29" w14:textId="1EC51B07" w:rsidR="00AA7AFD" w:rsidRPr="006E4F0B" w:rsidRDefault="00AA7AFD" w:rsidP="00E32742">
      <w:pPr>
        <w:widowControl w:val="0"/>
        <w:autoSpaceDE w:val="0"/>
        <w:autoSpaceDN w:val="0"/>
        <w:adjustRightInd w:val="0"/>
        <w:spacing w:after="0" w:line="240" w:lineRule="auto"/>
        <w:ind w:firstLine="567"/>
        <w:jc w:val="both"/>
        <w:divId w:val="1273516598"/>
        <w:rPr>
          <w:rFonts w:ascii="Times New Roman" w:hAnsi="Times New Roman"/>
          <w:sz w:val="24"/>
          <w:szCs w:val="24"/>
          <w:lang w:val="bg-BG"/>
        </w:rPr>
      </w:pPr>
      <w:r w:rsidRPr="006E4F0B">
        <w:rPr>
          <w:rFonts w:ascii="Times New Roman" w:hAnsi="Times New Roman"/>
          <w:b/>
          <w:bCs/>
          <w:sz w:val="24"/>
          <w:szCs w:val="24"/>
          <w:lang w:val="bg-BG"/>
        </w:rPr>
        <w:t xml:space="preserve">Чл. </w:t>
      </w:r>
      <w:r w:rsidR="001420DC" w:rsidRPr="006E4F0B">
        <w:rPr>
          <w:rFonts w:ascii="Times New Roman" w:hAnsi="Times New Roman"/>
          <w:b/>
          <w:bCs/>
          <w:sz w:val="24"/>
          <w:szCs w:val="24"/>
          <w:lang w:val="bg-BG"/>
        </w:rPr>
        <w:t>1</w:t>
      </w:r>
      <w:r w:rsidR="00017130" w:rsidRPr="006E4F0B">
        <w:rPr>
          <w:rFonts w:ascii="Times New Roman" w:hAnsi="Times New Roman"/>
          <w:b/>
          <w:bCs/>
          <w:sz w:val="24"/>
          <w:szCs w:val="24"/>
          <w:lang w:val="bg-BG"/>
        </w:rPr>
        <w:t>8</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Когато </w:t>
      </w:r>
      <w:r w:rsidR="000D710A">
        <w:rPr>
          <w:rFonts w:ascii="Times New Roman" w:hAnsi="Times New Roman"/>
          <w:sz w:val="24"/>
          <w:szCs w:val="24"/>
          <w:lang w:val="bg-BG"/>
        </w:rPr>
        <w:t>ВС</w:t>
      </w:r>
      <w:r w:rsidRPr="006E4F0B">
        <w:rPr>
          <w:rFonts w:ascii="Times New Roman" w:hAnsi="Times New Roman"/>
          <w:sz w:val="24"/>
          <w:szCs w:val="24"/>
          <w:lang w:val="bg-BG"/>
        </w:rPr>
        <w:t xml:space="preserve">, обект на незаконна намеса, е принудено да </w:t>
      </w:r>
      <w:r w:rsidR="007D01E4" w:rsidRPr="006E4F0B">
        <w:rPr>
          <w:rFonts w:ascii="Times New Roman" w:hAnsi="Times New Roman"/>
          <w:sz w:val="24"/>
          <w:szCs w:val="24"/>
          <w:lang w:val="bg-BG"/>
        </w:rPr>
        <w:t>се отклони от</w:t>
      </w:r>
      <w:r w:rsidRPr="006E4F0B">
        <w:rPr>
          <w:rFonts w:ascii="Times New Roman" w:hAnsi="Times New Roman"/>
          <w:sz w:val="24"/>
          <w:szCs w:val="24"/>
          <w:lang w:val="bg-BG"/>
        </w:rPr>
        <w:t xml:space="preserve"> зададената пътна линия </w:t>
      </w:r>
      <w:r w:rsidR="0090028A" w:rsidRPr="006E4F0B">
        <w:rPr>
          <w:rFonts w:ascii="Times New Roman" w:hAnsi="Times New Roman"/>
          <w:sz w:val="24"/>
          <w:szCs w:val="24"/>
          <w:lang w:val="bg-BG"/>
        </w:rPr>
        <w:t>и/</w:t>
      </w:r>
      <w:r w:rsidRPr="006E4F0B">
        <w:rPr>
          <w:rFonts w:ascii="Times New Roman" w:hAnsi="Times New Roman"/>
          <w:sz w:val="24"/>
          <w:szCs w:val="24"/>
          <w:lang w:val="bg-BG"/>
        </w:rPr>
        <w:t xml:space="preserve">или </w:t>
      </w:r>
      <w:r w:rsidR="0090028A" w:rsidRPr="006E4F0B">
        <w:rPr>
          <w:rFonts w:ascii="Times New Roman" w:hAnsi="Times New Roman"/>
          <w:sz w:val="24"/>
          <w:szCs w:val="24"/>
          <w:lang w:val="bg-BG"/>
        </w:rPr>
        <w:t xml:space="preserve">от </w:t>
      </w:r>
      <w:r w:rsidRPr="006E4F0B">
        <w:rPr>
          <w:rFonts w:ascii="Times New Roman" w:hAnsi="Times New Roman"/>
          <w:sz w:val="24"/>
          <w:szCs w:val="24"/>
          <w:lang w:val="bg-BG"/>
        </w:rPr>
        <w:t xml:space="preserve">зададеното крейсерско ниво без да може да установи комуникация с органите за ОВД, </w:t>
      </w:r>
      <w:r w:rsidR="00A47F49">
        <w:rPr>
          <w:rFonts w:ascii="Times New Roman" w:hAnsi="Times New Roman"/>
          <w:sz w:val="24"/>
          <w:szCs w:val="24"/>
          <w:lang w:val="bg-BG"/>
        </w:rPr>
        <w:t>командирът на ВС</w:t>
      </w:r>
      <w:r w:rsidR="00A47F49" w:rsidRPr="006E4F0B">
        <w:rPr>
          <w:rFonts w:ascii="Times New Roman" w:hAnsi="Times New Roman"/>
          <w:sz w:val="24"/>
          <w:szCs w:val="24"/>
          <w:lang w:val="bg-BG"/>
        </w:rPr>
        <w:t xml:space="preserve"> </w:t>
      </w:r>
      <w:r w:rsidR="008D3E1F" w:rsidRPr="006E4F0B">
        <w:rPr>
          <w:rFonts w:ascii="Times New Roman" w:hAnsi="Times New Roman"/>
          <w:sz w:val="24"/>
          <w:szCs w:val="24"/>
          <w:lang w:val="bg-BG"/>
        </w:rPr>
        <w:t>следва</w:t>
      </w:r>
      <w:r w:rsidRPr="006E4F0B">
        <w:rPr>
          <w:rFonts w:ascii="Times New Roman" w:hAnsi="Times New Roman"/>
          <w:sz w:val="24"/>
          <w:szCs w:val="24"/>
          <w:lang w:val="bg-BG"/>
        </w:rPr>
        <w:t>:</w:t>
      </w:r>
    </w:p>
    <w:p w14:paraId="17008634" w14:textId="77777777" w:rsidR="00383DC6" w:rsidRPr="006E4F0B" w:rsidRDefault="00AA7AFD" w:rsidP="00E32742">
      <w:pPr>
        <w:widowControl w:val="0"/>
        <w:autoSpaceDE w:val="0"/>
        <w:autoSpaceDN w:val="0"/>
        <w:adjustRightInd w:val="0"/>
        <w:spacing w:after="0" w:line="240" w:lineRule="auto"/>
        <w:ind w:firstLine="567"/>
        <w:jc w:val="both"/>
        <w:divId w:val="1273516598"/>
        <w:rPr>
          <w:rFonts w:ascii="Times New Roman" w:hAnsi="Times New Roman"/>
          <w:sz w:val="24"/>
          <w:szCs w:val="24"/>
          <w:lang w:val="bg-BG"/>
        </w:rPr>
      </w:pPr>
      <w:r w:rsidRPr="006E4F0B">
        <w:rPr>
          <w:rFonts w:ascii="Times New Roman" w:hAnsi="Times New Roman"/>
          <w:sz w:val="24"/>
          <w:szCs w:val="24"/>
          <w:lang w:val="bg-BG"/>
        </w:rPr>
        <w:t>1. да се опита да излъчи предупреждения на работната или аварийната УКВ честота и</w:t>
      </w:r>
      <w:r w:rsidR="00B339AB" w:rsidRPr="006E4F0B">
        <w:rPr>
          <w:rFonts w:ascii="Times New Roman" w:hAnsi="Times New Roman"/>
          <w:sz w:val="24"/>
          <w:szCs w:val="24"/>
          <w:lang w:val="bg-BG"/>
        </w:rPr>
        <w:t>/или на</w:t>
      </w:r>
      <w:r w:rsidRPr="006E4F0B">
        <w:rPr>
          <w:rFonts w:ascii="Times New Roman" w:hAnsi="Times New Roman"/>
          <w:sz w:val="24"/>
          <w:szCs w:val="24"/>
          <w:lang w:val="bg-BG"/>
        </w:rPr>
        <w:t xml:space="preserve"> други подходящи честоти</w:t>
      </w:r>
      <w:r w:rsidR="003F2ECF">
        <w:rPr>
          <w:rFonts w:ascii="Times New Roman" w:hAnsi="Times New Roman"/>
          <w:sz w:val="24"/>
          <w:szCs w:val="24"/>
          <w:lang w:val="bg-BG"/>
        </w:rPr>
        <w:t>,</w:t>
      </w:r>
      <w:r w:rsidRPr="006E4F0B">
        <w:rPr>
          <w:rFonts w:ascii="Times New Roman" w:hAnsi="Times New Roman"/>
          <w:sz w:val="24"/>
          <w:szCs w:val="24"/>
          <w:lang w:val="bg-BG"/>
        </w:rPr>
        <w:t xml:space="preserve"> с изключение на случаите, когато </w:t>
      </w:r>
      <w:r w:rsidR="00B6091A" w:rsidRPr="006E4F0B">
        <w:rPr>
          <w:rFonts w:ascii="Times New Roman" w:hAnsi="Times New Roman"/>
          <w:sz w:val="24"/>
          <w:szCs w:val="24"/>
          <w:lang w:val="bg-BG"/>
        </w:rPr>
        <w:t xml:space="preserve">това би застрашило </w:t>
      </w:r>
      <w:r w:rsidRPr="006E4F0B">
        <w:rPr>
          <w:rFonts w:ascii="Times New Roman" w:hAnsi="Times New Roman"/>
          <w:sz w:val="24"/>
          <w:szCs w:val="24"/>
          <w:lang w:val="bg-BG"/>
        </w:rPr>
        <w:t>безопасността на полета</w:t>
      </w:r>
      <w:r w:rsidR="00383DC6" w:rsidRPr="006E4F0B">
        <w:rPr>
          <w:rFonts w:ascii="Times New Roman" w:hAnsi="Times New Roman"/>
          <w:sz w:val="24"/>
          <w:szCs w:val="24"/>
          <w:lang w:val="bg-BG"/>
        </w:rPr>
        <w:t>;</w:t>
      </w:r>
    </w:p>
    <w:p w14:paraId="0A29385C" w14:textId="77777777" w:rsidR="00B339AB" w:rsidRPr="006E4F0B" w:rsidRDefault="00383DC6" w:rsidP="00E32742">
      <w:pPr>
        <w:widowControl w:val="0"/>
        <w:autoSpaceDE w:val="0"/>
        <w:autoSpaceDN w:val="0"/>
        <w:adjustRightInd w:val="0"/>
        <w:spacing w:after="0" w:line="240" w:lineRule="auto"/>
        <w:ind w:firstLine="567"/>
        <w:jc w:val="both"/>
        <w:divId w:val="1273516598"/>
        <w:rPr>
          <w:rFonts w:ascii="Times New Roman" w:hAnsi="Times New Roman"/>
          <w:sz w:val="24"/>
          <w:szCs w:val="24"/>
          <w:lang w:val="bg-BG"/>
        </w:rPr>
      </w:pPr>
      <w:r w:rsidRPr="006E4F0B">
        <w:rPr>
          <w:rFonts w:ascii="Times New Roman" w:hAnsi="Times New Roman"/>
          <w:sz w:val="24"/>
          <w:szCs w:val="24"/>
          <w:lang w:val="bg-BG"/>
        </w:rPr>
        <w:t xml:space="preserve">2. </w:t>
      </w:r>
      <w:bookmarkStart w:id="17" w:name="_Hlk167790853"/>
      <w:r w:rsidR="002711FF" w:rsidRPr="006E4F0B">
        <w:rPr>
          <w:rFonts w:ascii="Times New Roman" w:hAnsi="Times New Roman"/>
          <w:sz w:val="24"/>
          <w:szCs w:val="24"/>
          <w:lang w:val="bg-BG"/>
        </w:rPr>
        <w:t xml:space="preserve">да използва </w:t>
      </w:r>
      <w:r w:rsidR="00AA7AFD" w:rsidRPr="006E4F0B">
        <w:rPr>
          <w:rFonts w:ascii="Times New Roman" w:hAnsi="Times New Roman"/>
          <w:sz w:val="24"/>
          <w:szCs w:val="24"/>
          <w:lang w:val="bg-BG"/>
        </w:rPr>
        <w:t>друго оборудване (транспондери, линии за предаване на данни и др.), когато обстоятелствата го позволяват;</w:t>
      </w:r>
      <w:r w:rsidR="00B339AB" w:rsidRPr="006E4F0B">
        <w:rPr>
          <w:rFonts w:ascii="Times New Roman" w:hAnsi="Times New Roman"/>
          <w:sz w:val="24"/>
          <w:szCs w:val="24"/>
          <w:lang w:val="bg-BG"/>
        </w:rPr>
        <w:t xml:space="preserve"> </w:t>
      </w:r>
    </w:p>
    <w:bookmarkEnd w:id="17"/>
    <w:p w14:paraId="6A63CF20" w14:textId="77777777" w:rsidR="00AA7AFD" w:rsidRPr="006E4F0B" w:rsidRDefault="00383DC6" w:rsidP="00E32742">
      <w:pPr>
        <w:widowControl w:val="0"/>
        <w:autoSpaceDE w:val="0"/>
        <w:autoSpaceDN w:val="0"/>
        <w:adjustRightInd w:val="0"/>
        <w:spacing w:after="0" w:line="240" w:lineRule="auto"/>
        <w:ind w:firstLine="567"/>
        <w:jc w:val="both"/>
        <w:divId w:val="1273516598"/>
        <w:rPr>
          <w:rFonts w:ascii="Times New Roman" w:hAnsi="Times New Roman"/>
          <w:sz w:val="24"/>
          <w:szCs w:val="24"/>
          <w:lang w:val="bg-BG"/>
        </w:rPr>
      </w:pPr>
      <w:r w:rsidRPr="006E4F0B">
        <w:rPr>
          <w:rFonts w:ascii="Times New Roman" w:hAnsi="Times New Roman"/>
          <w:sz w:val="24"/>
          <w:szCs w:val="24"/>
          <w:lang w:val="bg-BG"/>
        </w:rPr>
        <w:lastRenderedPageBreak/>
        <w:t>3</w:t>
      </w:r>
      <w:r w:rsidR="00AA7AFD" w:rsidRPr="006E4F0B">
        <w:rPr>
          <w:rFonts w:ascii="Times New Roman" w:hAnsi="Times New Roman"/>
          <w:sz w:val="24"/>
          <w:szCs w:val="24"/>
          <w:lang w:val="bg-BG"/>
        </w:rPr>
        <w:t>. да продължи полета на ниво, което се различава от определените за полети по ППП крейсерски нива:</w:t>
      </w:r>
    </w:p>
    <w:p w14:paraId="120DF730" w14:textId="77777777" w:rsidR="00AA7AFD" w:rsidRPr="006E4F0B" w:rsidRDefault="00AA7AFD" w:rsidP="00E32742">
      <w:pPr>
        <w:widowControl w:val="0"/>
        <w:autoSpaceDE w:val="0"/>
        <w:autoSpaceDN w:val="0"/>
        <w:adjustRightInd w:val="0"/>
        <w:spacing w:after="0" w:line="240" w:lineRule="auto"/>
        <w:ind w:firstLine="567"/>
        <w:jc w:val="both"/>
        <w:divId w:val="1273516598"/>
        <w:rPr>
          <w:rFonts w:ascii="Times New Roman" w:hAnsi="Times New Roman"/>
          <w:sz w:val="24"/>
          <w:szCs w:val="24"/>
          <w:lang w:val="bg-BG"/>
        </w:rPr>
      </w:pPr>
      <w:r w:rsidRPr="006E4F0B">
        <w:rPr>
          <w:rFonts w:ascii="Times New Roman" w:hAnsi="Times New Roman"/>
          <w:sz w:val="24"/>
          <w:szCs w:val="24"/>
          <w:lang w:val="bg-BG"/>
        </w:rPr>
        <w:t xml:space="preserve">а) с 300 </w:t>
      </w:r>
      <w:r w:rsidR="00177F2C">
        <w:rPr>
          <w:rFonts w:ascii="Times New Roman" w:hAnsi="Times New Roman"/>
          <w:sz w:val="24"/>
          <w:szCs w:val="24"/>
          <w:lang w:val="bg-BG"/>
        </w:rPr>
        <w:t>м</w:t>
      </w:r>
      <w:r w:rsidRPr="006E4F0B">
        <w:rPr>
          <w:rFonts w:ascii="Times New Roman" w:hAnsi="Times New Roman"/>
          <w:sz w:val="24"/>
          <w:szCs w:val="24"/>
          <w:lang w:val="bg-BG"/>
        </w:rPr>
        <w:t xml:space="preserve">, когато </w:t>
      </w:r>
      <w:r w:rsidR="00177F2C" w:rsidRPr="006E4F0B">
        <w:rPr>
          <w:rFonts w:ascii="Times New Roman" w:hAnsi="Times New Roman"/>
          <w:sz w:val="24"/>
          <w:szCs w:val="24"/>
          <w:lang w:val="bg-BG"/>
        </w:rPr>
        <w:t>въздухоплавателн</w:t>
      </w:r>
      <w:r w:rsidR="00177F2C">
        <w:rPr>
          <w:rFonts w:ascii="Times New Roman" w:hAnsi="Times New Roman"/>
          <w:sz w:val="24"/>
          <w:szCs w:val="24"/>
          <w:lang w:val="bg-BG"/>
        </w:rPr>
        <w:t>ото</w:t>
      </w:r>
      <w:r w:rsidR="00177F2C" w:rsidRPr="006E4F0B">
        <w:rPr>
          <w:rFonts w:ascii="Times New Roman" w:hAnsi="Times New Roman"/>
          <w:sz w:val="24"/>
          <w:szCs w:val="24"/>
          <w:lang w:val="bg-BG"/>
        </w:rPr>
        <w:t xml:space="preserve"> средств</w:t>
      </w:r>
      <w:r w:rsidR="00177F2C">
        <w:rPr>
          <w:rFonts w:ascii="Times New Roman" w:hAnsi="Times New Roman"/>
          <w:sz w:val="24"/>
          <w:szCs w:val="24"/>
          <w:lang w:val="bg-BG"/>
        </w:rPr>
        <w:t>о</w:t>
      </w:r>
      <w:r w:rsidR="002F659B" w:rsidRPr="006E4F0B">
        <w:rPr>
          <w:rFonts w:ascii="Times New Roman" w:hAnsi="Times New Roman"/>
          <w:sz w:val="24"/>
          <w:szCs w:val="24"/>
          <w:lang w:val="bg-BG"/>
        </w:rPr>
        <w:t xml:space="preserve"> се намира във въздушно пространство</w:t>
      </w:r>
      <w:r w:rsidR="00A8527E" w:rsidRPr="006E4F0B">
        <w:rPr>
          <w:rFonts w:ascii="Times New Roman" w:hAnsi="Times New Roman"/>
          <w:sz w:val="24"/>
          <w:szCs w:val="24"/>
          <w:lang w:val="bg-BG"/>
        </w:rPr>
        <w:t>,</w:t>
      </w:r>
      <w:r w:rsidR="002F659B" w:rsidRPr="006E4F0B">
        <w:rPr>
          <w:rFonts w:ascii="Times New Roman" w:hAnsi="Times New Roman"/>
          <w:sz w:val="24"/>
          <w:szCs w:val="24"/>
          <w:lang w:val="bg-BG"/>
        </w:rPr>
        <w:t xml:space="preserve"> за което минималната </w:t>
      </w:r>
      <w:r w:rsidR="0079663E" w:rsidRPr="006E4F0B">
        <w:rPr>
          <w:rFonts w:ascii="Times New Roman" w:hAnsi="Times New Roman"/>
          <w:sz w:val="24"/>
          <w:szCs w:val="24"/>
          <w:lang w:val="bg-BG"/>
        </w:rPr>
        <w:t xml:space="preserve">приложимата вертикална сепарация е 600 </w:t>
      </w:r>
      <w:r w:rsidR="00177F2C">
        <w:rPr>
          <w:rFonts w:ascii="Times New Roman" w:hAnsi="Times New Roman"/>
          <w:sz w:val="24"/>
          <w:szCs w:val="24"/>
          <w:lang w:val="bg-BG"/>
        </w:rPr>
        <w:t>м</w:t>
      </w:r>
      <w:r w:rsidR="0079663E" w:rsidRPr="006E4F0B">
        <w:rPr>
          <w:rFonts w:ascii="Times New Roman" w:hAnsi="Times New Roman"/>
          <w:sz w:val="24"/>
          <w:szCs w:val="24"/>
          <w:lang w:val="bg-BG"/>
        </w:rPr>
        <w:t xml:space="preserve"> (</w:t>
      </w:r>
      <w:r w:rsidR="00F22611" w:rsidRPr="006E4F0B">
        <w:rPr>
          <w:rFonts w:ascii="Times New Roman" w:hAnsi="Times New Roman"/>
          <w:sz w:val="24"/>
          <w:szCs w:val="24"/>
          <w:lang w:val="bg-BG"/>
        </w:rPr>
        <w:t xml:space="preserve">2000 </w:t>
      </w:r>
      <w:r w:rsidR="00177F2C">
        <w:rPr>
          <w:rFonts w:ascii="Times New Roman" w:hAnsi="Times New Roman"/>
          <w:sz w:val="24"/>
          <w:szCs w:val="24"/>
          <w:lang w:val="bg-BG"/>
        </w:rPr>
        <w:t>фута</w:t>
      </w:r>
      <w:r w:rsidR="00A17E26" w:rsidRPr="006E4F0B">
        <w:rPr>
          <w:rFonts w:ascii="Times New Roman" w:hAnsi="Times New Roman"/>
          <w:sz w:val="24"/>
          <w:szCs w:val="24"/>
          <w:lang w:val="bg-BG"/>
        </w:rPr>
        <w:t>);</w:t>
      </w:r>
    </w:p>
    <w:p w14:paraId="3CD0A9E1" w14:textId="77777777" w:rsidR="00806BC2" w:rsidRPr="006E4F0B" w:rsidRDefault="00AA7AFD" w:rsidP="00E32742">
      <w:pPr>
        <w:widowControl w:val="0"/>
        <w:autoSpaceDE w:val="0"/>
        <w:autoSpaceDN w:val="0"/>
        <w:adjustRightInd w:val="0"/>
        <w:spacing w:after="0" w:line="240" w:lineRule="auto"/>
        <w:ind w:firstLine="567"/>
        <w:jc w:val="both"/>
        <w:divId w:val="1273516598"/>
        <w:rPr>
          <w:rFonts w:ascii="Times New Roman" w:hAnsi="Times New Roman"/>
          <w:sz w:val="24"/>
          <w:szCs w:val="24"/>
          <w:lang w:val="bg-BG"/>
        </w:rPr>
      </w:pPr>
      <w:r w:rsidRPr="006E4F0B">
        <w:rPr>
          <w:rFonts w:ascii="Times New Roman" w:hAnsi="Times New Roman"/>
          <w:sz w:val="24"/>
          <w:szCs w:val="24"/>
          <w:lang w:val="bg-BG"/>
        </w:rPr>
        <w:t xml:space="preserve">б) с 150 </w:t>
      </w:r>
      <w:r w:rsidR="00177F2C">
        <w:rPr>
          <w:rFonts w:ascii="Times New Roman" w:hAnsi="Times New Roman"/>
          <w:sz w:val="24"/>
          <w:szCs w:val="24"/>
          <w:lang w:val="bg-BG"/>
        </w:rPr>
        <w:t>м</w:t>
      </w:r>
      <w:r w:rsidRPr="006E4F0B">
        <w:rPr>
          <w:rFonts w:ascii="Times New Roman" w:hAnsi="Times New Roman"/>
          <w:sz w:val="24"/>
          <w:szCs w:val="24"/>
          <w:lang w:val="bg-BG"/>
        </w:rPr>
        <w:t xml:space="preserve">, когато </w:t>
      </w:r>
      <w:r w:rsidR="00177F2C" w:rsidRPr="006E4F0B">
        <w:rPr>
          <w:rFonts w:ascii="Times New Roman" w:hAnsi="Times New Roman"/>
          <w:sz w:val="24"/>
          <w:szCs w:val="24"/>
          <w:lang w:val="bg-BG"/>
        </w:rPr>
        <w:t>въздухоплавателн</w:t>
      </w:r>
      <w:r w:rsidR="00177F2C">
        <w:rPr>
          <w:rFonts w:ascii="Times New Roman" w:hAnsi="Times New Roman"/>
          <w:sz w:val="24"/>
          <w:szCs w:val="24"/>
          <w:lang w:val="bg-BG"/>
        </w:rPr>
        <w:t>ото</w:t>
      </w:r>
      <w:r w:rsidR="00177F2C" w:rsidRPr="006E4F0B">
        <w:rPr>
          <w:rFonts w:ascii="Times New Roman" w:hAnsi="Times New Roman"/>
          <w:sz w:val="24"/>
          <w:szCs w:val="24"/>
          <w:lang w:val="bg-BG"/>
        </w:rPr>
        <w:t xml:space="preserve"> средств</w:t>
      </w:r>
      <w:r w:rsidR="00177F2C">
        <w:rPr>
          <w:rFonts w:ascii="Times New Roman" w:hAnsi="Times New Roman"/>
          <w:sz w:val="24"/>
          <w:szCs w:val="24"/>
          <w:lang w:val="bg-BG"/>
        </w:rPr>
        <w:t>о</w:t>
      </w:r>
      <w:r w:rsidR="00177F2C" w:rsidRPr="006E4F0B">
        <w:rPr>
          <w:rFonts w:ascii="Times New Roman" w:hAnsi="Times New Roman"/>
          <w:sz w:val="24"/>
          <w:szCs w:val="24"/>
          <w:lang w:val="bg-BG"/>
        </w:rPr>
        <w:t xml:space="preserve"> </w:t>
      </w:r>
      <w:r w:rsidR="00A17E26" w:rsidRPr="006E4F0B">
        <w:rPr>
          <w:rFonts w:ascii="Times New Roman" w:hAnsi="Times New Roman"/>
          <w:sz w:val="24"/>
          <w:szCs w:val="24"/>
          <w:lang w:val="bg-BG"/>
        </w:rPr>
        <w:t>се намира във въздушно пространство</w:t>
      </w:r>
      <w:r w:rsidR="00A8527E" w:rsidRPr="006E4F0B">
        <w:rPr>
          <w:rFonts w:ascii="Times New Roman" w:hAnsi="Times New Roman"/>
          <w:sz w:val="24"/>
          <w:szCs w:val="24"/>
          <w:lang w:val="bg-BG"/>
        </w:rPr>
        <w:t>,</w:t>
      </w:r>
      <w:r w:rsidR="00A17E26" w:rsidRPr="006E4F0B">
        <w:rPr>
          <w:rFonts w:ascii="Times New Roman" w:hAnsi="Times New Roman"/>
          <w:sz w:val="24"/>
          <w:szCs w:val="24"/>
          <w:lang w:val="bg-BG"/>
        </w:rPr>
        <w:t xml:space="preserve"> за което минималната приложимата вертикална сепарация е 300 </w:t>
      </w:r>
      <w:r w:rsidR="00177F2C">
        <w:rPr>
          <w:rFonts w:ascii="Times New Roman" w:hAnsi="Times New Roman"/>
          <w:sz w:val="24"/>
          <w:szCs w:val="24"/>
          <w:lang w:val="bg-BG"/>
        </w:rPr>
        <w:t>м</w:t>
      </w:r>
      <w:r w:rsidR="00A17E26" w:rsidRPr="006E4F0B">
        <w:rPr>
          <w:rFonts w:ascii="Times New Roman" w:hAnsi="Times New Roman"/>
          <w:sz w:val="24"/>
          <w:szCs w:val="24"/>
          <w:lang w:val="bg-BG"/>
        </w:rPr>
        <w:t xml:space="preserve"> (1000 </w:t>
      </w:r>
      <w:r w:rsidR="00177F2C">
        <w:rPr>
          <w:rFonts w:ascii="Times New Roman" w:hAnsi="Times New Roman"/>
          <w:sz w:val="24"/>
          <w:szCs w:val="24"/>
          <w:lang w:val="bg-BG"/>
        </w:rPr>
        <w:t>фута</w:t>
      </w:r>
      <w:r w:rsidR="00A17E26" w:rsidRPr="006E4F0B">
        <w:rPr>
          <w:rFonts w:ascii="Times New Roman" w:hAnsi="Times New Roman"/>
          <w:sz w:val="24"/>
          <w:szCs w:val="24"/>
          <w:lang w:val="bg-BG"/>
        </w:rPr>
        <w:t>).</w:t>
      </w:r>
    </w:p>
    <w:p w14:paraId="7FB2D623" w14:textId="77777777" w:rsidR="00AD28BB" w:rsidRPr="00AD28BB" w:rsidRDefault="00AD28BB" w:rsidP="000271AD">
      <w:pPr>
        <w:widowControl w:val="0"/>
        <w:autoSpaceDE w:val="0"/>
        <w:autoSpaceDN w:val="0"/>
        <w:adjustRightInd w:val="0"/>
        <w:spacing w:after="0" w:line="240" w:lineRule="auto"/>
        <w:ind w:firstLine="567"/>
        <w:jc w:val="both"/>
        <w:divId w:val="52626243"/>
        <w:rPr>
          <w:rFonts w:ascii="Times New Roman" w:hAnsi="Times New Roman"/>
          <w:strike/>
          <w:sz w:val="36"/>
          <w:szCs w:val="36"/>
        </w:rPr>
      </w:pPr>
    </w:p>
    <w:p w14:paraId="0ACDE6D1" w14:textId="77777777" w:rsidR="00AA7AFD" w:rsidRPr="006E4F0B" w:rsidRDefault="00AA7AFD" w:rsidP="00E32742">
      <w:pPr>
        <w:widowControl w:val="0"/>
        <w:autoSpaceDE w:val="0"/>
        <w:autoSpaceDN w:val="0"/>
        <w:adjustRightInd w:val="0"/>
        <w:spacing w:after="0" w:line="240" w:lineRule="auto"/>
        <w:jc w:val="center"/>
        <w:divId w:val="52626243"/>
        <w:rPr>
          <w:rFonts w:ascii="Times New Roman" w:hAnsi="Times New Roman"/>
          <w:b/>
          <w:bCs/>
          <w:sz w:val="24"/>
          <w:szCs w:val="24"/>
          <w:lang w:val="bg-BG"/>
        </w:rPr>
      </w:pPr>
      <w:r w:rsidRPr="006E4F0B">
        <w:rPr>
          <w:rFonts w:ascii="Times New Roman" w:hAnsi="Times New Roman"/>
          <w:b/>
          <w:bCs/>
          <w:sz w:val="36"/>
          <w:szCs w:val="36"/>
          <w:lang w:val="bg-BG"/>
        </w:rPr>
        <w:t xml:space="preserve"> </w:t>
      </w:r>
      <w:r w:rsidRPr="006E4F0B">
        <w:rPr>
          <w:rFonts w:ascii="Times New Roman" w:hAnsi="Times New Roman"/>
          <w:b/>
          <w:bCs/>
          <w:sz w:val="24"/>
          <w:szCs w:val="24"/>
          <w:lang w:val="bg-BG"/>
        </w:rPr>
        <w:t>Глава трета</w:t>
      </w:r>
    </w:p>
    <w:p w14:paraId="181C9B32" w14:textId="77777777" w:rsidR="00AA7AFD" w:rsidRPr="006E4F0B" w:rsidRDefault="00AA7AFD" w:rsidP="007050C8">
      <w:pPr>
        <w:widowControl w:val="0"/>
        <w:autoSpaceDE w:val="0"/>
        <w:autoSpaceDN w:val="0"/>
        <w:adjustRightInd w:val="0"/>
        <w:spacing w:after="0" w:line="240" w:lineRule="auto"/>
        <w:jc w:val="center"/>
        <w:divId w:val="52626243"/>
        <w:rPr>
          <w:rFonts w:ascii="Times New Roman" w:hAnsi="Times New Roman"/>
          <w:b/>
          <w:bCs/>
          <w:sz w:val="24"/>
          <w:szCs w:val="24"/>
          <w:lang w:val="bg-BG"/>
        </w:rPr>
      </w:pPr>
      <w:r w:rsidRPr="006E4F0B">
        <w:rPr>
          <w:rFonts w:ascii="Times New Roman" w:hAnsi="Times New Roman"/>
          <w:b/>
          <w:bCs/>
          <w:sz w:val="24"/>
          <w:szCs w:val="24"/>
          <w:lang w:val="bg-BG"/>
        </w:rPr>
        <w:t>ПРАВИЛА ЗА ВИЗУАЛНИ ПОЛЕТИ</w:t>
      </w:r>
    </w:p>
    <w:p w14:paraId="1C7A9AA4" w14:textId="77777777" w:rsidR="00806BC2" w:rsidRPr="006E4F0B" w:rsidRDefault="00806BC2" w:rsidP="00E32742">
      <w:pPr>
        <w:spacing w:after="0" w:line="240" w:lineRule="auto"/>
        <w:ind w:firstLine="567"/>
        <w:divId w:val="1536313468"/>
        <w:rPr>
          <w:rFonts w:ascii="Times New Roman" w:hAnsi="Times New Roman"/>
          <w:sz w:val="24"/>
          <w:szCs w:val="24"/>
          <w:lang w:val="bg-BG"/>
        </w:rPr>
      </w:pPr>
    </w:p>
    <w:p w14:paraId="268B5860" w14:textId="77777777" w:rsidR="001420DC" w:rsidRPr="006E4F0B" w:rsidRDefault="00AA7AFD" w:rsidP="00E32742">
      <w:pPr>
        <w:widowControl w:val="0"/>
        <w:autoSpaceDE w:val="0"/>
        <w:autoSpaceDN w:val="0"/>
        <w:adjustRightInd w:val="0"/>
        <w:spacing w:after="0" w:line="240" w:lineRule="auto"/>
        <w:ind w:firstLine="567"/>
        <w:jc w:val="both"/>
        <w:divId w:val="801583333"/>
        <w:rPr>
          <w:rFonts w:ascii="Times New Roman" w:hAnsi="Times New Roman"/>
          <w:sz w:val="24"/>
          <w:szCs w:val="24"/>
          <w:lang w:val="bg-BG"/>
        </w:rPr>
      </w:pPr>
      <w:r w:rsidRPr="006E4F0B">
        <w:rPr>
          <w:rFonts w:ascii="Times New Roman" w:hAnsi="Times New Roman"/>
          <w:b/>
          <w:bCs/>
          <w:sz w:val="24"/>
          <w:szCs w:val="24"/>
          <w:lang w:val="bg-BG"/>
        </w:rPr>
        <w:t xml:space="preserve">Чл. </w:t>
      </w:r>
      <w:r w:rsidR="00E65987" w:rsidRPr="006E4F0B">
        <w:rPr>
          <w:rFonts w:ascii="Times New Roman" w:hAnsi="Times New Roman"/>
          <w:b/>
          <w:bCs/>
          <w:sz w:val="24"/>
          <w:szCs w:val="24"/>
          <w:lang w:val="bg-BG"/>
        </w:rPr>
        <w:t>19</w:t>
      </w:r>
      <w:r w:rsidRPr="006E4F0B">
        <w:rPr>
          <w:rFonts w:ascii="Times New Roman" w:hAnsi="Times New Roman"/>
          <w:b/>
          <w:bCs/>
          <w:sz w:val="24"/>
          <w:szCs w:val="24"/>
          <w:lang w:val="bg-BG"/>
        </w:rPr>
        <w:t>.</w:t>
      </w:r>
      <w:r w:rsidRPr="006E4F0B">
        <w:rPr>
          <w:rFonts w:ascii="Times New Roman" w:hAnsi="Times New Roman"/>
          <w:sz w:val="24"/>
          <w:szCs w:val="24"/>
          <w:lang w:val="bg-BG"/>
        </w:rPr>
        <w:t xml:space="preserve"> </w:t>
      </w:r>
      <w:bookmarkStart w:id="18" w:name="_Hlk169006561"/>
      <w:r w:rsidR="00A326FD" w:rsidRPr="006E4F0B">
        <w:rPr>
          <w:rFonts w:ascii="Times New Roman" w:hAnsi="Times New Roman"/>
          <w:sz w:val="24"/>
          <w:szCs w:val="24"/>
          <w:lang w:val="bg-BG"/>
        </w:rPr>
        <w:t xml:space="preserve">(1) </w:t>
      </w:r>
      <w:r w:rsidR="00873030" w:rsidRPr="006E4F0B">
        <w:rPr>
          <w:rFonts w:ascii="Times New Roman" w:hAnsi="Times New Roman"/>
          <w:sz w:val="24"/>
          <w:szCs w:val="24"/>
          <w:lang w:val="bg-BG"/>
        </w:rPr>
        <w:t xml:space="preserve">Правилата за визуални полети </w:t>
      </w:r>
      <w:r w:rsidR="00E26C11" w:rsidRPr="006E4F0B">
        <w:rPr>
          <w:rFonts w:ascii="Times New Roman" w:hAnsi="Times New Roman"/>
          <w:sz w:val="24"/>
          <w:szCs w:val="24"/>
          <w:lang w:val="bg-BG"/>
        </w:rPr>
        <w:t>се провеждат съгласно Раздел 5</w:t>
      </w:r>
      <w:r w:rsidR="00FB547B" w:rsidRPr="006E4F0B">
        <w:rPr>
          <w:rFonts w:ascii="Times New Roman" w:hAnsi="Times New Roman"/>
          <w:sz w:val="24"/>
          <w:szCs w:val="24"/>
          <w:lang w:val="bg-BG"/>
        </w:rPr>
        <w:t>,</w:t>
      </w:r>
      <w:r w:rsidR="00E26C11" w:rsidRPr="006E4F0B">
        <w:rPr>
          <w:rFonts w:ascii="Times New Roman" w:hAnsi="Times New Roman"/>
          <w:sz w:val="24"/>
          <w:szCs w:val="24"/>
          <w:lang w:val="bg-BG"/>
        </w:rPr>
        <w:t xml:space="preserve"> </w:t>
      </w:r>
      <w:r w:rsidR="00FB547B" w:rsidRPr="006E4F0B">
        <w:rPr>
          <w:rFonts w:ascii="Times New Roman" w:hAnsi="Times New Roman"/>
          <w:sz w:val="24"/>
          <w:szCs w:val="24"/>
          <w:lang w:val="bg-BG"/>
        </w:rPr>
        <w:t xml:space="preserve">част SERA.5005 </w:t>
      </w:r>
      <w:r w:rsidR="00E26C11" w:rsidRPr="006E4F0B">
        <w:rPr>
          <w:rFonts w:ascii="Times New Roman" w:hAnsi="Times New Roman"/>
          <w:sz w:val="24"/>
          <w:szCs w:val="24"/>
          <w:lang w:val="bg-BG"/>
        </w:rPr>
        <w:t>от Приложение „Правила за полети“ към Регламент (ЕС) № 923/2012</w:t>
      </w:r>
      <w:r w:rsidR="003F2A8A" w:rsidRPr="006E4F0B">
        <w:rPr>
          <w:rFonts w:ascii="Times New Roman" w:hAnsi="Times New Roman"/>
          <w:sz w:val="24"/>
          <w:szCs w:val="24"/>
          <w:lang w:val="bg-BG"/>
        </w:rPr>
        <w:t>.</w:t>
      </w:r>
      <w:r w:rsidR="00E26C11" w:rsidRPr="006E4F0B">
        <w:rPr>
          <w:rFonts w:ascii="Times New Roman" w:hAnsi="Times New Roman"/>
          <w:sz w:val="24"/>
          <w:szCs w:val="24"/>
          <w:lang w:val="bg-BG"/>
        </w:rPr>
        <w:t xml:space="preserve"> </w:t>
      </w:r>
      <w:r w:rsidR="00873030" w:rsidRPr="006E4F0B">
        <w:rPr>
          <w:rFonts w:ascii="Times New Roman" w:hAnsi="Times New Roman"/>
          <w:sz w:val="24"/>
          <w:szCs w:val="24"/>
          <w:lang w:val="bg-BG"/>
        </w:rPr>
        <w:t xml:space="preserve"> </w:t>
      </w:r>
    </w:p>
    <w:bookmarkEnd w:id="18"/>
    <w:p w14:paraId="4ACA29B3" w14:textId="77777777" w:rsidR="00FD1862" w:rsidRPr="006E4F0B" w:rsidRDefault="00AA7AFD" w:rsidP="00E32742">
      <w:pPr>
        <w:widowControl w:val="0"/>
        <w:autoSpaceDE w:val="0"/>
        <w:autoSpaceDN w:val="0"/>
        <w:adjustRightInd w:val="0"/>
        <w:spacing w:after="0" w:line="240" w:lineRule="auto"/>
        <w:ind w:firstLine="567"/>
        <w:jc w:val="both"/>
        <w:divId w:val="801583333"/>
        <w:rPr>
          <w:rFonts w:ascii="Times New Roman" w:hAnsi="Times New Roman"/>
          <w:sz w:val="24"/>
          <w:szCs w:val="24"/>
          <w:lang w:val="bg-BG"/>
        </w:rPr>
      </w:pPr>
      <w:r w:rsidRPr="006E4F0B">
        <w:rPr>
          <w:rFonts w:ascii="Times New Roman" w:hAnsi="Times New Roman"/>
          <w:sz w:val="24"/>
          <w:szCs w:val="24"/>
          <w:lang w:val="bg-BG"/>
        </w:rPr>
        <w:t>(</w:t>
      </w:r>
      <w:r w:rsidR="00A326FD" w:rsidRPr="006E4F0B">
        <w:rPr>
          <w:rFonts w:ascii="Times New Roman" w:hAnsi="Times New Roman"/>
          <w:sz w:val="24"/>
          <w:szCs w:val="24"/>
          <w:lang w:val="bg-BG"/>
        </w:rPr>
        <w:t>2</w:t>
      </w:r>
      <w:r w:rsidRPr="006E4F0B">
        <w:rPr>
          <w:rFonts w:ascii="Times New Roman" w:hAnsi="Times New Roman"/>
          <w:sz w:val="24"/>
          <w:szCs w:val="24"/>
          <w:lang w:val="bg-BG"/>
        </w:rPr>
        <w:t xml:space="preserve">) Полетите по ПВП над промишлени обекти и гъстонаселени райони, както и над райони с големи струпвания от хора, на височина, по-малка от 300 </w:t>
      </w:r>
      <w:r w:rsidR="00177F2C">
        <w:rPr>
          <w:rFonts w:ascii="Times New Roman" w:hAnsi="Times New Roman"/>
          <w:sz w:val="24"/>
          <w:szCs w:val="24"/>
          <w:lang w:val="bg-BG"/>
        </w:rPr>
        <w:t>м</w:t>
      </w:r>
      <w:r w:rsidRPr="006E4F0B">
        <w:rPr>
          <w:rFonts w:ascii="Times New Roman" w:hAnsi="Times New Roman"/>
          <w:sz w:val="24"/>
          <w:szCs w:val="24"/>
          <w:lang w:val="bg-BG"/>
        </w:rPr>
        <w:t xml:space="preserve"> (1000 </w:t>
      </w:r>
      <w:r w:rsidR="00177F2C">
        <w:rPr>
          <w:rFonts w:ascii="Times New Roman" w:hAnsi="Times New Roman"/>
          <w:sz w:val="24"/>
          <w:szCs w:val="24"/>
          <w:lang w:val="bg-BG"/>
        </w:rPr>
        <w:t>фута</w:t>
      </w:r>
      <w:r w:rsidRPr="006E4F0B">
        <w:rPr>
          <w:rFonts w:ascii="Times New Roman" w:hAnsi="Times New Roman"/>
          <w:sz w:val="24"/>
          <w:szCs w:val="24"/>
          <w:lang w:val="bg-BG"/>
        </w:rPr>
        <w:t xml:space="preserve">) над най-високото препятствие, намиращо се в радиус 600 </w:t>
      </w:r>
      <w:r w:rsidR="00177F2C">
        <w:rPr>
          <w:rFonts w:ascii="Times New Roman" w:hAnsi="Times New Roman"/>
          <w:sz w:val="24"/>
          <w:szCs w:val="24"/>
          <w:lang w:val="bg-BG"/>
        </w:rPr>
        <w:t>м</w:t>
      </w:r>
      <w:r w:rsidRPr="006E4F0B">
        <w:rPr>
          <w:rFonts w:ascii="Times New Roman" w:hAnsi="Times New Roman"/>
          <w:sz w:val="24"/>
          <w:szCs w:val="24"/>
          <w:lang w:val="bg-BG"/>
        </w:rPr>
        <w:t xml:space="preserve">, са забранени. </w:t>
      </w:r>
    </w:p>
    <w:p w14:paraId="48AE952A" w14:textId="77777777" w:rsidR="00AE5A75" w:rsidRPr="006E4F0B" w:rsidRDefault="00AE5A75" w:rsidP="00E32742">
      <w:pPr>
        <w:widowControl w:val="0"/>
        <w:autoSpaceDE w:val="0"/>
        <w:autoSpaceDN w:val="0"/>
        <w:adjustRightInd w:val="0"/>
        <w:spacing w:after="0" w:line="240" w:lineRule="auto"/>
        <w:ind w:firstLine="567"/>
        <w:jc w:val="both"/>
        <w:divId w:val="801583333"/>
        <w:rPr>
          <w:rFonts w:ascii="Times New Roman" w:hAnsi="Times New Roman"/>
          <w:sz w:val="24"/>
          <w:szCs w:val="24"/>
          <w:lang w:val="bg-BG"/>
        </w:rPr>
      </w:pPr>
      <w:r w:rsidRPr="006E4F0B">
        <w:rPr>
          <w:rFonts w:ascii="Times New Roman" w:hAnsi="Times New Roman"/>
          <w:sz w:val="24"/>
          <w:szCs w:val="24"/>
          <w:lang w:val="bg-BG"/>
        </w:rPr>
        <w:t>(</w:t>
      </w:r>
      <w:r w:rsidR="00A326FD" w:rsidRPr="006E4F0B">
        <w:rPr>
          <w:rFonts w:ascii="Times New Roman" w:hAnsi="Times New Roman"/>
          <w:sz w:val="24"/>
          <w:szCs w:val="24"/>
          <w:lang w:val="bg-BG"/>
        </w:rPr>
        <w:t>3</w:t>
      </w:r>
      <w:r w:rsidRPr="006E4F0B">
        <w:rPr>
          <w:rFonts w:ascii="Times New Roman" w:hAnsi="Times New Roman"/>
          <w:sz w:val="24"/>
          <w:szCs w:val="24"/>
          <w:lang w:val="bg-BG"/>
        </w:rPr>
        <w:t xml:space="preserve">) Изключения по ал. </w:t>
      </w:r>
      <w:r w:rsidR="00A326FD" w:rsidRPr="006E4F0B">
        <w:rPr>
          <w:rFonts w:ascii="Times New Roman" w:hAnsi="Times New Roman"/>
          <w:sz w:val="24"/>
          <w:szCs w:val="24"/>
          <w:lang w:val="bg-BG"/>
        </w:rPr>
        <w:t>2</w:t>
      </w:r>
      <w:r w:rsidRPr="006E4F0B">
        <w:rPr>
          <w:rFonts w:ascii="Times New Roman" w:hAnsi="Times New Roman"/>
          <w:sz w:val="24"/>
          <w:szCs w:val="24"/>
          <w:lang w:val="bg-BG"/>
        </w:rPr>
        <w:t xml:space="preserve"> се допускат</w:t>
      </w:r>
      <w:r w:rsidR="003F2ECF">
        <w:rPr>
          <w:rFonts w:ascii="Times New Roman" w:hAnsi="Times New Roman"/>
          <w:sz w:val="24"/>
          <w:szCs w:val="24"/>
          <w:lang w:val="bg-BG"/>
        </w:rPr>
        <w:t>,</w:t>
      </w:r>
      <w:r w:rsidRPr="006E4F0B">
        <w:rPr>
          <w:rFonts w:ascii="Times New Roman" w:hAnsi="Times New Roman"/>
          <w:sz w:val="24"/>
          <w:szCs w:val="24"/>
          <w:lang w:val="bg-BG"/>
        </w:rPr>
        <w:t xml:space="preserve"> когато се изпълнява излитане или кацане или има разрешение от ГД </w:t>
      </w:r>
      <w:r w:rsidR="00197B5F">
        <w:rPr>
          <w:rFonts w:ascii="Times New Roman" w:hAnsi="Times New Roman"/>
          <w:sz w:val="24"/>
          <w:szCs w:val="24"/>
          <w:lang w:val="bg-BG"/>
        </w:rPr>
        <w:t>„</w:t>
      </w:r>
      <w:r w:rsidRPr="006E4F0B">
        <w:rPr>
          <w:rFonts w:ascii="Times New Roman" w:hAnsi="Times New Roman"/>
          <w:sz w:val="24"/>
          <w:szCs w:val="24"/>
          <w:lang w:val="bg-BG"/>
        </w:rPr>
        <w:t>ГВА</w:t>
      </w:r>
      <w:r w:rsidR="00197B5F">
        <w:rPr>
          <w:rFonts w:ascii="Times New Roman" w:hAnsi="Times New Roman"/>
          <w:sz w:val="24"/>
          <w:szCs w:val="24"/>
          <w:lang w:val="bg-BG"/>
        </w:rPr>
        <w:t>“</w:t>
      </w:r>
      <w:r w:rsidR="00A47F49">
        <w:rPr>
          <w:rFonts w:ascii="Times New Roman" w:hAnsi="Times New Roman"/>
          <w:sz w:val="24"/>
          <w:szCs w:val="24"/>
          <w:lang w:val="bg-BG"/>
        </w:rPr>
        <w:t xml:space="preserve">, </w:t>
      </w:r>
      <w:r w:rsidR="00197B5F">
        <w:rPr>
          <w:rFonts w:ascii="Times New Roman" w:hAnsi="Times New Roman"/>
          <w:sz w:val="24"/>
          <w:szCs w:val="24"/>
          <w:lang w:val="bg-BG"/>
        </w:rPr>
        <w:t xml:space="preserve">издадено </w:t>
      </w:r>
      <w:r w:rsidR="00A47F49">
        <w:rPr>
          <w:rFonts w:ascii="Times New Roman" w:hAnsi="Times New Roman"/>
          <w:sz w:val="24"/>
          <w:szCs w:val="24"/>
          <w:lang w:val="bg-BG" w:eastAsia="bg-BG"/>
        </w:rPr>
        <w:t>след одобрение на оценката на риска, предоставена от заявителя</w:t>
      </w:r>
      <w:r w:rsidRPr="006E4F0B">
        <w:rPr>
          <w:rFonts w:ascii="Times New Roman" w:hAnsi="Times New Roman"/>
          <w:sz w:val="24"/>
          <w:szCs w:val="24"/>
          <w:lang w:val="bg-BG"/>
        </w:rPr>
        <w:t>.</w:t>
      </w:r>
    </w:p>
    <w:p w14:paraId="6C9D3DA1" w14:textId="77777777" w:rsidR="00AA7AFD" w:rsidRPr="006E4F0B" w:rsidRDefault="00FD1862" w:rsidP="00E32742">
      <w:pPr>
        <w:widowControl w:val="0"/>
        <w:autoSpaceDE w:val="0"/>
        <w:autoSpaceDN w:val="0"/>
        <w:adjustRightInd w:val="0"/>
        <w:spacing w:after="0" w:line="240" w:lineRule="auto"/>
        <w:ind w:firstLine="567"/>
        <w:jc w:val="both"/>
        <w:divId w:val="801583333"/>
        <w:rPr>
          <w:rFonts w:ascii="Times New Roman" w:hAnsi="Times New Roman"/>
          <w:sz w:val="24"/>
          <w:szCs w:val="24"/>
          <w:lang w:val="bg-BG"/>
        </w:rPr>
      </w:pPr>
      <w:r w:rsidRPr="006E4F0B">
        <w:rPr>
          <w:rFonts w:ascii="Times New Roman" w:hAnsi="Times New Roman"/>
          <w:sz w:val="24"/>
          <w:szCs w:val="24"/>
          <w:lang w:val="bg-BG"/>
        </w:rPr>
        <w:t>(</w:t>
      </w:r>
      <w:r w:rsidR="00A326FD" w:rsidRPr="006E4F0B">
        <w:rPr>
          <w:rFonts w:ascii="Times New Roman" w:hAnsi="Times New Roman"/>
          <w:sz w:val="24"/>
          <w:szCs w:val="24"/>
          <w:lang w:val="bg-BG"/>
        </w:rPr>
        <w:t>4</w:t>
      </w:r>
      <w:r w:rsidRPr="006E4F0B">
        <w:rPr>
          <w:rFonts w:ascii="Times New Roman" w:hAnsi="Times New Roman"/>
          <w:sz w:val="24"/>
          <w:szCs w:val="24"/>
          <w:lang w:val="bg-BG"/>
        </w:rPr>
        <w:t xml:space="preserve">) </w:t>
      </w:r>
      <w:r w:rsidR="00873030" w:rsidRPr="006E4F0B">
        <w:rPr>
          <w:rFonts w:ascii="Times New Roman" w:hAnsi="Times New Roman"/>
          <w:sz w:val="24"/>
          <w:szCs w:val="24"/>
          <w:lang w:val="bg-BG"/>
        </w:rPr>
        <w:t>И</w:t>
      </w:r>
      <w:r w:rsidR="00AA7AFD" w:rsidRPr="006E4F0B">
        <w:rPr>
          <w:rFonts w:ascii="Times New Roman" w:hAnsi="Times New Roman"/>
          <w:sz w:val="24"/>
          <w:szCs w:val="24"/>
          <w:lang w:val="bg-BG"/>
        </w:rPr>
        <w:t>зключени</w:t>
      </w:r>
      <w:r w:rsidR="00873030" w:rsidRPr="006E4F0B">
        <w:rPr>
          <w:rFonts w:ascii="Times New Roman" w:hAnsi="Times New Roman"/>
          <w:sz w:val="24"/>
          <w:szCs w:val="24"/>
          <w:lang w:val="bg-BG"/>
        </w:rPr>
        <w:t>я</w:t>
      </w:r>
      <w:r w:rsidR="00AA7AFD" w:rsidRPr="006E4F0B">
        <w:rPr>
          <w:rFonts w:ascii="Times New Roman" w:hAnsi="Times New Roman"/>
          <w:sz w:val="24"/>
          <w:szCs w:val="24"/>
          <w:lang w:val="bg-BG"/>
        </w:rPr>
        <w:t xml:space="preserve"> </w:t>
      </w:r>
      <w:r w:rsidRPr="006E4F0B">
        <w:rPr>
          <w:rFonts w:ascii="Times New Roman" w:hAnsi="Times New Roman"/>
          <w:sz w:val="24"/>
          <w:szCs w:val="24"/>
          <w:lang w:val="bg-BG"/>
        </w:rPr>
        <w:t xml:space="preserve">от ал. </w:t>
      </w:r>
      <w:r w:rsidR="00A326FD" w:rsidRPr="006E4F0B">
        <w:rPr>
          <w:rFonts w:ascii="Times New Roman" w:hAnsi="Times New Roman"/>
          <w:sz w:val="24"/>
          <w:szCs w:val="24"/>
          <w:lang w:val="bg-BG"/>
        </w:rPr>
        <w:t>2</w:t>
      </w:r>
      <w:r w:rsidR="00AA7AFD" w:rsidRPr="006E4F0B">
        <w:rPr>
          <w:rFonts w:ascii="Times New Roman" w:hAnsi="Times New Roman"/>
          <w:sz w:val="24"/>
          <w:szCs w:val="24"/>
          <w:lang w:val="bg-BG"/>
        </w:rPr>
        <w:t xml:space="preserve"> се допускат </w:t>
      </w:r>
      <w:r w:rsidR="00873030" w:rsidRPr="006E4F0B">
        <w:rPr>
          <w:rFonts w:ascii="Times New Roman" w:hAnsi="Times New Roman"/>
          <w:sz w:val="24"/>
          <w:szCs w:val="24"/>
          <w:lang w:val="bg-BG"/>
        </w:rPr>
        <w:t xml:space="preserve">и </w:t>
      </w:r>
      <w:r w:rsidR="00AA7AFD" w:rsidRPr="006E4F0B">
        <w:rPr>
          <w:rFonts w:ascii="Times New Roman" w:hAnsi="Times New Roman"/>
          <w:sz w:val="24"/>
          <w:szCs w:val="24"/>
          <w:lang w:val="bg-BG"/>
        </w:rPr>
        <w:t>за вертолети с летателни характеристики от класове 1 и 2, изпълняващи специални операции по смисъла на чл. 4, параграф 1 от Регламент</w:t>
      </w:r>
      <w:r w:rsidR="002711FF" w:rsidRPr="006E4F0B">
        <w:rPr>
          <w:rFonts w:ascii="Times New Roman" w:hAnsi="Times New Roman"/>
          <w:sz w:val="24"/>
          <w:szCs w:val="24"/>
          <w:lang w:val="bg-BG"/>
        </w:rPr>
        <w:t xml:space="preserve"> (ЕС)</w:t>
      </w:r>
      <w:r w:rsidR="00AA7AFD" w:rsidRPr="006E4F0B">
        <w:rPr>
          <w:rFonts w:ascii="Times New Roman" w:hAnsi="Times New Roman"/>
          <w:sz w:val="24"/>
          <w:szCs w:val="24"/>
          <w:lang w:val="bg-BG"/>
        </w:rPr>
        <w:t xml:space="preserve"> № 923/2012, в следните случаи: </w:t>
      </w:r>
    </w:p>
    <w:p w14:paraId="67522D5E" w14:textId="77777777" w:rsidR="00AA7AFD" w:rsidRPr="006E4F0B" w:rsidRDefault="00A326FD" w:rsidP="00E32742">
      <w:pPr>
        <w:widowControl w:val="0"/>
        <w:autoSpaceDE w:val="0"/>
        <w:autoSpaceDN w:val="0"/>
        <w:adjustRightInd w:val="0"/>
        <w:spacing w:after="0" w:line="240" w:lineRule="auto"/>
        <w:ind w:firstLine="567"/>
        <w:jc w:val="both"/>
        <w:divId w:val="801583333"/>
        <w:rPr>
          <w:rFonts w:ascii="Times New Roman" w:hAnsi="Times New Roman"/>
          <w:sz w:val="24"/>
          <w:szCs w:val="24"/>
          <w:lang w:val="bg-BG"/>
        </w:rPr>
      </w:pPr>
      <w:r w:rsidRPr="006E4F0B">
        <w:rPr>
          <w:rFonts w:ascii="Times New Roman" w:hAnsi="Times New Roman"/>
          <w:sz w:val="24"/>
          <w:szCs w:val="24"/>
          <w:lang w:val="bg-BG"/>
        </w:rPr>
        <w:t>1.</w:t>
      </w:r>
      <w:r w:rsidR="00125722" w:rsidRPr="006E4F0B">
        <w:rPr>
          <w:rFonts w:ascii="Times New Roman" w:hAnsi="Times New Roman"/>
          <w:sz w:val="24"/>
          <w:szCs w:val="24"/>
          <w:lang w:val="bg-BG"/>
        </w:rPr>
        <w:t xml:space="preserve"> </w:t>
      </w:r>
      <w:r w:rsidR="00AA7AFD" w:rsidRPr="006E4F0B">
        <w:rPr>
          <w:rFonts w:ascii="Times New Roman" w:hAnsi="Times New Roman"/>
          <w:sz w:val="24"/>
          <w:szCs w:val="24"/>
          <w:lang w:val="bg-BG"/>
        </w:rPr>
        <w:t xml:space="preserve">когато </w:t>
      </w:r>
      <w:r w:rsidR="00873030" w:rsidRPr="006E4F0B">
        <w:rPr>
          <w:rFonts w:ascii="Times New Roman" w:hAnsi="Times New Roman"/>
          <w:sz w:val="24"/>
          <w:szCs w:val="24"/>
          <w:lang w:val="bg-BG"/>
        </w:rPr>
        <w:t>вертолет</w:t>
      </w:r>
      <w:r w:rsidR="00E26C11" w:rsidRPr="006E4F0B">
        <w:rPr>
          <w:rFonts w:ascii="Times New Roman" w:hAnsi="Times New Roman"/>
          <w:sz w:val="24"/>
          <w:szCs w:val="24"/>
          <w:lang w:val="bg-BG"/>
        </w:rPr>
        <w:t xml:space="preserve"> </w:t>
      </w:r>
      <w:r w:rsidR="00AA7AFD" w:rsidRPr="006E4F0B">
        <w:rPr>
          <w:rFonts w:ascii="Times New Roman" w:hAnsi="Times New Roman"/>
          <w:sz w:val="24"/>
          <w:szCs w:val="24"/>
          <w:lang w:val="bg-BG"/>
        </w:rPr>
        <w:t>изпълнява полет в съответствие с процедури, определени за публикуван маршрут за полети</w:t>
      </w:r>
      <w:r w:rsidR="00873030" w:rsidRPr="006E4F0B">
        <w:rPr>
          <w:rFonts w:ascii="Times New Roman" w:hAnsi="Times New Roman"/>
          <w:sz w:val="24"/>
          <w:szCs w:val="24"/>
          <w:lang w:val="bg-BG"/>
        </w:rPr>
        <w:t xml:space="preserve">, включени в </w:t>
      </w:r>
      <w:r w:rsidR="00E26C11" w:rsidRPr="006E4F0B">
        <w:rPr>
          <w:rFonts w:ascii="Times New Roman" w:hAnsi="Times New Roman"/>
          <w:sz w:val="24"/>
          <w:szCs w:val="24"/>
          <w:lang w:val="bg-BG"/>
        </w:rPr>
        <w:t xml:space="preserve">Сборника </w:t>
      </w:r>
      <w:r w:rsidR="004E61FC" w:rsidRPr="006E4F0B">
        <w:rPr>
          <w:rFonts w:ascii="Times New Roman" w:hAnsi="Times New Roman"/>
          <w:sz w:val="24"/>
          <w:szCs w:val="24"/>
          <w:lang w:val="bg-BG"/>
        </w:rPr>
        <w:t>AIP</w:t>
      </w:r>
      <w:r w:rsidR="002051DC" w:rsidRPr="002051DC">
        <w:rPr>
          <w:rFonts w:ascii="Times New Roman" w:hAnsi="Times New Roman"/>
          <w:sz w:val="24"/>
          <w:szCs w:val="24"/>
          <w:lang w:val="bg-BG"/>
        </w:rPr>
        <w:t xml:space="preserve"> </w:t>
      </w:r>
      <w:r w:rsidR="002051DC">
        <w:rPr>
          <w:rFonts w:ascii="Times New Roman" w:hAnsi="Times New Roman"/>
          <w:sz w:val="24"/>
          <w:szCs w:val="24"/>
          <w:lang w:val="bg-BG"/>
        </w:rPr>
        <w:t>на Република България</w:t>
      </w:r>
      <w:r w:rsidR="004E61FC" w:rsidRPr="006E4F0B">
        <w:rPr>
          <w:rFonts w:ascii="Times New Roman" w:hAnsi="Times New Roman"/>
          <w:sz w:val="24"/>
          <w:szCs w:val="24"/>
          <w:lang w:val="bg-BG"/>
        </w:rPr>
        <w:t xml:space="preserve">; </w:t>
      </w:r>
    </w:p>
    <w:p w14:paraId="56A34DEF" w14:textId="77777777" w:rsidR="00264DC7" w:rsidRPr="006E4F0B" w:rsidRDefault="00A326FD" w:rsidP="00E32742">
      <w:pPr>
        <w:widowControl w:val="0"/>
        <w:autoSpaceDE w:val="0"/>
        <w:autoSpaceDN w:val="0"/>
        <w:adjustRightInd w:val="0"/>
        <w:spacing w:after="0" w:line="240" w:lineRule="auto"/>
        <w:ind w:firstLine="567"/>
        <w:jc w:val="both"/>
        <w:divId w:val="801583333"/>
        <w:rPr>
          <w:rFonts w:ascii="Times New Roman" w:hAnsi="Times New Roman"/>
          <w:sz w:val="24"/>
          <w:szCs w:val="24"/>
          <w:lang w:val="bg-BG"/>
        </w:rPr>
      </w:pPr>
      <w:r w:rsidRPr="006E4F0B">
        <w:rPr>
          <w:rFonts w:ascii="Times New Roman" w:hAnsi="Times New Roman"/>
          <w:sz w:val="24"/>
          <w:szCs w:val="24"/>
          <w:lang w:val="bg-BG"/>
        </w:rPr>
        <w:t xml:space="preserve">2. </w:t>
      </w:r>
      <w:r w:rsidR="00AA7AFD" w:rsidRPr="006E4F0B">
        <w:rPr>
          <w:rFonts w:ascii="Times New Roman" w:hAnsi="Times New Roman"/>
          <w:sz w:val="24"/>
          <w:szCs w:val="24"/>
          <w:lang w:val="bg-BG"/>
        </w:rPr>
        <w:t>когато определени типове вертолети изпълняват полет, който ще позволи в случай на аварийна ситуация да изпълнят кацане без да застрашат живота на хора или имущество на земната или морската повърхност.</w:t>
      </w:r>
    </w:p>
    <w:p w14:paraId="51F19B0C" w14:textId="3F82668D" w:rsidR="00076313" w:rsidRPr="006E4F0B" w:rsidRDefault="00264DC7" w:rsidP="000271AD">
      <w:pPr>
        <w:spacing w:after="0" w:line="240" w:lineRule="auto"/>
        <w:ind w:firstLine="567"/>
        <w:jc w:val="both"/>
        <w:divId w:val="801583333"/>
        <w:rPr>
          <w:rFonts w:ascii="Times New Roman" w:hAnsi="Times New Roman"/>
          <w:sz w:val="24"/>
          <w:szCs w:val="24"/>
          <w:lang w:val="bg-BG"/>
        </w:rPr>
      </w:pPr>
      <w:r w:rsidRPr="006E4F0B">
        <w:rPr>
          <w:rFonts w:ascii="Times New Roman" w:hAnsi="Times New Roman"/>
          <w:b/>
          <w:sz w:val="24"/>
          <w:szCs w:val="24"/>
          <w:lang w:val="bg-BG"/>
        </w:rPr>
        <w:t>Чл. 2</w:t>
      </w:r>
      <w:r w:rsidR="003F2A8A" w:rsidRPr="006E4F0B">
        <w:rPr>
          <w:rFonts w:ascii="Times New Roman" w:hAnsi="Times New Roman"/>
          <w:b/>
          <w:sz w:val="24"/>
          <w:szCs w:val="24"/>
          <w:lang w:val="bg-BG"/>
        </w:rPr>
        <w:t>0</w:t>
      </w:r>
      <w:r w:rsidRPr="006E4F0B">
        <w:rPr>
          <w:rFonts w:ascii="Times New Roman" w:hAnsi="Times New Roman"/>
          <w:b/>
          <w:sz w:val="24"/>
          <w:szCs w:val="24"/>
          <w:lang w:val="bg-BG"/>
        </w:rPr>
        <w:t>.</w:t>
      </w:r>
      <w:r w:rsidR="00930CEE" w:rsidRPr="006E4F0B">
        <w:rPr>
          <w:rFonts w:ascii="Times New Roman" w:hAnsi="Times New Roman"/>
          <w:b/>
          <w:sz w:val="24"/>
          <w:szCs w:val="24"/>
          <w:lang w:val="bg-BG"/>
        </w:rPr>
        <w:t xml:space="preserve"> </w:t>
      </w:r>
      <w:r w:rsidRPr="006E4F0B">
        <w:rPr>
          <w:rFonts w:ascii="Times New Roman" w:hAnsi="Times New Roman"/>
          <w:sz w:val="24"/>
          <w:szCs w:val="24"/>
          <w:lang w:val="bg-BG"/>
        </w:rPr>
        <w:t>Нощните полети по ПВП се изпълняват съгласно</w:t>
      </w:r>
      <w:r w:rsidR="00D71854" w:rsidRPr="006E4F0B">
        <w:rPr>
          <w:rFonts w:ascii="Times New Roman" w:hAnsi="Times New Roman"/>
          <w:sz w:val="24"/>
          <w:szCs w:val="24"/>
          <w:lang w:val="bg-BG"/>
        </w:rPr>
        <w:t xml:space="preserve"> </w:t>
      </w:r>
      <w:r w:rsidR="00197B5F" w:rsidRPr="006E4F0B">
        <w:rPr>
          <w:rFonts w:ascii="Times New Roman" w:hAnsi="Times New Roman"/>
          <w:sz w:val="24"/>
          <w:szCs w:val="24"/>
          <w:lang w:val="bg-BG"/>
        </w:rPr>
        <w:t xml:space="preserve">Раздел 5, част SERA.5005 </w:t>
      </w:r>
      <w:r w:rsidR="00197B5F">
        <w:rPr>
          <w:rFonts w:ascii="Times New Roman" w:hAnsi="Times New Roman"/>
          <w:sz w:val="24"/>
          <w:szCs w:val="24"/>
          <w:lang w:val="bg-BG"/>
        </w:rPr>
        <w:t>буква „</w:t>
      </w:r>
      <w:r w:rsidR="00197B5F" w:rsidRPr="006E4F0B">
        <w:rPr>
          <w:rFonts w:ascii="Times New Roman" w:hAnsi="Times New Roman"/>
          <w:sz w:val="24"/>
          <w:szCs w:val="24"/>
          <w:lang w:val="bg-BG"/>
        </w:rPr>
        <w:t>в</w:t>
      </w:r>
      <w:r w:rsidR="00197B5F">
        <w:rPr>
          <w:rFonts w:ascii="Times New Roman" w:hAnsi="Times New Roman"/>
          <w:sz w:val="24"/>
          <w:szCs w:val="24"/>
          <w:lang w:val="bg-BG"/>
        </w:rPr>
        <w:t xml:space="preserve">“ от Приложение </w:t>
      </w:r>
      <w:r w:rsidR="00197B5F" w:rsidRPr="00197B5F">
        <w:rPr>
          <w:rFonts w:ascii="Times New Roman" w:hAnsi="Times New Roman"/>
          <w:sz w:val="24"/>
          <w:szCs w:val="24"/>
          <w:lang w:val="bg-BG"/>
        </w:rPr>
        <w:t xml:space="preserve">„Правила за полети“ </w:t>
      </w:r>
      <w:r w:rsidR="00197B5F">
        <w:rPr>
          <w:rFonts w:ascii="Times New Roman" w:hAnsi="Times New Roman"/>
          <w:sz w:val="24"/>
          <w:szCs w:val="24"/>
          <w:lang w:val="bg-BG"/>
        </w:rPr>
        <w:t xml:space="preserve">към </w:t>
      </w:r>
      <w:r w:rsidR="00D71854" w:rsidRPr="006E4F0B">
        <w:rPr>
          <w:rFonts w:ascii="Times New Roman" w:hAnsi="Times New Roman"/>
          <w:sz w:val="24"/>
          <w:szCs w:val="24"/>
          <w:lang w:val="bg-BG"/>
        </w:rPr>
        <w:t>Регламент (ЕС) № 923/2012,</w:t>
      </w:r>
      <w:r w:rsidRPr="006E4F0B">
        <w:rPr>
          <w:rFonts w:ascii="Times New Roman" w:hAnsi="Times New Roman"/>
          <w:sz w:val="24"/>
          <w:szCs w:val="24"/>
          <w:lang w:val="bg-BG"/>
        </w:rPr>
        <w:t xml:space="preserve"> </w:t>
      </w:r>
      <w:r w:rsidR="00350774" w:rsidRPr="006E4F0B">
        <w:rPr>
          <w:rFonts w:ascii="Times New Roman" w:hAnsi="Times New Roman"/>
          <w:sz w:val="24"/>
          <w:szCs w:val="24"/>
          <w:lang w:val="bg-BG"/>
        </w:rPr>
        <w:t xml:space="preserve">в определените от </w:t>
      </w:r>
      <w:r w:rsidR="00CA07C1">
        <w:rPr>
          <w:rFonts w:ascii="Times New Roman" w:hAnsi="Times New Roman"/>
          <w:sz w:val="24"/>
          <w:szCs w:val="24"/>
          <w:lang w:val="bg-BG"/>
        </w:rPr>
        <w:t>ГД „ГВА“</w:t>
      </w:r>
      <w:r w:rsidR="00CA07C1" w:rsidRPr="006E4F0B">
        <w:rPr>
          <w:rFonts w:ascii="Times New Roman" w:hAnsi="Times New Roman"/>
          <w:sz w:val="24"/>
          <w:szCs w:val="24"/>
          <w:lang w:val="bg-BG"/>
        </w:rPr>
        <w:t xml:space="preserve"> </w:t>
      </w:r>
      <w:r w:rsidR="00350774" w:rsidRPr="006E4F0B">
        <w:rPr>
          <w:rFonts w:ascii="Times New Roman" w:hAnsi="Times New Roman"/>
          <w:sz w:val="24"/>
          <w:szCs w:val="24"/>
          <w:lang w:val="bg-BG"/>
        </w:rPr>
        <w:t>за целта зони</w:t>
      </w:r>
      <w:r w:rsidR="00962255">
        <w:rPr>
          <w:rFonts w:ascii="Times New Roman" w:hAnsi="Times New Roman"/>
          <w:sz w:val="24"/>
          <w:szCs w:val="24"/>
          <w:lang w:val="bg-BG"/>
        </w:rPr>
        <w:t xml:space="preserve"> и райони</w:t>
      </w:r>
      <w:r w:rsidR="00350774" w:rsidRPr="006E4F0B">
        <w:rPr>
          <w:rFonts w:ascii="Times New Roman" w:hAnsi="Times New Roman"/>
          <w:sz w:val="24"/>
          <w:szCs w:val="24"/>
          <w:lang w:val="bg-BG"/>
        </w:rPr>
        <w:t>, публикувани в</w:t>
      </w:r>
      <w:r w:rsidR="002051DC">
        <w:rPr>
          <w:rFonts w:ascii="Times New Roman" w:hAnsi="Times New Roman"/>
          <w:sz w:val="24"/>
          <w:szCs w:val="24"/>
          <w:lang w:val="bg-BG"/>
        </w:rPr>
        <w:t xml:space="preserve"> Сборника</w:t>
      </w:r>
      <w:r w:rsidR="00350774" w:rsidRPr="006E4F0B">
        <w:rPr>
          <w:rFonts w:ascii="Times New Roman" w:hAnsi="Times New Roman"/>
          <w:sz w:val="24"/>
          <w:szCs w:val="24"/>
          <w:lang w:val="bg-BG"/>
        </w:rPr>
        <w:t xml:space="preserve"> AIP на Република България</w:t>
      </w:r>
      <w:r w:rsidRPr="006E4F0B">
        <w:rPr>
          <w:rFonts w:ascii="Times New Roman" w:hAnsi="Times New Roman"/>
          <w:sz w:val="24"/>
          <w:szCs w:val="24"/>
          <w:lang w:val="bg-BG"/>
        </w:rPr>
        <w:t>.</w:t>
      </w:r>
    </w:p>
    <w:p w14:paraId="3CD5F14D" w14:textId="77777777" w:rsidR="00D605A2" w:rsidRPr="00AD28BB" w:rsidRDefault="00D610BC" w:rsidP="00E32742">
      <w:pPr>
        <w:spacing w:after="0" w:line="240" w:lineRule="auto"/>
        <w:ind w:firstLine="567"/>
        <w:jc w:val="both"/>
        <w:divId w:val="801583333"/>
        <w:rPr>
          <w:rFonts w:ascii="Times New Roman" w:hAnsi="Times New Roman"/>
          <w:sz w:val="24"/>
          <w:szCs w:val="24"/>
          <w:lang w:val="bg-BG"/>
        </w:rPr>
      </w:pPr>
      <w:r w:rsidRPr="00AD28BB">
        <w:rPr>
          <w:rFonts w:ascii="Times New Roman" w:hAnsi="Times New Roman"/>
          <w:b/>
          <w:bCs/>
          <w:sz w:val="24"/>
          <w:szCs w:val="24"/>
          <w:lang w:val="bg-BG"/>
        </w:rPr>
        <w:t>Чл. 21</w:t>
      </w:r>
      <w:r w:rsidR="0076770C" w:rsidRPr="00AD28BB">
        <w:rPr>
          <w:rFonts w:ascii="Times New Roman" w:hAnsi="Times New Roman"/>
          <w:sz w:val="24"/>
          <w:szCs w:val="24"/>
          <w:lang w:val="bg-BG"/>
        </w:rPr>
        <w:t xml:space="preserve">. </w:t>
      </w:r>
      <w:r w:rsidR="00CC4D24" w:rsidRPr="00AD28BB">
        <w:rPr>
          <w:rFonts w:ascii="Times New Roman" w:hAnsi="Times New Roman"/>
          <w:sz w:val="24"/>
          <w:szCs w:val="24"/>
          <w:lang w:val="bg-BG"/>
        </w:rPr>
        <w:t xml:space="preserve">(1) Нощни полети по ПВП за специални операции по смисъла на чл. 4, параграф 1 от Регламент № 923/2012 </w:t>
      </w:r>
      <w:r w:rsidR="00CC4D24" w:rsidRPr="00AD28BB">
        <w:rPr>
          <w:rFonts w:ascii="Times New Roman" w:hAnsi="Times New Roman"/>
          <w:sz w:val="24"/>
          <w:szCs w:val="24"/>
          <w:lang w:val="ru-RU"/>
        </w:rPr>
        <w:t xml:space="preserve">се провеждат </w:t>
      </w:r>
      <w:r w:rsidR="00F25079" w:rsidRPr="00AD28BB">
        <w:rPr>
          <w:rFonts w:ascii="Times New Roman" w:hAnsi="Times New Roman"/>
          <w:sz w:val="24"/>
          <w:szCs w:val="24"/>
          <w:lang w:val="bg-BG"/>
        </w:rPr>
        <w:t xml:space="preserve">в </w:t>
      </w:r>
      <w:r w:rsidR="00A31E57" w:rsidRPr="00AD28BB">
        <w:rPr>
          <w:rFonts w:ascii="Times New Roman" w:hAnsi="Times New Roman"/>
          <w:sz w:val="24"/>
          <w:szCs w:val="24"/>
          <w:lang w:val="bg-BG"/>
        </w:rPr>
        <w:t xml:space="preserve">обслужваното </w:t>
      </w:r>
      <w:r w:rsidR="00974EBD" w:rsidRPr="00AD28BB">
        <w:rPr>
          <w:rFonts w:ascii="Times New Roman" w:hAnsi="Times New Roman"/>
          <w:sz w:val="24"/>
          <w:szCs w:val="24"/>
          <w:lang w:val="bg-BG"/>
        </w:rPr>
        <w:t>гражданско</w:t>
      </w:r>
      <w:r w:rsidR="00347546" w:rsidRPr="00AD28BB">
        <w:rPr>
          <w:rFonts w:ascii="Times New Roman" w:hAnsi="Times New Roman"/>
          <w:sz w:val="24"/>
          <w:szCs w:val="24"/>
          <w:lang w:val="bg-BG"/>
        </w:rPr>
        <w:t xml:space="preserve"> въздушно пространство</w:t>
      </w:r>
      <w:r w:rsidR="00F25079" w:rsidRPr="00AD28BB">
        <w:rPr>
          <w:rFonts w:ascii="Times New Roman" w:hAnsi="Times New Roman"/>
          <w:sz w:val="24"/>
          <w:szCs w:val="24"/>
          <w:lang w:val="bg-BG"/>
        </w:rPr>
        <w:t xml:space="preserve"> </w:t>
      </w:r>
      <w:r w:rsidR="00347546" w:rsidRPr="00AD28BB">
        <w:rPr>
          <w:rFonts w:ascii="Times New Roman" w:hAnsi="Times New Roman"/>
          <w:sz w:val="24"/>
          <w:szCs w:val="24"/>
          <w:lang w:val="bg-BG"/>
        </w:rPr>
        <w:t>(</w:t>
      </w:r>
      <w:r w:rsidR="00F25079" w:rsidRPr="00AD28BB">
        <w:rPr>
          <w:rFonts w:ascii="Times New Roman" w:hAnsi="Times New Roman"/>
          <w:sz w:val="24"/>
          <w:szCs w:val="24"/>
          <w:lang w:val="bg-BG"/>
        </w:rPr>
        <w:t>ВП</w:t>
      </w:r>
      <w:r w:rsidR="00347546" w:rsidRPr="00AD28BB">
        <w:rPr>
          <w:rFonts w:ascii="Times New Roman" w:hAnsi="Times New Roman"/>
          <w:sz w:val="24"/>
          <w:szCs w:val="24"/>
          <w:lang w:val="bg-BG"/>
        </w:rPr>
        <w:t>)</w:t>
      </w:r>
      <w:r w:rsidR="00CC4D24" w:rsidRPr="00AD28BB">
        <w:rPr>
          <w:rFonts w:ascii="Times New Roman" w:hAnsi="Times New Roman"/>
          <w:sz w:val="24"/>
          <w:szCs w:val="24"/>
          <w:lang w:val="bg-BG"/>
        </w:rPr>
        <w:t>.</w:t>
      </w:r>
      <w:r w:rsidR="00F25079" w:rsidRPr="00AD28BB">
        <w:rPr>
          <w:rFonts w:ascii="Times New Roman" w:hAnsi="Times New Roman"/>
          <w:sz w:val="24"/>
          <w:szCs w:val="24"/>
          <w:lang w:val="bg-BG"/>
        </w:rPr>
        <w:t xml:space="preserve"> </w:t>
      </w:r>
      <w:r w:rsidR="00CC4D24" w:rsidRPr="00AD28BB">
        <w:rPr>
          <w:rFonts w:ascii="Times New Roman" w:hAnsi="Times New Roman"/>
          <w:sz w:val="24"/>
          <w:szCs w:val="24"/>
          <w:lang w:val="bg-BG"/>
        </w:rPr>
        <w:t xml:space="preserve"> </w:t>
      </w:r>
    </w:p>
    <w:p w14:paraId="7696FDEC" w14:textId="3F4DD17E" w:rsidR="00F8327E" w:rsidRPr="006E4F0B" w:rsidRDefault="00A90B9D" w:rsidP="00E32742">
      <w:pPr>
        <w:spacing w:after="0" w:line="240" w:lineRule="auto"/>
        <w:ind w:firstLine="567"/>
        <w:jc w:val="both"/>
        <w:divId w:val="801583333"/>
        <w:rPr>
          <w:rFonts w:ascii="Times New Roman" w:hAnsi="Times New Roman"/>
          <w:sz w:val="24"/>
          <w:szCs w:val="24"/>
          <w:lang w:val="bg-BG"/>
        </w:rPr>
      </w:pPr>
      <w:r w:rsidRPr="00AD28BB">
        <w:rPr>
          <w:rFonts w:ascii="Times New Roman" w:hAnsi="Times New Roman"/>
          <w:sz w:val="24"/>
          <w:szCs w:val="24"/>
          <w:lang w:val="bg-BG"/>
        </w:rPr>
        <w:t>(2</w:t>
      </w:r>
      <w:r w:rsidR="00884190" w:rsidRPr="00AD28BB">
        <w:rPr>
          <w:rFonts w:ascii="Times New Roman" w:hAnsi="Times New Roman"/>
          <w:sz w:val="24"/>
          <w:szCs w:val="24"/>
          <w:lang w:val="bg-BG"/>
        </w:rPr>
        <w:t xml:space="preserve">) </w:t>
      </w:r>
      <w:r w:rsidR="00275EE7" w:rsidRPr="00AD28BB">
        <w:rPr>
          <w:rFonts w:ascii="Times New Roman" w:hAnsi="Times New Roman"/>
          <w:sz w:val="24"/>
          <w:szCs w:val="24"/>
          <w:lang w:val="bg-BG"/>
        </w:rPr>
        <w:t>Д</w:t>
      </w:r>
      <w:r w:rsidR="00AB2376" w:rsidRPr="00AD28BB">
        <w:rPr>
          <w:rFonts w:ascii="Times New Roman" w:hAnsi="Times New Roman"/>
          <w:sz w:val="24"/>
          <w:szCs w:val="24"/>
          <w:lang w:val="bg-BG"/>
        </w:rPr>
        <w:t xml:space="preserve">ържавните </w:t>
      </w:r>
      <w:r w:rsidR="00197B5F">
        <w:rPr>
          <w:rFonts w:ascii="Times New Roman" w:hAnsi="Times New Roman"/>
          <w:sz w:val="24"/>
          <w:szCs w:val="24"/>
          <w:lang w:val="bg-BG"/>
        </w:rPr>
        <w:t>ВС</w:t>
      </w:r>
      <w:r w:rsidR="005D58F1" w:rsidRPr="00AD28BB">
        <w:rPr>
          <w:rFonts w:ascii="Times New Roman" w:hAnsi="Times New Roman"/>
          <w:sz w:val="24"/>
          <w:szCs w:val="24"/>
          <w:lang w:val="bg-BG"/>
        </w:rPr>
        <w:t xml:space="preserve"> </w:t>
      </w:r>
      <w:r w:rsidR="00223BED" w:rsidRPr="00AD28BB">
        <w:rPr>
          <w:rFonts w:ascii="Times New Roman" w:hAnsi="Times New Roman"/>
          <w:sz w:val="24"/>
          <w:szCs w:val="24"/>
          <w:lang w:val="bg-BG"/>
        </w:rPr>
        <w:t>провежда</w:t>
      </w:r>
      <w:r w:rsidR="00AB2376" w:rsidRPr="00AD28BB">
        <w:rPr>
          <w:rFonts w:ascii="Times New Roman" w:hAnsi="Times New Roman"/>
          <w:sz w:val="24"/>
          <w:szCs w:val="24"/>
          <w:lang w:val="bg-BG"/>
        </w:rPr>
        <w:t>т</w:t>
      </w:r>
      <w:r w:rsidR="00223BED" w:rsidRPr="00AD28BB">
        <w:rPr>
          <w:rFonts w:ascii="Times New Roman" w:hAnsi="Times New Roman"/>
          <w:sz w:val="24"/>
          <w:szCs w:val="24"/>
          <w:lang w:val="bg-BG"/>
        </w:rPr>
        <w:t xml:space="preserve"> </w:t>
      </w:r>
      <w:r w:rsidR="002E4F8F" w:rsidRPr="00AD28BB">
        <w:rPr>
          <w:rFonts w:ascii="Times New Roman" w:hAnsi="Times New Roman"/>
          <w:sz w:val="24"/>
          <w:szCs w:val="24"/>
          <w:lang w:val="bg-BG"/>
        </w:rPr>
        <w:t xml:space="preserve">нощни </w:t>
      </w:r>
      <w:r w:rsidR="00223BED" w:rsidRPr="00AD28BB">
        <w:rPr>
          <w:rFonts w:ascii="Times New Roman" w:hAnsi="Times New Roman"/>
          <w:sz w:val="24"/>
          <w:szCs w:val="24"/>
          <w:lang w:val="bg-BG"/>
        </w:rPr>
        <w:t>полети</w:t>
      </w:r>
      <w:r w:rsidR="00884190" w:rsidRPr="00AD28BB">
        <w:rPr>
          <w:rFonts w:ascii="Times New Roman" w:hAnsi="Times New Roman"/>
          <w:sz w:val="24"/>
          <w:szCs w:val="24"/>
          <w:lang w:val="bg-BG"/>
        </w:rPr>
        <w:t xml:space="preserve"> по ПВП</w:t>
      </w:r>
      <w:r w:rsidR="00FA65FD">
        <w:rPr>
          <w:rFonts w:ascii="Times New Roman" w:hAnsi="Times New Roman"/>
          <w:sz w:val="24"/>
          <w:szCs w:val="24"/>
          <w:lang w:val="bg-BG"/>
        </w:rPr>
        <w:t xml:space="preserve"> </w:t>
      </w:r>
      <w:r w:rsidR="005D58F1" w:rsidRPr="00AD28BB">
        <w:rPr>
          <w:rFonts w:ascii="Times New Roman" w:hAnsi="Times New Roman"/>
          <w:sz w:val="24"/>
          <w:szCs w:val="24"/>
          <w:lang w:val="bg-BG"/>
        </w:rPr>
        <w:t xml:space="preserve">извън </w:t>
      </w:r>
      <w:r w:rsidR="00347546" w:rsidRPr="00AD28BB">
        <w:rPr>
          <w:rFonts w:ascii="Times New Roman" w:hAnsi="Times New Roman"/>
          <w:sz w:val="24"/>
          <w:szCs w:val="24"/>
          <w:lang w:val="bg-BG"/>
        </w:rPr>
        <w:t xml:space="preserve">временно резервирана зона </w:t>
      </w:r>
      <w:r w:rsidR="00861E75" w:rsidRPr="00AD28BB">
        <w:rPr>
          <w:rFonts w:ascii="Times New Roman" w:hAnsi="Times New Roman"/>
          <w:sz w:val="24"/>
          <w:szCs w:val="24"/>
          <w:lang w:val="bg-BG"/>
        </w:rPr>
        <w:t>(</w:t>
      </w:r>
      <w:r w:rsidR="005D58F1" w:rsidRPr="00AD28BB">
        <w:rPr>
          <w:rFonts w:ascii="Times New Roman" w:hAnsi="Times New Roman"/>
          <w:sz w:val="24"/>
          <w:szCs w:val="24"/>
          <w:lang w:val="bg-BG"/>
        </w:rPr>
        <w:t>ВРЗ</w:t>
      </w:r>
      <w:r w:rsidR="00861E75" w:rsidRPr="00AD28BB">
        <w:rPr>
          <w:rFonts w:ascii="Times New Roman" w:hAnsi="Times New Roman"/>
          <w:sz w:val="24"/>
          <w:szCs w:val="24"/>
          <w:lang w:val="bg-BG"/>
        </w:rPr>
        <w:t>)</w:t>
      </w:r>
      <w:r w:rsidR="005D58F1" w:rsidRPr="00AD28BB">
        <w:rPr>
          <w:rFonts w:ascii="Times New Roman" w:hAnsi="Times New Roman"/>
          <w:sz w:val="24"/>
          <w:szCs w:val="24"/>
          <w:lang w:val="bg-BG"/>
        </w:rPr>
        <w:t xml:space="preserve"> и </w:t>
      </w:r>
      <w:r w:rsidR="00347546" w:rsidRPr="00AD28BB">
        <w:rPr>
          <w:rFonts w:ascii="Times New Roman" w:hAnsi="Times New Roman"/>
          <w:sz w:val="24"/>
          <w:szCs w:val="24"/>
          <w:lang w:val="bg-BG"/>
        </w:rPr>
        <w:t>временно отделена зона (</w:t>
      </w:r>
      <w:r w:rsidR="005D58F1" w:rsidRPr="00AD28BB">
        <w:rPr>
          <w:rFonts w:ascii="Times New Roman" w:hAnsi="Times New Roman"/>
          <w:sz w:val="24"/>
          <w:szCs w:val="24"/>
          <w:lang w:val="bg-BG"/>
        </w:rPr>
        <w:t>ВОЗ</w:t>
      </w:r>
      <w:r w:rsidR="00347546" w:rsidRPr="00AD28BB">
        <w:rPr>
          <w:rFonts w:ascii="Times New Roman" w:hAnsi="Times New Roman"/>
          <w:sz w:val="24"/>
          <w:szCs w:val="24"/>
          <w:lang w:val="bg-BG"/>
        </w:rPr>
        <w:t>)</w:t>
      </w:r>
      <w:r w:rsidR="00934F59" w:rsidRPr="00AD28BB">
        <w:rPr>
          <w:rFonts w:ascii="Times New Roman" w:hAnsi="Times New Roman"/>
          <w:sz w:val="24"/>
          <w:szCs w:val="24"/>
          <w:lang w:val="bg-BG"/>
        </w:rPr>
        <w:t xml:space="preserve"> </w:t>
      </w:r>
      <w:r w:rsidR="003A7904" w:rsidRPr="00AD28BB">
        <w:rPr>
          <w:rFonts w:ascii="Times New Roman" w:hAnsi="Times New Roman"/>
          <w:sz w:val="24"/>
          <w:szCs w:val="24"/>
          <w:lang w:val="bg-BG"/>
        </w:rPr>
        <w:t>съгласно</w:t>
      </w:r>
      <w:r w:rsidR="00931B97" w:rsidRPr="00AD28BB">
        <w:rPr>
          <w:rFonts w:ascii="Times New Roman" w:hAnsi="Times New Roman"/>
          <w:sz w:val="24"/>
          <w:szCs w:val="24"/>
          <w:lang w:val="bg-BG"/>
        </w:rPr>
        <w:t xml:space="preserve"> Раздел 5, част SERA.5005 </w:t>
      </w:r>
      <w:r w:rsidR="002E3FC1">
        <w:rPr>
          <w:rFonts w:ascii="Times New Roman" w:hAnsi="Times New Roman"/>
          <w:sz w:val="24"/>
          <w:szCs w:val="24"/>
          <w:lang w:val="bg-BG"/>
        </w:rPr>
        <w:t>буква „</w:t>
      </w:r>
      <w:r w:rsidR="00931B97" w:rsidRPr="00AD28BB">
        <w:rPr>
          <w:rFonts w:ascii="Times New Roman" w:hAnsi="Times New Roman"/>
          <w:sz w:val="24"/>
          <w:szCs w:val="24"/>
          <w:lang w:val="bg-BG"/>
        </w:rPr>
        <w:t>в</w:t>
      </w:r>
      <w:r w:rsidR="002E3FC1">
        <w:rPr>
          <w:rFonts w:ascii="Times New Roman" w:hAnsi="Times New Roman"/>
          <w:sz w:val="24"/>
          <w:szCs w:val="24"/>
          <w:lang w:val="bg-BG"/>
        </w:rPr>
        <w:t>“</w:t>
      </w:r>
      <w:r w:rsidR="00FA65FD">
        <w:rPr>
          <w:rFonts w:ascii="Times New Roman" w:hAnsi="Times New Roman"/>
          <w:sz w:val="24"/>
          <w:szCs w:val="24"/>
          <w:lang w:val="bg-BG"/>
        </w:rPr>
        <w:t xml:space="preserve"> от </w:t>
      </w:r>
      <w:r w:rsidR="002E3FC1" w:rsidRPr="002E3FC1">
        <w:rPr>
          <w:rFonts w:ascii="Times New Roman" w:hAnsi="Times New Roman"/>
          <w:sz w:val="24"/>
          <w:szCs w:val="24"/>
          <w:lang w:val="bg-BG"/>
        </w:rPr>
        <w:t xml:space="preserve">Приложение „Правила за полети“ </w:t>
      </w:r>
      <w:r w:rsidR="002E3FC1">
        <w:rPr>
          <w:rFonts w:ascii="Times New Roman" w:hAnsi="Times New Roman"/>
          <w:sz w:val="24"/>
          <w:szCs w:val="24"/>
          <w:lang w:val="bg-BG"/>
        </w:rPr>
        <w:t xml:space="preserve">към </w:t>
      </w:r>
      <w:r w:rsidR="00FA65FD" w:rsidRPr="00AD28BB">
        <w:rPr>
          <w:rFonts w:ascii="Times New Roman" w:hAnsi="Times New Roman"/>
          <w:sz w:val="24"/>
          <w:szCs w:val="24"/>
          <w:lang w:val="bg-BG"/>
        </w:rPr>
        <w:t>Регламент (ЕС) № 923/201</w:t>
      </w:r>
      <w:r w:rsidR="00FA65FD">
        <w:rPr>
          <w:rFonts w:ascii="Times New Roman" w:hAnsi="Times New Roman"/>
          <w:sz w:val="24"/>
          <w:szCs w:val="24"/>
          <w:lang w:val="bg-BG"/>
        </w:rPr>
        <w:t>2.</w:t>
      </w:r>
      <w:r w:rsidR="00AB2376" w:rsidRPr="00AD28BB">
        <w:rPr>
          <w:rFonts w:ascii="Times New Roman" w:hAnsi="Times New Roman"/>
          <w:sz w:val="24"/>
          <w:szCs w:val="24"/>
          <w:lang w:val="bg-BG"/>
        </w:rPr>
        <w:t xml:space="preserve"> </w:t>
      </w:r>
    </w:p>
    <w:p w14:paraId="1998369B" w14:textId="77777777" w:rsidR="00415D49" w:rsidRPr="006E4F0B" w:rsidRDefault="00415D49" w:rsidP="00E32742">
      <w:pPr>
        <w:spacing w:after="0" w:line="240" w:lineRule="auto"/>
        <w:ind w:firstLine="567"/>
        <w:jc w:val="both"/>
        <w:divId w:val="801583333"/>
        <w:rPr>
          <w:rFonts w:ascii="Times New Roman" w:hAnsi="Times New Roman"/>
          <w:sz w:val="24"/>
          <w:szCs w:val="24"/>
          <w:lang w:val="bg-BG"/>
        </w:rPr>
      </w:pPr>
    </w:p>
    <w:p w14:paraId="0FE02305" w14:textId="77777777" w:rsidR="005B1245" w:rsidRPr="006E4F0B" w:rsidRDefault="005B1245" w:rsidP="00E32742">
      <w:pPr>
        <w:widowControl w:val="0"/>
        <w:autoSpaceDE w:val="0"/>
        <w:autoSpaceDN w:val="0"/>
        <w:adjustRightInd w:val="0"/>
        <w:spacing w:after="0" w:line="240" w:lineRule="auto"/>
        <w:jc w:val="center"/>
        <w:divId w:val="2111779264"/>
        <w:rPr>
          <w:rFonts w:ascii="Times New Roman" w:hAnsi="Times New Roman"/>
          <w:b/>
          <w:bCs/>
          <w:sz w:val="24"/>
          <w:szCs w:val="24"/>
          <w:lang w:val="bg-BG"/>
        </w:rPr>
      </w:pPr>
      <w:r w:rsidRPr="006E4F0B">
        <w:rPr>
          <w:rFonts w:ascii="Times New Roman" w:hAnsi="Times New Roman"/>
          <w:b/>
          <w:bCs/>
          <w:sz w:val="24"/>
          <w:szCs w:val="24"/>
          <w:lang w:val="bg-BG"/>
        </w:rPr>
        <w:t>Глава четвърта</w:t>
      </w:r>
    </w:p>
    <w:p w14:paraId="24AC3BFA" w14:textId="77777777" w:rsidR="005B1245" w:rsidRPr="006E4F0B" w:rsidRDefault="005B1245" w:rsidP="007050C8">
      <w:pPr>
        <w:widowControl w:val="0"/>
        <w:autoSpaceDE w:val="0"/>
        <w:autoSpaceDN w:val="0"/>
        <w:adjustRightInd w:val="0"/>
        <w:spacing w:after="0" w:line="240" w:lineRule="auto"/>
        <w:jc w:val="center"/>
        <w:divId w:val="2111779264"/>
        <w:rPr>
          <w:rFonts w:ascii="Times New Roman" w:hAnsi="Times New Roman"/>
          <w:b/>
          <w:bCs/>
          <w:sz w:val="24"/>
          <w:szCs w:val="24"/>
          <w:lang w:val="bg-BG"/>
        </w:rPr>
      </w:pPr>
      <w:r w:rsidRPr="006E4F0B">
        <w:rPr>
          <w:rFonts w:ascii="Times New Roman" w:hAnsi="Times New Roman"/>
          <w:b/>
          <w:bCs/>
          <w:sz w:val="24"/>
          <w:szCs w:val="24"/>
          <w:lang w:val="bg-BG"/>
        </w:rPr>
        <w:t>ПРАВИЛА ЗА ПОЛЕТИ ПО ПРИБОРИ</w:t>
      </w:r>
    </w:p>
    <w:p w14:paraId="7E85B265" w14:textId="77777777" w:rsidR="005B1245" w:rsidRPr="006E4F0B" w:rsidRDefault="005B1245" w:rsidP="00E32742">
      <w:pPr>
        <w:widowControl w:val="0"/>
        <w:autoSpaceDE w:val="0"/>
        <w:autoSpaceDN w:val="0"/>
        <w:adjustRightInd w:val="0"/>
        <w:spacing w:after="0" w:line="240" w:lineRule="auto"/>
        <w:ind w:firstLine="567"/>
        <w:jc w:val="both"/>
        <w:divId w:val="2111779264"/>
        <w:rPr>
          <w:rFonts w:ascii="Times New Roman" w:hAnsi="Times New Roman"/>
          <w:sz w:val="24"/>
          <w:szCs w:val="24"/>
          <w:lang w:val="bg-BG"/>
        </w:rPr>
      </w:pPr>
    </w:p>
    <w:p w14:paraId="6A19BEF4" w14:textId="77777777" w:rsidR="00930CEE" w:rsidRPr="006E4F0B" w:rsidRDefault="00C3400A" w:rsidP="00E32742">
      <w:pPr>
        <w:spacing w:after="0" w:line="240" w:lineRule="auto"/>
        <w:ind w:firstLine="567"/>
        <w:jc w:val="both"/>
        <w:divId w:val="15354441"/>
        <w:rPr>
          <w:rFonts w:ascii="Times New Roman" w:hAnsi="Times New Roman"/>
          <w:sz w:val="24"/>
          <w:szCs w:val="24"/>
          <w:lang w:val="bg-BG"/>
        </w:rPr>
      </w:pPr>
      <w:r w:rsidRPr="006E4F0B">
        <w:rPr>
          <w:rFonts w:ascii="Times New Roman" w:hAnsi="Times New Roman"/>
          <w:b/>
          <w:bCs/>
          <w:sz w:val="24"/>
          <w:szCs w:val="24"/>
          <w:lang w:val="bg-BG"/>
        </w:rPr>
        <w:t>Чл.</w:t>
      </w:r>
      <w:r w:rsidR="007E4C28" w:rsidRPr="006E4F0B">
        <w:rPr>
          <w:rFonts w:ascii="Times New Roman" w:hAnsi="Times New Roman"/>
          <w:b/>
          <w:bCs/>
          <w:sz w:val="24"/>
          <w:szCs w:val="24"/>
          <w:lang w:val="bg-BG"/>
        </w:rPr>
        <w:t xml:space="preserve"> 2</w:t>
      </w:r>
      <w:r w:rsidR="006E4F0B">
        <w:rPr>
          <w:rFonts w:ascii="Times New Roman" w:hAnsi="Times New Roman"/>
          <w:b/>
          <w:bCs/>
          <w:sz w:val="24"/>
          <w:szCs w:val="24"/>
          <w:lang w:val="bg-BG"/>
        </w:rPr>
        <w:t>2</w:t>
      </w:r>
      <w:r w:rsidR="00AE5A75" w:rsidRPr="006E4F0B">
        <w:rPr>
          <w:rFonts w:ascii="Times New Roman" w:hAnsi="Times New Roman"/>
          <w:b/>
          <w:bCs/>
          <w:sz w:val="24"/>
          <w:szCs w:val="24"/>
          <w:lang w:val="bg-BG"/>
        </w:rPr>
        <w:t>.</w:t>
      </w:r>
      <w:r w:rsidRPr="006E4F0B">
        <w:rPr>
          <w:rFonts w:ascii="Times New Roman" w:hAnsi="Times New Roman"/>
          <w:b/>
          <w:bCs/>
          <w:sz w:val="24"/>
          <w:szCs w:val="24"/>
          <w:lang w:val="bg-BG"/>
        </w:rPr>
        <w:t xml:space="preserve"> </w:t>
      </w:r>
      <w:r w:rsidR="00A326FD" w:rsidRPr="006E4F0B">
        <w:rPr>
          <w:rFonts w:ascii="Times New Roman" w:hAnsi="Times New Roman"/>
          <w:sz w:val="24"/>
          <w:szCs w:val="24"/>
          <w:lang w:val="bg-BG"/>
        </w:rPr>
        <w:t>(1)</w:t>
      </w:r>
      <w:r w:rsidR="00A326FD" w:rsidRPr="006E4F0B">
        <w:rPr>
          <w:rFonts w:ascii="Times New Roman" w:hAnsi="Times New Roman"/>
          <w:b/>
          <w:bCs/>
          <w:sz w:val="24"/>
          <w:szCs w:val="24"/>
          <w:lang w:val="bg-BG"/>
        </w:rPr>
        <w:t xml:space="preserve"> </w:t>
      </w:r>
      <w:r w:rsidR="00930CEE" w:rsidRPr="006E4F0B">
        <w:rPr>
          <w:rFonts w:ascii="Times New Roman" w:hAnsi="Times New Roman"/>
          <w:sz w:val="24"/>
          <w:szCs w:val="24"/>
          <w:lang w:val="bg-BG"/>
        </w:rPr>
        <w:t xml:space="preserve">Правилата за провеждане на полети по прибори във въздушното пространство се изпълняват </w:t>
      </w:r>
      <w:r w:rsidR="00A8527E" w:rsidRPr="006E4F0B">
        <w:rPr>
          <w:rFonts w:ascii="Times New Roman" w:hAnsi="Times New Roman"/>
          <w:sz w:val="24"/>
          <w:szCs w:val="24"/>
          <w:lang w:val="bg-BG"/>
        </w:rPr>
        <w:t>съгласно</w:t>
      </w:r>
      <w:r w:rsidR="00930CEE" w:rsidRPr="006E4F0B">
        <w:rPr>
          <w:rFonts w:ascii="Times New Roman" w:hAnsi="Times New Roman"/>
          <w:sz w:val="24"/>
          <w:szCs w:val="24"/>
          <w:lang w:val="bg-BG"/>
        </w:rPr>
        <w:t xml:space="preserve"> </w:t>
      </w:r>
      <w:r w:rsidR="00FB547B" w:rsidRPr="006E4F0B">
        <w:rPr>
          <w:rFonts w:ascii="Times New Roman" w:hAnsi="Times New Roman"/>
          <w:sz w:val="24"/>
          <w:szCs w:val="24"/>
          <w:lang w:val="bg-BG"/>
        </w:rPr>
        <w:t xml:space="preserve">Раздел 5, част SERA.5015, SERA.5020 и SERA.5025от Приложение „Правила за полети“ към </w:t>
      </w:r>
      <w:r w:rsidR="003F2A8A" w:rsidRPr="006E4F0B">
        <w:rPr>
          <w:rFonts w:ascii="Times New Roman" w:hAnsi="Times New Roman"/>
          <w:sz w:val="24"/>
          <w:szCs w:val="24"/>
          <w:lang w:val="bg-BG"/>
        </w:rPr>
        <w:t xml:space="preserve">Регламент (ЕС) № 923/2012. </w:t>
      </w:r>
    </w:p>
    <w:p w14:paraId="78BF96FD" w14:textId="3A0E2C61" w:rsidR="00930CEE" w:rsidRPr="006E4F0B" w:rsidRDefault="00A326FD" w:rsidP="00E32742">
      <w:pPr>
        <w:widowControl w:val="0"/>
        <w:autoSpaceDE w:val="0"/>
        <w:autoSpaceDN w:val="0"/>
        <w:adjustRightInd w:val="0"/>
        <w:spacing w:after="0" w:line="240" w:lineRule="auto"/>
        <w:ind w:firstLine="567"/>
        <w:jc w:val="both"/>
        <w:divId w:val="15354441"/>
        <w:rPr>
          <w:rFonts w:ascii="Times New Roman" w:hAnsi="Times New Roman"/>
          <w:sz w:val="24"/>
          <w:szCs w:val="24"/>
          <w:lang w:val="bg-BG"/>
        </w:rPr>
      </w:pPr>
      <w:r w:rsidRPr="006E4F0B">
        <w:rPr>
          <w:rFonts w:ascii="Times New Roman" w:hAnsi="Times New Roman"/>
          <w:sz w:val="24"/>
          <w:szCs w:val="24"/>
          <w:lang w:val="bg-BG"/>
        </w:rPr>
        <w:t>(2) П</w:t>
      </w:r>
      <w:r w:rsidR="00232D7A" w:rsidRPr="006E4F0B">
        <w:rPr>
          <w:rFonts w:ascii="Times New Roman" w:hAnsi="Times New Roman"/>
          <w:sz w:val="24"/>
          <w:szCs w:val="24"/>
          <w:lang w:val="bg-BG"/>
        </w:rPr>
        <w:t>ри определян</w:t>
      </w:r>
      <w:r w:rsidR="00B339AB" w:rsidRPr="006E4F0B">
        <w:rPr>
          <w:rFonts w:ascii="Times New Roman" w:hAnsi="Times New Roman"/>
          <w:sz w:val="24"/>
          <w:szCs w:val="24"/>
          <w:lang w:val="bg-BG"/>
        </w:rPr>
        <w:t>е</w:t>
      </w:r>
      <w:r w:rsidR="00232D7A" w:rsidRPr="006E4F0B">
        <w:rPr>
          <w:rFonts w:ascii="Times New Roman" w:hAnsi="Times New Roman"/>
          <w:sz w:val="24"/>
          <w:szCs w:val="24"/>
          <w:lang w:val="bg-BG"/>
        </w:rPr>
        <w:t xml:space="preserve"> на </w:t>
      </w:r>
      <w:r w:rsidR="003F2A8A" w:rsidRPr="006E4F0B">
        <w:rPr>
          <w:rFonts w:ascii="Times New Roman" w:hAnsi="Times New Roman"/>
          <w:sz w:val="24"/>
          <w:szCs w:val="24"/>
          <w:lang w:val="bg-BG"/>
        </w:rPr>
        <w:t xml:space="preserve">минималната абсолютна височина на полета се отчитат </w:t>
      </w:r>
      <w:r w:rsidR="00232D7A" w:rsidRPr="006E4F0B">
        <w:rPr>
          <w:rFonts w:ascii="Times New Roman" w:hAnsi="Times New Roman"/>
          <w:sz w:val="24"/>
          <w:szCs w:val="24"/>
          <w:lang w:val="bg-BG"/>
        </w:rPr>
        <w:t xml:space="preserve">най-високите препятствия в границите на 8 </w:t>
      </w:r>
      <w:r w:rsidR="00177F2C">
        <w:rPr>
          <w:rFonts w:ascii="Times New Roman" w:hAnsi="Times New Roman"/>
          <w:sz w:val="24"/>
          <w:szCs w:val="24"/>
          <w:lang w:val="bg-BG"/>
        </w:rPr>
        <w:t>км</w:t>
      </w:r>
      <w:r w:rsidR="00232D7A" w:rsidRPr="006E4F0B">
        <w:rPr>
          <w:rFonts w:ascii="Times New Roman" w:hAnsi="Times New Roman"/>
          <w:sz w:val="24"/>
          <w:szCs w:val="24"/>
          <w:lang w:val="bg-BG"/>
        </w:rPr>
        <w:t xml:space="preserve"> от разчетното местоположение на </w:t>
      </w:r>
      <w:r w:rsidR="00197B5F">
        <w:rPr>
          <w:rFonts w:ascii="Times New Roman" w:hAnsi="Times New Roman"/>
          <w:sz w:val="24"/>
          <w:szCs w:val="24"/>
          <w:lang w:val="bg-BG"/>
        </w:rPr>
        <w:t>ВС</w:t>
      </w:r>
      <w:r w:rsidR="003D1620" w:rsidRPr="006E4F0B">
        <w:rPr>
          <w:rFonts w:ascii="Times New Roman" w:hAnsi="Times New Roman"/>
          <w:sz w:val="24"/>
          <w:szCs w:val="24"/>
          <w:lang w:val="bg-BG"/>
        </w:rPr>
        <w:t>. Р</w:t>
      </w:r>
      <w:r w:rsidR="00232D7A" w:rsidRPr="006E4F0B">
        <w:rPr>
          <w:rFonts w:ascii="Times New Roman" w:hAnsi="Times New Roman"/>
          <w:sz w:val="24"/>
          <w:szCs w:val="24"/>
          <w:lang w:val="bg-BG"/>
        </w:rPr>
        <w:t xml:space="preserve">азчетът трябва да </w:t>
      </w:r>
      <w:r w:rsidR="00646483" w:rsidRPr="006E4F0B">
        <w:rPr>
          <w:rFonts w:ascii="Times New Roman" w:hAnsi="Times New Roman"/>
          <w:sz w:val="24"/>
          <w:szCs w:val="24"/>
          <w:lang w:val="bg-BG"/>
        </w:rPr>
        <w:t>е с отчитане на</w:t>
      </w:r>
      <w:r w:rsidR="00232D7A" w:rsidRPr="006E4F0B">
        <w:rPr>
          <w:rFonts w:ascii="Times New Roman" w:hAnsi="Times New Roman"/>
          <w:sz w:val="24"/>
          <w:szCs w:val="24"/>
          <w:lang w:val="bg-BG"/>
        </w:rPr>
        <w:t xml:space="preserve"> навигационната точност, която може да бъде постигната по съответната отсечка от маршрута</w:t>
      </w:r>
      <w:r w:rsidR="009F5BB0">
        <w:rPr>
          <w:rFonts w:ascii="Times New Roman" w:hAnsi="Times New Roman"/>
          <w:sz w:val="24"/>
          <w:szCs w:val="24"/>
          <w:lang w:val="bg-BG"/>
        </w:rPr>
        <w:t>,</w:t>
      </w:r>
      <w:r w:rsidR="00232D7A" w:rsidRPr="006E4F0B">
        <w:rPr>
          <w:rFonts w:ascii="Times New Roman" w:hAnsi="Times New Roman"/>
          <w:sz w:val="24"/>
          <w:szCs w:val="24"/>
          <w:lang w:val="bg-BG"/>
        </w:rPr>
        <w:t xml:space="preserve"> в зависимост от наличното навигационно оборудване на земята и на борда на </w:t>
      </w:r>
      <w:r w:rsidR="00197B5F">
        <w:rPr>
          <w:rFonts w:ascii="Times New Roman" w:hAnsi="Times New Roman"/>
          <w:sz w:val="24"/>
          <w:szCs w:val="24"/>
          <w:lang w:val="bg-BG"/>
        </w:rPr>
        <w:t>ВС</w:t>
      </w:r>
      <w:r w:rsidR="00232D7A" w:rsidRPr="006E4F0B">
        <w:rPr>
          <w:rFonts w:ascii="Times New Roman" w:hAnsi="Times New Roman"/>
          <w:sz w:val="24"/>
          <w:szCs w:val="24"/>
          <w:lang w:val="bg-BG"/>
        </w:rPr>
        <w:t>.</w:t>
      </w:r>
    </w:p>
    <w:p w14:paraId="69106DE1" w14:textId="73A54B0A" w:rsidR="00177F2C" w:rsidRDefault="00A326FD" w:rsidP="00E32742">
      <w:pPr>
        <w:widowControl w:val="0"/>
        <w:autoSpaceDE w:val="0"/>
        <w:autoSpaceDN w:val="0"/>
        <w:adjustRightInd w:val="0"/>
        <w:spacing w:after="0" w:line="240" w:lineRule="auto"/>
        <w:ind w:firstLine="567"/>
        <w:jc w:val="both"/>
        <w:divId w:val="15354441"/>
        <w:rPr>
          <w:rFonts w:ascii="Times New Roman" w:hAnsi="Times New Roman"/>
          <w:sz w:val="24"/>
          <w:szCs w:val="24"/>
          <w:lang w:val="bg-BG"/>
        </w:rPr>
      </w:pPr>
      <w:r w:rsidRPr="006E4F0B">
        <w:rPr>
          <w:rFonts w:ascii="Times New Roman" w:hAnsi="Times New Roman"/>
          <w:sz w:val="24"/>
          <w:szCs w:val="24"/>
          <w:lang w:val="bg-BG"/>
        </w:rPr>
        <w:t xml:space="preserve">(3) </w:t>
      </w:r>
      <w:r w:rsidR="003D1620" w:rsidRPr="006E4F0B">
        <w:rPr>
          <w:rFonts w:ascii="Times New Roman" w:hAnsi="Times New Roman"/>
          <w:sz w:val="24"/>
          <w:szCs w:val="24"/>
          <w:lang w:val="bg-BG"/>
        </w:rPr>
        <w:t xml:space="preserve">При </w:t>
      </w:r>
      <w:r w:rsidR="00C46A97" w:rsidRPr="006E4F0B">
        <w:rPr>
          <w:rFonts w:ascii="Times New Roman" w:hAnsi="Times New Roman"/>
          <w:sz w:val="24"/>
          <w:szCs w:val="24"/>
          <w:lang w:val="bg-BG"/>
        </w:rPr>
        <w:t>изпълняв</w:t>
      </w:r>
      <w:r w:rsidR="003D1620" w:rsidRPr="006E4F0B">
        <w:rPr>
          <w:rFonts w:ascii="Times New Roman" w:hAnsi="Times New Roman"/>
          <w:sz w:val="24"/>
          <w:szCs w:val="24"/>
          <w:lang w:val="bg-BG"/>
        </w:rPr>
        <w:t xml:space="preserve">ане на </w:t>
      </w:r>
      <w:r w:rsidR="00C46A97" w:rsidRPr="006E4F0B">
        <w:rPr>
          <w:rFonts w:ascii="Times New Roman" w:hAnsi="Times New Roman"/>
          <w:sz w:val="24"/>
          <w:szCs w:val="24"/>
          <w:lang w:val="bg-BG"/>
        </w:rPr>
        <w:t xml:space="preserve">полет по ППП извън контролирано въздушно пространство </w:t>
      </w:r>
      <w:r w:rsidR="006F3E6E">
        <w:rPr>
          <w:rFonts w:ascii="Times New Roman" w:hAnsi="Times New Roman"/>
          <w:sz w:val="24"/>
          <w:szCs w:val="24"/>
          <w:lang w:val="bg-BG"/>
        </w:rPr>
        <w:t>командирът на ВС</w:t>
      </w:r>
      <w:r w:rsidR="006F3E6E" w:rsidRPr="006E4F0B">
        <w:rPr>
          <w:rFonts w:ascii="Times New Roman" w:hAnsi="Times New Roman"/>
          <w:sz w:val="24"/>
          <w:szCs w:val="24"/>
          <w:lang w:val="bg-BG"/>
        </w:rPr>
        <w:t xml:space="preserve"> </w:t>
      </w:r>
      <w:r w:rsidR="003D1620" w:rsidRPr="006E4F0B">
        <w:rPr>
          <w:rFonts w:ascii="Times New Roman" w:hAnsi="Times New Roman"/>
          <w:sz w:val="24"/>
          <w:szCs w:val="24"/>
          <w:lang w:val="bg-BG"/>
        </w:rPr>
        <w:t xml:space="preserve">на </w:t>
      </w:r>
      <w:r w:rsidR="00C46A97" w:rsidRPr="006E4F0B">
        <w:rPr>
          <w:rFonts w:ascii="Times New Roman" w:hAnsi="Times New Roman"/>
          <w:sz w:val="24"/>
          <w:szCs w:val="24"/>
          <w:lang w:val="bg-BG"/>
        </w:rPr>
        <w:t>е длъжен</w:t>
      </w:r>
      <w:r w:rsidR="00C61799">
        <w:rPr>
          <w:rFonts w:ascii="Times New Roman" w:hAnsi="Times New Roman"/>
          <w:sz w:val="24"/>
          <w:szCs w:val="24"/>
          <w:lang w:val="bg-BG"/>
        </w:rPr>
        <w:t>:</w:t>
      </w:r>
    </w:p>
    <w:p w14:paraId="36544840" w14:textId="77777777" w:rsidR="00177F2C" w:rsidRPr="00AD28BB" w:rsidRDefault="00177F2C" w:rsidP="00E32742">
      <w:pPr>
        <w:widowControl w:val="0"/>
        <w:autoSpaceDE w:val="0"/>
        <w:autoSpaceDN w:val="0"/>
        <w:adjustRightInd w:val="0"/>
        <w:spacing w:after="0" w:line="240" w:lineRule="auto"/>
        <w:ind w:firstLine="567"/>
        <w:jc w:val="both"/>
        <w:divId w:val="15354441"/>
        <w:rPr>
          <w:rFonts w:ascii="Times New Roman" w:hAnsi="Times New Roman"/>
          <w:sz w:val="24"/>
          <w:szCs w:val="24"/>
          <w:lang w:val="bg-BG"/>
        </w:rPr>
      </w:pPr>
      <w:r>
        <w:rPr>
          <w:rFonts w:ascii="Times New Roman" w:hAnsi="Times New Roman"/>
          <w:sz w:val="24"/>
          <w:szCs w:val="24"/>
          <w:lang w:val="bg-BG"/>
        </w:rPr>
        <w:lastRenderedPageBreak/>
        <w:t xml:space="preserve">1. </w:t>
      </w:r>
      <w:r w:rsidR="00C46A97" w:rsidRPr="00AD28BB">
        <w:rPr>
          <w:rFonts w:ascii="Times New Roman" w:hAnsi="Times New Roman"/>
          <w:sz w:val="24"/>
          <w:szCs w:val="24"/>
          <w:lang w:val="bg-BG"/>
        </w:rPr>
        <w:t xml:space="preserve">да докладва </w:t>
      </w:r>
      <w:r w:rsidR="004131A1" w:rsidRPr="00AD28BB">
        <w:rPr>
          <w:rFonts w:ascii="Times New Roman" w:hAnsi="Times New Roman"/>
          <w:sz w:val="24"/>
          <w:szCs w:val="24"/>
          <w:lang w:val="bg-BG"/>
        </w:rPr>
        <w:t xml:space="preserve">за местоположението си </w:t>
      </w:r>
      <w:r w:rsidR="00C46A97" w:rsidRPr="00AD28BB">
        <w:rPr>
          <w:rFonts w:ascii="Times New Roman" w:hAnsi="Times New Roman"/>
          <w:sz w:val="24"/>
          <w:szCs w:val="24"/>
          <w:lang w:val="bg-BG"/>
        </w:rPr>
        <w:t>в случаите</w:t>
      </w:r>
      <w:r w:rsidR="004131A1" w:rsidRPr="00AD28BB">
        <w:rPr>
          <w:rFonts w:ascii="Times New Roman" w:hAnsi="Times New Roman"/>
          <w:sz w:val="24"/>
          <w:szCs w:val="24"/>
          <w:lang w:val="bg-BG"/>
        </w:rPr>
        <w:t xml:space="preserve">, </w:t>
      </w:r>
      <w:r w:rsidR="00C46A97" w:rsidRPr="00AD28BB">
        <w:rPr>
          <w:rFonts w:ascii="Times New Roman" w:hAnsi="Times New Roman"/>
          <w:sz w:val="24"/>
          <w:szCs w:val="24"/>
          <w:lang w:val="bg-BG"/>
        </w:rPr>
        <w:t xml:space="preserve">когато </w:t>
      </w:r>
      <w:r w:rsidR="002233E4">
        <w:rPr>
          <w:rFonts w:ascii="Times New Roman" w:hAnsi="Times New Roman"/>
          <w:sz w:val="24"/>
          <w:szCs w:val="24"/>
          <w:lang w:val="bg-BG"/>
        </w:rPr>
        <w:t xml:space="preserve">това </w:t>
      </w:r>
      <w:r w:rsidR="00C46A97" w:rsidRPr="00AD28BB">
        <w:rPr>
          <w:rFonts w:ascii="Times New Roman" w:hAnsi="Times New Roman"/>
          <w:sz w:val="24"/>
          <w:szCs w:val="24"/>
          <w:lang w:val="bg-BG"/>
        </w:rPr>
        <w:t>се изисква</w:t>
      </w:r>
      <w:r w:rsidR="00C61799" w:rsidRPr="00AD28BB">
        <w:rPr>
          <w:rFonts w:ascii="Times New Roman" w:hAnsi="Times New Roman"/>
          <w:sz w:val="24"/>
          <w:szCs w:val="24"/>
          <w:lang w:val="bg-BG"/>
        </w:rPr>
        <w:t>;</w:t>
      </w:r>
    </w:p>
    <w:p w14:paraId="5A648E39" w14:textId="77777777" w:rsidR="00A90EEC" w:rsidRPr="00AD28BB" w:rsidRDefault="00177F2C" w:rsidP="00E32742">
      <w:pPr>
        <w:widowControl w:val="0"/>
        <w:autoSpaceDE w:val="0"/>
        <w:autoSpaceDN w:val="0"/>
        <w:adjustRightInd w:val="0"/>
        <w:spacing w:after="0" w:line="240" w:lineRule="auto"/>
        <w:ind w:firstLine="567"/>
        <w:jc w:val="both"/>
        <w:divId w:val="15354441"/>
        <w:rPr>
          <w:rFonts w:ascii="Times New Roman" w:hAnsi="Times New Roman"/>
          <w:sz w:val="24"/>
          <w:szCs w:val="24"/>
          <w:lang w:val="bg-BG"/>
        </w:rPr>
      </w:pPr>
      <w:r>
        <w:rPr>
          <w:rFonts w:ascii="Times New Roman" w:hAnsi="Times New Roman"/>
          <w:sz w:val="24"/>
          <w:szCs w:val="24"/>
          <w:lang w:val="bg-BG"/>
        </w:rPr>
        <w:t xml:space="preserve">2. </w:t>
      </w:r>
      <w:r w:rsidR="00C46A97" w:rsidRPr="00AD28BB">
        <w:rPr>
          <w:rFonts w:ascii="Times New Roman" w:hAnsi="Times New Roman"/>
          <w:sz w:val="24"/>
          <w:szCs w:val="24"/>
          <w:lang w:val="bg-BG"/>
        </w:rPr>
        <w:t xml:space="preserve">да прослушва непрекъснато речевата комуникация </w:t>
      </w:r>
      <w:r w:rsidR="002711FF" w:rsidRPr="00AD28BB">
        <w:rPr>
          <w:rFonts w:ascii="Times New Roman" w:hAnsi="Times New Roman"/>
          <w:sz w:val="24"/>
          <w:szCs w:val="24"/>
          <w:lang w:val="bg-BG"/>
        </w:rPr>
        <w:t>„</w:t>
      </w:r>
      <w:r w:rsidR="00C46A97" w:rsidRPr="00AD28BB">
        <w:rPr>
          <w:rFonts w:ascii="Times New Roman" w:hAnsi="Times New Roman"/>
          <w:sz w:val="24"/>
          <w:szCs w:val="24"/>
          <w:lang w:val="bg-BG"/>
        </w:rPr>
        <w:t>въздух-земя</w:t>
      </w:r>
      <w:r w:rsidR="002711FF" w:rsidRPr="00AD28BB">
        <w:rPr>
          <w:rFonts w:ascii="Times New Roman" w:hAnsi="Times New Roman"/>
          <w:sz w:val="24"/>
          <w:szCs w:val="24"/>
          <w:lang w:val="bg-BG"/>
        </w:rPr>
        <w:t>“</w:t>
      </w:r>
      <w:r w:rsidR="00C46A97" w:rsidRPr="00AD28BB">
        <w:rPr>
          <w:rFonts w:ascii="Times New Roman" w:hAnsi="Times New Roman"/>
          <w:sz w:val="24"/>
          <w:szCs w:val="24"/>
          <w:lang w:val="bg-BG"/>
        </w:rPr>
        <w:t xml:space="preserve"> по съответния комуникационен канал и </w:t>
      </w:r>
      <w:r w:rsidR="002D12A2" w:rsidRPr="00AD28BB">
        <w:rPr>
          <w:rFonts w:ascii="Times New Roman" w:hAnsi="Times New Roman"/>
          <w:sz w:val="24"/>
          <w:szCs w:val="24"/>
          <w:lang w:val="bg-BG"/>
        </w:rPr>
        <w:t>когато е необходимо</w:t>
      </w:r>
      <w:r w:rsidR="00D10BC2" w:rsidRPr="00AD28BB">
        <w:rPr>
          <w:rFonts w:ascii="Times New Roman" w:hAnsi="Times New Roman"/>
          <w:sz w:val="24"/>
          <w:szCs w:val="24"/>
          <w:lang w:val="bg-BG"/>
        </w:rPr>
        <w:t>,</w:t>
      </w:r>
      <w:r w:rsidR="002D12A2" w:rsidRPr="00AD28BB">
        <w:rPr>
          <w:rFonts w:ascii="Times New Roman" w:hAnsi="Times New Roman"/>
          <w:sz w:val="24"/>
          <w:szCs w:val="24"/>
          <w:lang w:val="bg-BG"/>
        </w:rPr>
        <w:t xml:space="preserve"> да </w:t>
      </w:r>
      <w:r w:rsidR="00C46A97" w:rsidRPr="00AD28BB">
        <w:rPr>
          <w:rFonts w:ascii="Times New Roman" w:hAnsi="Times New Roman"/>
          <w:sz w:val="24"/>
          <w:szCs w:val="24"/>
          <w:lang w:val="bg-BG"/>
        </w:rPr>
        <w:t>установи</w:t>
      </w:r>
      <w:r w:rsidR="00646483" w:rsidRPr="00AD28BB">
        <w:rPr>
          <w:rFonts w:ascii="Times New Roman" w:hAnsi="Times New Roman"/>
          <w:sz w:val="24"/>
          <w:szCs w:val="24"/>
          <w:lang w:val="bg-BG"/>
        </w:rPr>
        <w:t xml:space="preserve"> </w:t>
      </w:r>
      <w:r w:rsidR="00C46A97" w:rsidRPr="00AD28BB">
        <w:rPr>
          <w:rFonts w:ascii="Times New Roman" w:hAnsi="Times New Roman"/>
          <w:sz w:val="24"/>
          <w:szCs w:val="24"/>
          <w:lang w:val="bg-BG"/>
        </w:rPr>
        <w:t>двустранна радио</w:t>
      </w:r>
      <w:r w:rsidR="004131A1" w:rsidRPr="00AD28BB">
        <w:rPr>
          <w:rFonts w:ascii="Times New Roman" w:hAnsi="Times New Roman"/>
          <w:sz w:val="24"/>
          <w:szCs w:val="24"/>
          <w:lang w:val="bg-BG"/>
        </w:rPr>
        <w:t xml:space="preserve">комуникация </w:t>
      </w:r>
      <w:r w:rsidR="00C46A97" w:rsidRPr="00AD28BB">
        <w:rPr>
          <w:rFonts w:ascii="Times New Roman" w:hAnsi="Times New Roman"/>
          <w:sz w:val="24"/>
          <w:szCs w:val="24"/>
          <w:lang w:val="bg-BG"/>
        </w:rPr>
        <w:t>със съответния орган за ОВД, осигуряващ по</w:t>
      </w:r>
      <w:r w:rsidR="004131A1" w:rsidRPr="00AD28BB">
        <w:rPr>
          <w:rFonts w:ascii="Times New Roman" w:hAnsi="Times New Roman"/>
          <w:sz w:val="24"/>
          <w:szCs w:val="24"/>
          <w:lang w:val="bg-BG"/>
        </w:rPr>
        <w:t>летно</w:t>
      </w:r>
      <w:r w:rsidR="00C00B5E" w:rsidRPr="00AD28BB">
        <w:rPr>
          <w:rFonts w:ascii="Times New Roman" w:hAnsi="Times New Roman"/>
          <w:sz w:val="24"/>
          <w:szCs w:val="24"/>
          <w:lang w:val="bg-BG"/>
        </w:rPr>
        <w:t>информационно обслужване</w:t>
      </w:r>
      <w:r w:rsidR="00C61799" w:rsidRPr="00AD28BB">
        <w:rPr>
          <w:rFonts w:ascii="Times New Roman" w:hAnsi="Times New Roman"/>
          <w:sz w:val="24"/>
          <w:szCs w:val="24"/>
          <w:lang w:val="bg-BG"/>
        </w:rPr>
        <w:t>.</w:t>
      </w:r>
    </w:p>
    <w:p w14:paraId="5EB10BC7" w14:textId="5DDCC73B" w:rsidR="00C61799" w:rsidRPr="00AD28BB" w:rsidRDefault="00C61799" w:rsidP="00E32742">
      <w:pPr>
        <w:widowControl w:val="0"/>
        <w:autoSpaceDE w:val="0"/>
        <w:autoSpaceDN w:val="0"/>
        <w:adjustRightInd w:val="0"/>
        <w:spacing w:after="0" w:line="240" w:lineRule="auto"/>
        <w:ind w:firstLine="567"/>
        <w:jc w:val="both"/>
        <w:divId w:val="15354441"/>
        <w:rPr>
          <w:rFonts w:ascii="Times New Roman" w:hAnsi="Times New Roman"/>
          <w:sz w:val="24"/>
          <w:szCs w:val="24"/>
          <w:lang w:val="bg-BG"/>
        </w:rPr>
      </w:pPr>
      <w:r>
        <w:rPr>
          <w:rFonts w:ascii="Times New Roman" w:hAnsi="Times New Roman"/>
          <w:sz w:val="24"/>
          <w:szCs w:val="24"/>
          <w:lang w:val="bg-BG"/>
        </w:rPr>
        <w:t xml:space="preserve">(4) </w:t>
      </w:r>
      <w:r w:rsidR="002E4F8F">
        <w:rPr>
          <w:rFonts w:ascii="Times New Roman" w:hAnsi="Times New Roman"/>
          <w:sz w:val="24"/>
          <w:szCs w:val="24"/>
          <w:lang w:val="bg-BG"/>
        </w:rPr>
        <w:t>Не се разрешава планиране</w:t>
      </w:r>
      <w:r>
        <w:rPr>
          <w:rFonts w:ascii="Times New Roman" w:hAnsi="Times New Roman"/>
          <w:sz w:val="24"/>
          <w:szCs w:val="24"/>
          <w:lang w:val="bg-BG"/>
        </w:rPr>
        <w:t xml:space="preserve"> </w:t>
      </w:r>
      <w:r w:rsidR="002E4F8F">
        <w:rPr>
          <w:rFonts w:ascii="Times New Roman" w:hAnsi="Times New Roman"/>
          <w:sz w:val="24"/>
          <w:szCs w:val="24"/>
          <w:lang w:val="bg-BG"/>
        </w:rPr>
        <w:t xml:space="preserve">на </w:t>
      </w:r>
      <w:r>
        <w:rPr>
          <w:rFonts w:ascii="Times New Roman" w:hAnsi="Times New Roman"/>
          <w:sz w:val="24"/>
          <w:szCs w:val="24"/>
          <w:lang w:val="bg-BG"/>
        </w:rPr>
        <w:t>полети по ППП извън контролираното въздушно пространство</w:t>
      </w:r>
      <w:r w:rsidR="002E4F8F">
        <w:rPr>
          <w:rFonts w:ascii="Times New Roman" w:hAnsi="Times New Roman"/>
          <w:sz w:val="24"/>
          <w:szCs w:val="24"/>
          <w:lang w:val="bg-BG"/>
        </w:rPr>
        <w:t>,</w:t>
      </w:r>
      <w:r>
        <w:rPr>
          <w:rFonts w:ascii="Times New Roman" w:hAnsi="Times New Roman"/>
          <w:sz w:val="24"/>
          <w:szCs w:val="24"/>
          <w:lang w:val="bg-BG"/>
        </w:rPr>
        <w:t xml:space="preserve"> </w:t>
      </w:r>
      <w:r w:rsidR="002E4F8F">
        <w:rPr>
          <w:rFonts w:ascii="Times New Roman" w:hAnsi="Times New Roman"/>
          <w:sz w:val="24"/>
          <w:szCs w:val="24"/>
          <w:lang w:val="bg-BG"/>
        </w:rPr>
        <w:t>където</w:t>
      </w:r>
      <w:r>
        <w:rPr>
          <w:rFonts w:ascii="Times New Roman" w:hAnsi="Times New Roman"/>
          <w:sz w:val="24"/>
          <w:szCs w:val="24"/>
          <w:lang w:val="bg-BG"/>
        </w:rPr>
        <w:t xml:space="preserve"> не е осигурено комуникационно покритие</w:t>
      </w:r>
      <w:r w:rsidR="00F53305">
        <w:rPr>
          <w:rFonts w:ascii="Times New Roman" w:hAnsi="Times New Roman"/>
          <w:sz w:val="24"/>
          <w:szCs w:val="24"/>
          <w:lang w:val="bg-BG"/>
        </w:rPr>
        <w:t>.</w:t>
      </w:r>
      <w:r>
        <w:rPr>
          <w:rFonts w:ascii="Times New Roman" w:hAnsi="Times New Roman"/>
          <w:sz w:val="24"/>
          <w:szCs w:val="24"/>
          <w:lang w:val="bg-BG"/>
        </w:rPr>
        <w:t xml:space="preserve"> </w:t>
      </w:r>
      <w:r w:rsidR="00CA07C1">
        <w:rPr>
          <w:rFonts w:ascii="Times New Roman" w:hAnsi="Times New Roman"/>
          <w:sz w:val="24"/>
          <w:szCs w:val="24"/>
          <w:lang w:val="bg-BG"/>
        </w:rPr>
        <w:t xml:space="preserve">Зоните, </w:t>
      </w:r>
      <w:r w:rsidR="00CA07C1" w:rsidRPr="00CA07C1">
        <w:rPr>
          <w:rFonts w:ascii="Times New Roman" w:hAnsi="Times New Roman"/>
          <w:sz w:val="24"/>
          <w:szCs w:val="24"/>
          <w:lang w:val="bg-BG"/>
        </w:rPr>
        <w:t xml:space="preserve">където не е осигурено комуникационно покритие </w:t>
      </w:r>
      <w:r w:rsidR="00CA07C1">
        <w:rPr>
          <w:rFonts w:ascii="Times New Roman" w:hAnsi="Times New Roman"/>
          <w:sz w:val="24"/>
          <w:szCs w:val="24"/>
          <w:lang w:val="bg-BG"/>
        </w:rPr>
        <w:t xml:space="preserve">се </w:t>
      </w:r>
      <w:r>
        <w:rPr>
          <w:rFonts w:ascii="Times New Roman" w:hAnsi="Times New Roman"/>
          <w:sz w:val="24"/>
          <w:szCs w:val="24"/>
          <w:lang w:val="bg-BG"/>
        </w:rPr>
        <w:t>публик</w:t>
      </w:r>
      <w:r w:rsidR="00CA07C1">
        <w:rPr>
          <w:rFonts w:ascii="Times New Roman" w:hAnsi="Times New Roman"/>
          <w:sz w:val="24"/>
          <w:szCs w:val="24"/>
          <w:lang w:val="bg-BG"/>
        </w:rPr>
        <w:t>уват</w:t>
      </w:r>
      <w:r>
        <w:rPr>
          <w:rFonts w:ascii="Times New Roman" w:hAnsi="Times New Roman"/>
          <w:sz w:val="24"/>
          <w:szCs w:val="24"/>
          <w:lang w:val="bg-BG"/>
        </w:rPr>
        <w:t xml:space="preserve"> в Сборник </w:t>
      </w:r>
      <w:r>
        <w:rPr>
          <w:rFonts w:ascii="Times New Roman" w:hAnsi="Times New Roman"/>
          <w:sz w:val="24"/>
          <w:szCs w:val="24"/>
        </w:rPr>
        <w:t>AIP</w:t>
      </w:r>
      <w:r w:rsidRPr="00AD28BB">
        <w:rPr>
          <w:rFonts w:ascii="Times New Roman" w:hAnsi="Times New Roman"/>
          <w:sz w:val="24"/>
          <w:szCs w:val="24"/>
          <w:lang w:val="ru-RU"/>
        </w:rPr>
        <w:t xml:space="preserve"> </w:t>
      </w:r>
      <w:r>
        <w:rPr>
          <w:rFonts w:ascii="Times New Roman" w:hAnsi="Times New Roman"/>
          <w:sz w:val="24"/>
          <w:szCs w:val="24"/>
          <w:lang w:val="bg-BG"/>
        </w:rPr>
        <w:t>на Република България.</w:t>
      </w:r>
    </w:p>
    <w:p w14:paraId="491DC0C9" w14:textId="77777777" w:rsidR="00A90EEC" w:rsidRPr="006E4F0B" w:rsidRDefault="00A90EEC" w:rsidP="000271AD">
      <w:pPr>
        <w:widowControl w:val="0"/>
        <w:autoSpaceDE w:val="0"/>
        <w:autoSpaceDN w:val="0"/>
        <w:adjustRightInd w:val="0"/>
        <w:spacing w:after="0" w:line="240" w:lineRule="auto"/>
        <w:ind w:firstLine="567"/>
        <w:jc w:val="both"/>
        <w:divId w:val="1166826573"/>
        <w:rPr>
          <w:rFonts w:ascii="Times New Roman" w:hAnsi="Times New Roman"/>
          <w:sz w:val="36"/>
          <w:szCs w:val="36"/>
          <w:lang w:val="bg-BG"/>
        </w:rPr>
      </w:pPr>
    </w:p>
    <w:p w14:paraId="1579C3A7" w14:textId="77777777" w:rsidR="0017228B" w:rsidRDefault="00173AAB" w:rsidP="007050C8">
      <w:pPr>
        <w:widowControl w:val="0"/>
        <w:autoSpaceDE w:val="0"/>
        <w:autoSpaceDN w:val="0"/>
        <w:adjustRightInd w:val="0"/>
        <w:spacing w:after="0" w:line="240" w:lineRule="auto"/>
        <w:jc w:val="center"/>
        <w:divId w:val="465124567"/>
        <w:rPr>
          <w:rFonts w:ascii="Times New Roman" w:hAnsi="Times New Roman"/>
          <w:b/>
          <w:bCs/>
          <w:sz w:val="24"/>
          <w:szCs w:val="24"/>
        </w:rPr>
      </w:pPr>
      <w:r w:rsidRPr="006E4F0B">
        <w:rPr>
          <w:rFonts w:ascii="Times New Roman" w:hAnsi="Times New Roman"/>
          <w:b/>
          <w:bCs/>
          <w:sz w:val="24"/>
          <w:szCs w:val="24"/>
          <w:lang w:val="bg-BG"/>
        </w:rPr>
        <w:t xml:space="preserve">Глава </w:t>
      </w:r>
      <w:r w:rsidR="00D14A03" w:rsidRPr="006E4F0B">
        <w:rPr>
          <w:rFonts w:ascii="Times New Roman" w:hAnsi="Times New Roman"/>
          <w:b/>
          <w:bCs/>
          <w:sz w:val="24"/>
          <w:szCs w:val="24"/>
          <w:lang w:val="bg-BG"/>
        </w:rPr>
        <w:t>п</w:t>
      </w:r>
      <w:r w:rsidRPr="006E4F0B">
        <w:rPr>
          <w:rFonts w:ascii="Times New Roman" w:hAnsi="Times New Roman"/>
          <w:b/>
          <w:bCs/>
          <w:sz w:val="24"/>
          <w:szCs w:val="24"/>
          <w:lang w:val="bg-BG"/>
        </w:rPr>
        <w:t>ета</w:t>
      </w:r>
    </w:p>
    <w:p w14:paraId="7B538EF8" w14:textId="77777777" w:rsidR="00A3369A" w:rsidRPr="00A3369A" w:rsidRDefault="00A3369A" w:rsidP="008F2BBE">
      <w:pPr>
        <w:widowControl w:val="0"/>
        <w:autoSpaceDE w:val="0"/>
        <w:autoSpaceDN w:val="0"/>
        <w:adjustRightInd w:val="0"/>
        <w:spacing w:after="0" w:line="240" w:lineRule="auto"/>
        <w:jc w:val="center"/>
        <w:divId w:val="465124567"/>
        <w:rPr>
          <w:rFonts w:ascii="Times New Roman" w:hAnsi="Times New Roman"/>
          <w:b/>
          <w:bCs/>
          <w:sz w:val="24"/>
          <w:szCs w:val="24"/>
        </w:rPr>
      </w:pPr>
    </w:p>
    <w:p w14:paraId="4FA0ADDD" w14:textId="77777777" w:rsidR="00A3369A" w:rsidRDefault="00CD4FFA">
      <w:pPr>
        <w:widowControl w:val="0"/>
        <w:autoSpaceDE w:val="0"/>
        <w:autoSpaceDN w:val="0"/>
        <w:adjustRightInd w:val="0"/>
        <w:spacing w:after="0" w:line="240" w:lineRule="auto"/>
        <w:jc w:val="center"/>
        <w:divId w:val="465124567"/>
        <w:rPr>
          <w:rFonts w:ascii="Times New Roman" w:hAnsi="Times New Roman"/>
          <w:b/>
          <w:bCs/>
          <w:sz w:val="24"/>
          <w:szCs w:val="24"/>
        </w:rPr>
      </w:pPr>
      <w:r w:rsidRPr="006E4F0B">
        <w:rPr>
          <w:b/>
          <w:bCs/>
          <w:sz w:val="24"/>
          <w:szCs w:val="24"/>
          <w:lang w:val="bg-BG"/>
        </w:rPr>
        <w:t xml:space="preserve"> </w:t>
      </w:r>
      <w:r w:rsidR="00123064" w:rsidRPr="006E4F0B">
        <w:rPr>
          <w:rFonts w:ascii="Times New Roman" w:hAnsi="Times New Roman"/>
          <w:b/>
          <w:bCs/>
          <w:sz w:val="24"/>
          <w:szCs w:val="24"/>
          <w:lang w:val="bg-BG"/>
        </w:rPr>
        <w:t xml:space="preserve">ПОЛЕТИ, ИЗПЪЛНЯВАНИ ПО ПРАВИЛА ЗА </w:t>
      </w:r>
    </w:p>
    <w:p w14:paraId="623AD52B" w14:textId="77777777" w:rsidR="00123064" w:rsidRPr="006E4F0B" w:rsidRDefault="00123064">
      <w:pPr>
        <w:widowControl w:val="0"/>
        <w:autoSpaceDE w:val="0"/>
        <w:autoSpaceDN w:val="0"/>
        <w:adjustRightInd w:val="0"/>
        <w:spacing w:after="0" w:line="240" w:lineRule="auto"/>
        <w:jc w:val="center"/>
        <w:divId w:val="465124567"/>
        <w:rPr>
          <w:rFonts w:ascii="Times New Roman" w:hAnsi="Times New Roman"/>
          <w:b/>
          <w:bCs/>
          <w:sz w:val="24"/>
          <w:szCs w:val="24"/>
          <w:lang w:val="bg-BG"/>
        </w:rPr>
      </w:pPr>
      <w:r w:rsidRPr="006E4F0B">
        <w:rPr>
          <w:rFonts w:ascii="Times New Roman" w:hAnsi="Times New Roman"/>
          <w:b/>
          <w:bCs/>
          <w:sz w:val="24"/>
          <w:szCs w:val="24"/>
          <w:lang w:val="bg-BG"/>
        </w:rPr>
        <w:t>ОПЕРАТИВНО ВЪЗДУШНО ДВИЖЕНИЕ</w:t>
      </w:r>
      <w:r w:rsidRPr="006E4F0B" w:rsidDel="00123064">
        <w:rPr>
          <w:rFonts w:ascii="Times New Roman" w:hAnsi="Times New Roman"/>
          <w:b/>
          <w:bCs/>
          <w:sz w:val="24"/>
          <w:szCs w:val="24"/>
          <w:lang w:val="bg-BG"/>
        </w:rPr>
        <w:t xml:space="preserve"> </w:t>
      </w:r>
      <w:r w:rsidRPr="006E4F0B">
        <w:rPr>
          <w:rFonts w:ascii="Times New Roman" w:hAnsi="Times New Roman"/>
          <w:b/>
          <w:bCs/>
          <w:sz w:val="24"/>
          <w:szCs w:val="24"/>
          <w:lang w:val="bg-BG"/>
        </w:rPr>
        <w:t xml:space="preserve"> </w:t>
      </w:r>
    </w:p>
    <w:p w14:paraId="4C21B518" w14:textId="7D5FAF93" w:rsidR="002D12A2" w:rsidRPr="006E4F0B" w:rsidRDefault="002D12A2">
      <w:pPr>
        <w:widowControl w:val="0"/>
        <w:autoSpaceDE w:val="0"/>
        <w:autoSpaceDN w:val="0"/>
        <w:adjustRightInd w:val="0"/>
        <w:spacing w:after="0" w:line="240" w:lineRule="auto"/>
        <w:jc w:val="center"/>
        <w:divId w:val="465124567"/>
        <w:rPr>
          <w:rFonts w:ascii="Times New Roman" w:hAnsi="Times New Roman"/>
          <w:b/>
          <w:bCs/>
          <w:sz w:val="24"/>
          <w:szCs w:val="24"/>
          <w:lang w:val="bg-BG"/>
        </w:rPr>
      </w:pPr>
    </w:p>
    <w:p w14:paraId="442D3C2D" w14:textId="77777777" w:rsidR="002D12A2" w:rsidRPr="006E4F0B" w:rsidRDefault="00CD4FFA">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 xml:space="preserve">Раздел I </w:t>
      </w:r>
    </w:p>
    <w:p w14:paraId="166A57C0" w14:textId="258FB738" w:rsidR="002A6675" w:rsidRDefault="007050C8"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Pr>
          <w:rFonts w:ascii="Times New Roman" w:hAnsi="Times New Roman"/>
          <w:b/>
          <w:sz w:val="24"/>
          <w:szCs w:val="24"/>
          <w:lang w:eastAsia="bg-BG"/>
        </w:rPr>
        <w:t xml:space="preserve">        </w:t>
      </w:r>
      <w:r w:rsidR="009022B2" w:rsidRPr="006E4F0B">
        <w:rPr>
          <w:rFonts w:ascii="Times New Roman" w:hAnsi="Times New Roman"/>
          <w:b/>
          <w:sz w:val="24"/>
          <w:szCs w:val="24"/>
          <w:lang w:val="bg-BG" w:eastAsia="bg-BG"/>
        </w:rPr>
        <w:t>При</w:t>
      </w:r>
      <w:r w:rsidR="00C7298A" w:rsidRPr="006E4F0B">
        <w:rPr>
          <w:rFonts w:ascii="Times New Roman" w:hAnsi="Times New Roman"/>
          <w:b/>
          <w:sz w:val="24"/>
          <w:szCs w:val="24"/>
          <w:lang w:val="bg-BG" w:eastAsia="bg-BG"/>
        </w:rPr>
        <w:t>л</w:t>
      </w:r>
      <w:r w:rsidR="00C00B5E" w:rsidRPr="006E4F0B">
        <w:rPr>
          <w:rFonts w:ascii="Times New Roman" w:hAnsi="Times New Roman"/>
          <w:b/>
          <w:sz w:val="24"/>
          <w:szCs w:val="24"/>
          <w:lang w:val="bg-BG" w:eastAsia="bg-BG"/>
        </w:rPr>
        <w:t>агане</w:t>
      </w:r>
      <w:r w:rsidR="009022B2" w:rsidRPr="006E4F0B">
        <w:rPr>
          <w:rFonts w:ascii="Times New Roman" w:hAnsi="Times New Roman"/>
          <w:b/>
          <w:sz w:val="24"/>
          <w:szCs w:val="24"/>
          <w:lang w:val="bg-BG" w:eastAsia="bg-BG"/>
        </w:rPr>
        <w:t xml:space="preserve"> </w:t>
      </w:r>
      <w:r w:rsidR="00BB2AE9" w:rsidRPr="006E4F0B">
        <w:rPr>
          <w:rFonts w:ascii="Times New Roman" w:hAnsi="Times New Roman"/>
          <w:b/>
          <w:sz w:val="24"/>
          <w:szCs w:val="24"/>
          <w:lang w:val="bg-BG" w:eastAsia="bg-BG"/>
        </w:rPr>
        <w:tab/>
      </w:r>
    </w:p>
    <w:p w14:paraId="297BFCB7" w14:textId="65045B1F" w:rsidR="003F2A8A" w:rsidRPr="006E4F0B" w:rsidRDefault="003F2A8A"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Чл. 2</w:t>
      </w:r>
      <w:r w:rsidR="006E4F0B">
        <w:rPr>
          <w:rFonts w:ascii="Times New Roman" w:hAnsi="Times New Roman"/>
          <w:b/>
          <w:sz w:val="24"/>
          <w:szCs w:val="24"/>
          <w:lang w:val="bg-BG" w:eastAsia="bg-BG"/>
        </w:rPr>
        <w:t>3.</w:t>
      </w:r>
      <w:r w:rsidRPr="006E4F0B">
        <w:rPr>
          <w:rFonts w:ascii="Times New Roman" w:hAnsi="Times New Roman"/>
          <w:b/>
          <w:sz w:val="24"/>
          <w:szCs w:val="24"/>
          <w:lang w:val="bg-BG" w:eastAsia="bg-BG"/>
        </w:rPr>
        <w:t xml:space="preserve"> </w:t>
      </w:r>
      <w:r w:rsidRPr="006E4F0B">
        <w:rPr>
          <w:rFonts w:ascii="Times New Roman" w:hAnsi="Times New Roman"/>
          <w:bCs/>
          <w:sz w:val="24"/>
          <w:szCs w:val="24"/>
          <w:lang w:val="bg-BG" w:eastAsia="bg-BG"/>
        </w:rPr>
        <w:t>(1)</w:t>
      </w:r>
      <w:r w:rsidRPr="006E4F0B">
        <w:rPr>
          <w:rFonts w:ascii="Times New Roman" w:hAnsi="Times New Roman"/>
          <w:b/>
          <w:sz w:val="24"/>
          <w:szCs w:val="24"/>
          <w:lang w:val="bg-BG" w:eastAsia="bg-BG"/>
        </w:rPr>
        <w:t xml:space="preserve"> </w:t>
      </w:r>
      <w:r w:rsidRPr="006E4F0B">
        <w:rPr>
          <w:rFonts w:ascii="Times New Roman" w:hAnsi="Times New Roman"/>
          <w:sz w:val="24"/>
          <w:szCs w:val="24"/>
          <w:lang w:val="bg-BG" w:eastAsia="bg-BG"/>
        </w:rPr>
        <w:t xml:space="preserve">Държавни </w:t>
      </w:r>
      <w:r w:rsidR="00CA07C1">
        <w:rPr>
          <w:rFonts w:ascii="Times New Roman" w:hAnsi="Times New Roman"/>
          <w:sz w:val="24"/>
          <w:szCs w:val="24"/>
          <w:lang w:val="bg-BG"/>
        </w:rPr>
        <w:t>ВС</w:t>
      </w:r>
      <w:r w:rsidRPr="006E4F0B">
        <w:rPr>
          <w:rFonts w:ascii="Times New Roman" w:hAnsi="Times New Roman"/>
          <w:sz w:val="24"/>
          <w:szCs w:val="24"/>
          <w:lang w:val="bg-BG" w:eastAsia="bg-BG"/>
        </w:rPr>
        <w:t xml:space="preserve">, за които правилата и изискванията на </w:t>
      </w:r>
      <w:r w:rsidR="00177F2C">
        <w:rPr>
          <w:rFonts w:ascii="Times New Roman" w:hAnsi="Times New Roman"/>
          <w:sz w:val="24"/>
          <w:szCs w:val="24"/>
          <w:lang w:val="bg-BG" w:eastAsia="bg-BG"/>
        </w:rPr>
        <w:t>ИКАО</w:t>
      </w:r>
      <w:r w:rsidRPr="006E4F0B">
        <w:rPr>
          <w:rFonts w:ascii="Times New Roman" w:hAnsi="Times New Roman"/>
          <w:sz w:val="24"/>
          <w:szCs w:val="24"/>
          <w:lang w:val="bg-BG" w:eastAsia="bg-BG"/>
        </w:rPr>
        <w:t xml:space="preserve"> за GAT полети и/или Регламент (ЕС) № 923/2012 не са подходящи за осигуряване на успешното изпълнение на мисията, прилагат правилата за</w:t>
      </w:r>
      <w:r w:rsidR="00BA5393">
        <w:rPr>
          <w:rFonts w:ascii="Times New Roman" w:hAnsi="Times New Roman"/>
          <w:sz w:val="24"/>
          <w:szCs w:val="24"/>
          <w:lang w:eastAsia="bg-BG"/>
        </w:rPr>
        <w:t xml:space="preserve"> OAT</w:t>
      </w:r>
      <w:r w:rsidRPr="006E4F0B">
        <w:rPr>
          <w:rFonts w:ascii="Times New Roman" w:hAnsi="Times New Roman"/>
          <w:sz w:val="24"/>
          <w:szCs w:val="24"/>
          <w:lang w:val="bg-BG" w:eastAsia="bg-BG"/>
        </w:rPr>
        <w:t>, посочени в тази глава.</w:t>
      </w:r>
    </w:p>
    <w:p w14:paraId="149AAEE2" w14:textId="77777777" w:rsidR="003F2A8A" w:rsidRPr="006E4F0B" w:rsidRDefault="003F2A8A" w:rsidP="00E32742">
      <w:pPr>
        <w:widowControl w:val="0"/>
        <w:autoSpaceDE w:val="0"/>
        <w:autoSpaceDN w:val="0"/>
        <w:adjustRightInd w:val="0"/>
        <w:spacing w:after="0" w:line="240" w:lineRule="auto"/>
        <w:ind w:firstLine="567"/>
        <w:jc w:val="both"/>
        <w:outlineLvl w:val="1"/>
        <w:divId w:val="465124567"/>
        <w:rPr>
          <w:rFonts w:ascii="Times New Roman" w:hAnsi="Times New Roman"/>
          <w:b/>
          <w:color w:val="002060"/>
          <w:sz w:val="24"/>
          <w:szCs w:val="24"/>
          <w:lang w:val="bg-BG" w:eastAsia="bg-BG"/>
        </w:rPr>
      </w:pPr>
      <w:r w:rsidRPr="006E4F0B">
        <w:rPr>
          <w:rFonts w:ascii="Times New Roman" w:hAnsi="Times New Roman"/>
          <w:sz w:val="24"/>
          <w:szCs w:val="24"/>
          <w:lang w:val="bg-BG" w:eastAsia="bg-BG"/>
        </w:rPr>
        <w:t xml:space="preserve">(2) Полетите, изпълнявани по правилата за ОАТ, се извършват извън военните летищни зони за полети, </w:t>
      </w:r>
      <w:r w:rsidR="00A63035">
        <w:rPr>
          <w:rFonts w:ascii="Times New Roman" w:hAnsi="Times New Roman"/>
          <w:sz w:val="24"/>
          <w:szCs w:val="24"/>
          <w:lang w:val="bg-BG" w:eastAsia="bg-BG"/>
        </w:rPr>
        <w:t xml:space="preserve">извън </w:t>
      </w:r>
      <w:r w:rsidRPr="006E4F0B">
        <w:rPr>
          <w:rFonts w:ascii="Times New Roman" w:hAnsi="Times New Roman"/>
          <w:sz w:val="24"/>
          <w:szCs w:val="24"/>
          <w:lang w:val="bg-BG" w:eastAsia="bg-BG"/>
        </w:rPr>
        <w:t>временно резервирани</w:t>
      </w:r>
      <w:r w:rsidR="00A63035">
        <w:rPr>
          <w:rFonts w:ascii="Times New Roman" w:hAnsi="Times New Roman"/>
          <w:sz w:val="24"/>
          <w:szCs w:val="24"/>
          <w:lang w:val="bg-BG" w:eastAsia="bg-BG"/>
        </w:rPr>
        <w:t>те</w:t>
      </w:r>
      <w:r w:rsidRPr="006E4F0B">
        <w:rPr>
          <w:rFonts w:ascii="Times New Roman" w:hAnsi="Times New Roman"/>
          <w:color w:val="002060"/>
          <w:sz w:val="24"/>
          <w:szCs w:val="24"/>
          <w:lang w:val="bg-BG" w:eastAsia="bg-BG"/>
        </w:rPr>
        <w:t xml:space="preserve">, </w:t>
      </w:r>
      <w:r w:rsidRPr="006E4F0B">
        <w:rPr>
          <w:rFonts w:ascii="Times New Roman" w:hAnsi="Times New Roman"/>
          <w:sz w:val="24"/>
          <w:szCs w:val="24"/>
          <w:lang w:val="bg-BG" w:eastAsia="bg-BG"/>
        </w:rPr>
        <w:t>временно отделени</w:t>
      </w:r>
      <w:r w:rsidR="00A63035">
        <w:rPr>
          <w:rFonts w:ascii="Times New Roman" w:hAnsi="Times New Roman"/>
          <w:sz w:val="24"/>
          <w:szCs w:val="24"/>
          <w:lang w:val="bg-BG" w:eastAsia="bg-BG"/>
        </w:rPr>
        <w:t>те</w:t>
      </w:r>
      <w:r w:rsidRPr="006E4F0B">
        <w:rPr>
          <w:rFonts w:ascii="Times New Roman" w:hAnsi="Times New Roman"/>
          <w:sz w:val="24"/>
          <w:szCs w:val="24"/>
          <w:lang w:val="bg-BG" w:eastAsia="bg-BG"/>
        </w:rPr>
        <w:t xml:space="preserve"> и опасни</w:t>
      </w:r>
      <w:r w:rsidR="00A63035">
        <w:rPr>
          <w:rFonts w:ascii="Times New Roman" w:hAnsi="Times New Roman"/>
          <w:sz w:val="24"/>
          <w:szCs w:val="24"/>
          <w:lang w:val="bg-BG" w:eastAsia="bg-BG"/>
        </w:rPr>
        <w:t>те</w:t>
      </w:r>
      <w:r w:rsidRPr="006E4F0B">
        <w:rPr>
          <w:rFonts w:ascii="Times New Roman" w:hAnsi="Times New Roman"/>
          <w:sz w:val="24"/>
          <w:szCs w:val="24"/>
          <w:lang w:val="bg-BG" w:eastAsia="bg-BG"/>
        </w:rPr>
        <w:t xml:space="preserve"> зони.</w:t>
      </w:r>
    </w:p>
    <w:p w14:paraId="0D33C2A3" w14:textId="73289045" w:rsidR="003F2A8A" w:rsidRPr="006E4F0B" w:rsidRDefault="003F2A8A" w:rsidP="000271AD">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Чл. 2</w:t>
      </w:r>
      <w:r w:rsidR="006E4F0B">
        <w:rPr>
          <w:rFonts w:ascii="Times New Roman" w:hAnsi="Times New Roman"/>
          <w:b/>
          <w:sz w:val="24"/>
          <w:szCs w:val="24"/>
          <w:lang w:val="bg-BG" w:eastAsia="bg-BG"/>
        </w:rPr>
        <w:t>4</w:t>
      </w:r>
      <w:r w:rsidRPr="006E4F0B">
        <w:rPr>
          <w:rFonts w:ascii="Times New Roman" w:hAnsi="Times New Roman"/>
          <w:sz w:val="24"/>
          <w:szCs w:val="24"/>
          <w:lang w:val="bg-BG" w:eastAsia="bg-BG"/>
        </w:rPr>
        <w:t>. (1) Въздухоплавателно средство, изпълняващо полет със статус ОАТ в контролираното въздушно пространство, когато е оборудвано с бордова система за избягване на сблъскване (A</w:t>
      </w:r>
      <w:r w:rsidR="006447B4">
        <w:rPr>
          <w:rFonts w:ascii="Times New Roman" w:hAnsi="Times New Roman"/>
          <w:sz w:val="24"/>
          <w:szCs w:val="24"/>
          <w:lang w:eastAsia="bg-BG"/>
        </w:rPr>
        <w:t>irborne Collision Avoidance System</w:t>
      </w:r>
      <w:r w:rsidRPr="006E4F0B">
        <w:rPr>
          <w:rFonts w:ascii="Times New Roman" w:hAnsi="Times New Roman"/>
          <w:sz w:val="24"/>
          <w:szCs w:val="24"/>
          <w:lang w:val="bg-BG" w:eastAsia="bg-BG"/>
        </w:rPr>
        <w:t xml:space="preserve">), я използва съгласно изискванията за </w:t>
      </w:r>
      <w:r w:rsidR="00CA07C1">
        <w:rPr>
          <w:rFonts w:ascii="Times New Roman" w:hAnsi="Times New Roman"/>
          <w:sz w:val="24"/>
          <w:szCs w:val="24"/>
          <w:lang w:eastAsia="bg-BG"/>
        </w:rPr>
        <w:t>GAT</w:t>
      </w:r>
      <w:r w:rsidRPr="006E4F0B">
        <w:rPr>
          <w:rFonts w:ascii="Times New Roman" w:hAnsi="Times New Roman"/>
          <w:sz w:val="24"/>
          <w:szCs w:val="24"/>
          <w:lang w:val="bg-BG" w:eastAsia="bg-BG"/>
        </w:rPr>
        <w:t>.</w:t>
      </w:r>
    </w:p>
    <w:p w14:paraId="15BE92FA" w14:textId="77777777" w:rsidR="003F2A8A" w:rsidRPr="006E4F0B" w:rsidRDefault="003F2A8A"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highlight w:val="yellow"/>
          <w:lang w:val="bg-BG" w:eastAsia="bg-BG"/>
        </w:rPr>
      </w:pPr>
      <w:r w:rsidRPr="006E4F0B">
        <w:rPr>
          <w:rFonts w:ascii="Times New Roman" w:hAnsi="Times New Roman"/>
          <w:sz w:val="24"/>
          <w:szCs w:val="24"/>
          <w:lang w:val="bg-BG" w:eastAsia="bg-BG"/>
        </w:rPr>
        <w:t xml:space="preserve">(2) Изключение от изискванията на ал. 1 се допуска след предварително разрешение от ГД </w:t>
      </w:r>
      <w:r w:rsidR="00CA07C1">
        <w:rPr>
          <w:rFonts w:ascii="Times New Roman" w:hAnsi="Times New Roman"/>
          <w:sz w:val="24"/>
          <w:szCs w:val="24"/>
          <w:lang w:val="bg-BG" w:eastAsia="bg-BG"/>
        </w:rPr>
        <w:t>„</w:t>
      </w:r>
      <w:r w:rsidRPr="006E4F0B">
        <w:rPr>
          <w:rFonts w:ascii="Times New Roman" w:hAnsi="Times New Roman"/>
          <w:sz w:val="24"/>
          <w:szCs w:val="24"/>
          <w:lang w:val="bg-BG" w:eastAsia="bg-BG"/>
        </w:rPr>
        <w:t>ГВА</w:t>
      </w:r>
      <w:r w:rsidR="00CA07C1">
        <w:rPr>
          <w:rFonts w:ascii="Times New Roman" w:hAnsi="Times New Roman"/>
          <w:sz w:val="24"/>
          <w:szCs w:val="24"/>
          <w:lang w:val="bg-BG" w:eastAsia="bg-BG"/>
        </w:rPr>
        <w:t>“</w:t>
      </w:r>
      <w:r w:rsidR="008D3383">
        <w:rPr>
          <w:rFonts w:ascii="Times New Roman" w:hAnsi="Times New Roman"/>
          <w:sz w:val="24"/>
          <w:szCs w:val="24"/>
          <w:lang w:eastAsia="bg-BG"/>
        </w:rPr>
        <w:t xml:space="preserve">, </w:t>
      </w:r>
      <w:r w:rsidR="00CA07C1">
        <w:rPr>
          <w:rFonts w:ascii="Times New Roman" w:hAnsi="Times New Roman"/>
          <w:sz w:val="24"/>
          <w:szCs w:val="24"/>
          <w:lang w:val="bg-BG" w:eastAsia="bg-BG"/>
        </w:rPr>
        <w:t xml:space="preserve">издадено </w:t>
      </w:r>
      <w:r w:rsidR="008D3383">
        <w:rPr>
          <w:rFonts w:ascii="Times New Roman" w:hAnsi="Times New Roman"/>
          <w:sz w:val="24"/>
          <w:szCs w:val="24"/>
          <w:lang w:val="bg-BG" w:eastAsia="bg-BG"/>
        </w:rPr>
        <w:t>след одобрение на оценката на риска, предоставена от заявителя</w:t>
      </w:r>
      <w:r w:rsidRPr="006E4F0B">
        <w:rPr>
          <w:rFonts w:ascii="Times New Roman" w:hAnsi="Times New Roman"/>
          <w:sz w:val="24"/>
          <w:szCs w:val="24"/>
          <w:lang w:val="bg-BG" w:eastAsia="bg-BG"/>
        </w:rPr>
        <w:t>.</w:t>
      </w:r>
    </w:p>
    <w:p w14:paraId="4B19374B" w14:textId="77777777" w:rsidR="00564DF8" w:rsidRPr="006E4F0B" w:rsidRDefault="00E145CB" w:rsidP="00E32742">
      <w:pPr>
        <w:widowControl w:val="0"/>
        <w:autoSpaceDE w:val="0"/>
        <w:autoSpaceDN w:val="0"/>
        <w:adjustRightInd w:val="0"/>
        <w:spacing w:after="0" w:line="240" w:lineRule="auto"/>
        <w:ind w:firstLine="567"/>
        <w:jc w:val="both"/>
        <w:outlineLvl w:val="1"/>
        <w:divId w:val="465124567"/>
        <w:rPr>
          <w:rFonts w:ascii="Times New Roman" w:hAnsi="Times New Roman"/>
          <w:strike/>
          <w:sz w:val="24"/>
          <w:szCs w:val="24"/>
          <w:lang w:val="bg-BG" w:eastAsia="bg-BG"/>
        </w:rPr>
      </w:pPr>
      <w:r w:rsidRPr="006E4F0B">
        <w:rPr>
          <w:rFonts w:ascii="Times New Roman" w:hAnsi="Times New Roman"/>
          <w:b/>
          <w:sz w:val="24"/>
          <w:szCs w:val="24"/>
          <w:lang w:val="bg-BG" w:eastAsia="bg-BG"/>
        </w:rPr>
        <w:t>Чл.</w:t>
      </w:r>
      <w:r w:rsidR="006279B2" w:rsidRPr="006E4F0B">
        <w:rPr>
          <w:rFonts w:ascii="Times New Roman" w:hAnsi="Times New Roman"/>
          <w:b/>
          <w:sz w:val="24"/>
          <w:szCs w:val="24"/>
          <w:lang w:val="bg-BG" w:eastAsia="bg-BG"/>
        </w:rPr>
        <w:t xml:space="preserve"> </w:t>
      </w:r>
      <w:r w:rsidR="00D269A9" w:rsidRPr="006E4F0B">
        <w:rPr>
          <w:rFonts w:ascii="Times New Roman" w:hAnsi="Times New Roman"/>
          <w:b/>
          <w:sz w:val="24"/>
          <w:szCs w:val="24"/>
          <w:lang w:val="bg-BG" w:eastAsia="bg-BG"/>
        </w:rPr>
        <w:t>2</w:t>
      </w:r>
      <w:r w:rsidR="006E4F0B">
        <w:rPr>
          <w:rFonts w:ascii="Times New Roman" w:hAnsi="Times New Roman"/>
          <w:b/>
          <w:sz w:val="24"/>
          <w:szCs w:val="24"/>
          <w:lang w:val="bg-BG" w:eastAsia="bg-BG"/>
        </w:rPr>
        <w:t>5</w:t>
      </w:r>
      <w:r w:rsidR="00D269A9" w:rsidRPr="006E4F0B">
        <w:rPr>
          <w:rFonts w:ascii="Times New Roman" w:hAnsi="Times New Roman"/>
          <w:sz w:val="24"/>
          <w:szCs w:val="24"/>
          <w:lang w:val="bg-BG" w:eastAsia="bg-BG"/>
        </w:rPr>
        <w:t>.</w:t>
      </w:r>
      <w:r w:rsidR="00E83513" w:rsidRPr="006E4F0B">
        <w:rPr>
          <w:rFonts w:ascii="Times New Roman" w:hAnsi="Times New Roman"/>
          <w:sz w:val="24"/>
          <w:szCs w:val="24"/>
          <w:lang w:val="bg-BG" w:eastAsia="bg-BG"/>
        </w:rPr>
        <w:t xml:space="preserve"> </w:t>
      </w:r>
      <w:r w:rsidR="004B6A18" w:rsidRPr="006E4F0B">
        <w:rPr>
          <w:rFonts w:ascii="Times New Roman" w:hAnsi="Times New Roman"/>
          <w:sz w:val="24"/>
          <w:szCs w:val="24"/>
          <w:lang w:val="bg-BG" w:eastAsia="bg-BG"/>
        </w:rPr>
        <w:t>(1)</w:t>
      </w:r>
      <w:r w:rsidR="00D269A9" w:rsidRPr="006E4F0B">
        <w:rPr>
          <w:rFonts w:ascii="Times New Roman" w:hAnsi="Times New Roman"/>
          <w:sz w:val="24"/>
          <w:szCs w:val="24"/>
          <w:lang w:val="bg-BG" w:eastAsia="bg-BG"/>
        </w:rPr>
        <w:t xml:space="preserve"> </w:t>
      </w:r>
      <w:r w:rsidR="00E83513" w:rsidRPr="006E4F0B">
        <w:rPr>
          <w:rFonts w:ascii="Times New Roman" w:hAnsi="Times New Roman"/>
          <w:sz w:val="24"/>
          <w:szCs w:val="24"/>
          <w:lang w:val="bg-BG" w:eastAsia="bg-BG"/>
        </w:rPr>
        <w:t>Въздухоплавателн</w:t>
      </w:r>
      <w:r w:rsidR="00424F7D" w:rsidRPr="006E4F0B">
        <w:rPr>
          <w:rFonts w:ascii="Times New Roman" w:hAnsi="Times New Roman"/>
          <w:sz w:val="24"/>
          <w:szCs w:val="24"/>
          <w:lang w:val="bg-BG" w:eastAsia="bg-BG"/>
        </w:rPr>
        <w:t>ите</w:t>
      </w:r>
      <w:r w:rsidR="00E83513" w:rsidRPr="006E4F0B">
        <w:rPr>
          <w:rFonts w:ascii="Times New Roman" w:hAnsi="Times New Roman"/>
          <w:sz w:val="24"/>
          <w:szCs w:val="24"/>
          <w:lang w:val="bg-BG" w:eastAsia="bg-BG"/>
        </w:rPr>
        <w:t xml:space="preserve"> средств</w:t>
      </w:r>
      <w:r w:rsidR="00424F7D" w:rsidRPr="006E4F0B">
        <w:rPr>
          <w:rFonts w:ascii="Times New Roman" w:hAnsi="Times New Roman"/>
          <w:sz w:val="24"/>
          <w:szCs w:val="24"/>
          <w:lang w:val="bg-BG" w:eastAsia="bg-BG"/>
        </w:rPr>
        <w:t>а</w:t>
      </w:r>
      <w:r w:rsidR="00E83513" w:rsidRPr="006E4F0B">
        <w:rPr>
          <w:rFonts w:ascii="Times New Roman" w:hAnsi="Times New Roman"/>
          <w:sz w:val="24"/>
          <w:szCs w:val="24"/>
          <w:lang w:val="bg-BG" w:eastAsia="bg-BG"/>
        </w:rPr>
        <w:t>, изпълняващ</w:t>
      </w:r>
      <w:r w:rsidR="00424F7D" w:rsidRPr="006E4F0B">
        <w:rPr>
          <w:rFonts w:ascii="Times New Roman" w:hAnsi="Times New Roman"/>
          <w:sz w:val="24"/>
          <w:szCs w:val="24"/>
          <w:lang w:val="bg-BG" w:eastAsia="bg-BG"/>
        </w:rPr>
        <w:t>и</w:t>
      </w:r>
      <w:r w:rsidR="00E83513" w:rsidRPr="006E4F0B">
        <w:rPr>
          <w:rFonts w:ascii="Times New Roman" w:hAnsi="Times New Roman"/>
          <w:sz w:val="24"/>
          <w:szCs w:val="24"/>
          <w:lang w:val="bg-BG" w:eastAsia="bg-BG"/>
        </w:rPr>
        <w:t xml:space="preserve"> полет</w:t>
      </w:r>
      <w:r w:rsidR="00424F7D" w:rsidRPr="006E4F0B">
        <w:rPr>
          <w:rFonts w:ascii="Times New Roman" w:hAnsi="Times New Roman"/>
          <w:sz w:val="24"/>
          <w:szCs w:val="24"/>
          <w:lang w:val="bg-BG" w:eastAsia="bg-BG"/>
        </w:rPr>
        <w:t>и</w:t>
      </w:r>
      <w:r w:rsidR="00E83513" w:rsidRPr="006E4F0B">
        <w:rPr>
          <w:rFonts w:ascii="Times New Roman" w:hAnsi="Times New Roman"/>
          <w:sz w:val="24"/>
          <w:szCs w:val="24"/>
          <w:lang w:val="bg-BG" w:eastAsia="bg-BG"/>
        </w:rPr>
        <w:t xml:space="preserve"> </w:t>
      </w:r>
      <w:r w:rsidR="00582F6F" w:rsidRPr="006E4F0B">
        <w:rPr>
          <w:rFonts w:ascii="Times New Roman" w:hAnsi="Times New Roman"/>
          <w:sz w:val="24"/>
          <w:szCs w:val="24"/>
          <w:lang w:val="bg-BG" w:eastAsia="bg-BG"/>
        </w:rPr>
        <w:t xml:space="preserve">със статус </w:t>
      </w:r>
      <w:r w:rsidR="00646483" w:rsidRPr="006E4F0B">
        <w:rPr>
          <w:rFonts w:ascii="Times New Roman" w:hAnsi="Times New Roman"/>
          <w:sz w:val="24"/>
          <w:szCs w:val="24"/>
          <w:lang w:val="bg-BG" w:eastAsia="bg-BG"/>
        </w:rPr>
        <w:t xml:space="preserve">ОАТ </w:t>
      </w:r>
      <w:r w:rsidR="00E83513" w:rsidRPr="006E4F0B">
        <w:rPr>
          <w:rFonts w:ascii="Times New Roman" w:hAnsi="Times New Roman"/>
          <w:sz w:val="24"/>
          <w:szCs w:val="24"/>
          <w:lang w:val="bg-BG" w:eastAsia="bg-BG"/>
        </w:rPr>
        <w:t xml:space="preserve">извън </w:t>
      </w:r>
      <w:r w:rsidR="00424F7D" w:rsidRPr="006E4F0B">
        <w:rPr>
          <w:rFonts w:ascii="Times New Roman" w:hAnsi="Times New Roman"/>
          <w:sz w:val="24"/>
          <w:szCs w:val="24"/>
          <w:lang w:val="bg-BG" w:eastAsia="bg-BG"/>
        </w:rPr>
        <w:t>временно резервирани зони</w:t>
      </w:r>
      <w:r w:rsidR="00E83513" w:rsidRPr="006E4F0B">
        <w:rPr>
          <w:rFonts w:ascii="Times New Roman" w:hAnsi="Times New Roman"/>
          <w:sz w:val="24"/>
          <w:szCs w:val="24"/>
          <w:lang w:val="bg-BG" w:eastAsia="bg-BG"/>
        </w:rPr>
        <w:t xml:space="preserve"> под определената за </w:t>
      </w:r>
      <w:r w:rsidR="00175D7C" w:rsidRPr="006E4F0B">
        <w:rPr>
          <w:rFonts w:ascii="Times New Roman" w:hAnsi="Times New Roman"/>
          <w:sz w:val="24"/>
          <w:szCs w:val="24"/>
          <w:lang w:val="bg-BG" w:eastAsia="bg-BG"/>
        </w:rPr>
        <w:t xml:space="preserve">Република </w:t>
      </w:r>
      <w:r w:rsidR="00E83513" w:rsidRPr="006E4F0B">
        <w:rPr>
          <w:rFonts w:ascii="Times New Roman" w:hAnsi="Times New Roman"/>
          <w:sz w:val="24"/>
          <w:szCs w:val="24"/>
          <w:lang w:val="bg-BG" w:eastAsia="bg-BG"/>
        </w:rPr>
        <w:t xml:space="preserve">България обща преходна абсолютна височина, поддържат </w:t>
      </w:r>
      <w:r w:rsidR="00200EE6" w:rsidRPr="006E4F0B">
        <w:rPr>
          <w:rFonts w:ascii="Times New Roman" w:hAnsi="Times New Roman"/>
          <w:sz w:val="24"/>
          <w:szCs w:val="24"/>
          <w:lang w:val="bg-BG" w:eastAsia="bg-BG"/>
        </w:rPr>
        <w:t xml:space="preserve">въздушна </w:t>
      </w:r>
      <w:r w:rsidR="00E83513" w:rsidRPr="006E4F0B">
        <w:rPr>
          <w:rFonts w:ascii="Times New Roman" w:hAnsi="Times New Roman"/>
          <w:sz w:val="24"/>
          <w:szCs w:val="24"/>
          <w:lang w:val="bg-BG" w:eastAsia="bg-BG"/>
        </w:rPr>
        <w:t xml:space="preserve">скорост не по-висока от 250 </w:t>
      </w:r>
      <w:r w:rsidR="00200EE6" w:rsidRPr="006E4F0B">
        <w:rPr>
          <w:rFonts w:ascii="Times New Roman" w:hAnsi="Times New Roman"/>
          <w:sz w:val="24"/>
          <w:szCs w:val="24"/>
          <w:lang w:val="bg-BG" w:eastAsia="bg-BG"/>
        </w:rPr>
        <w:t xml:space="preserve">възела. </w:t>
      </w:r>
    </w:p>
    <w:p w14:paraId="216B141C" w14:textId="77777777" w:rsidR="0016665D" w:rsidRPr="00410134" w:rsidRDefault="00564DF8"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eastAsia="bg-BG"/>
        </w:rPr>
      </w:pPr>
      <w:r w:rsidRPr="006E4F0B">
        <w:rPr>
          <w:rFonts w:ascii="Times New Roman" w:hAnsi="Times New Roman"/>
          <w:sz w:val="24"/>
          <w:szCs w:val="24"/>
          <w:lang w:val="bg-BG" w:eastAsia="bg-BG"/>
        </w:rPr>
        <w:t xml:space="preserve">(2) </w:t>
      </w:r>
      <w:r w:rsidR="00E83513" w:rsidRPr="006E4F0B">
        <w:rPr>
          <w:rFonts w:ascii="Times New Roman" w:hAnsi="Times New Roman"/>
          <w:sz w:val="24"/>
          <w:szCs w:val="24"/>
          <w:lang w:val="bg-BG" w:eastAsia="bg-BG"/>
        </w:rPr>
        <w:t>Изключени</w:t>
      </w:r>
      <w:r w:rsidRPr="006E4F0B">
        <w:rPr>
          <w:rFonts w:ascii="Times New Roman" w:hAnsi="Times New Roman"/>
          <w:sz w:val="24"/>
          <w:szCs w:val="24"/>
          <w:lang w:val="bg-BG" w:eastAsia="bg-BG"/>
        </w:rPr>
        <w:t>я</w:t>
      </w:r>
      <w:r w:rsidR="00E83513"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от ал. 1 са допустими</w:t>
      </w:r>
      <w:r w:rsidR="00D269A9" w:rsidRPr="006E4F0B">
        <w:rPr>
          <w:rStyle w:val="CommentReference"/>
          <w:lang w:val="bg-BG"/>
        </w:rPr>
        <w:t xml:space="preserve"> </w:t>
      </w:r>
      <w:r w:rsidR="00D269A9" w:rsidRPr="006E4F0B">
        <w:rPr>
          <w:rFonts w:ascii="Times New Roman" w:hAnsi="Times New Roman"/>
          <w:sz w:val="24"/>
          <w:szCs w:val="24"/>
          <w:lang w:val="bg-BG" w:eastAsia="bg-BG"/>
        </w:rPr>
        <w:t>за конкретен полет</w:t>
      </w:r>
      <w:r w:rsidR="007314CE" w:rsidRPr="006E4F0B">
        <w:rPr>
          <w:rFonts w:ascii="Times New Roman" w:hAnsi="Times New Roman"/>
          <w:sz w:val="24"/>
          <w:szCs w:val="24"/>
          <w:lang w:val="bg-BG" w:eastAsia="bg-BG"/>
        </w:rPr>
        <w:t>, когато</w:t>
      </w:r>
      <w:r w:rsidR="00801BA5" w:rsidRPr="006E4F0B">
        <w:rPr>
          <w:rFonts w:ascii="Times New Roman" w:hAnsi="Times New Roman"/>
          <w:sz w:val="24"/>
          <w:szCs w:val="24"/>
          <w:lang w:val="bg-BG" w:eastAsia="bg-BG"/>
        </w:rPr>
        <w:t>:</w:t>
      </w:r>
      <w:r w:rsidR="00D269A9" w:rsidRPr="006E4F0B">
        <w:rPr>
          <w:rFonts w:ascii="Times New Roman" w:hAnsi="Times New Roman"/>
          <w:sz w:val="24"/>
          <w:szCs w:val="24"/>
          <w:lang w:val="bg-BG" w:eastAsia="bg-BG"/>
        </w:rPr>
        <w:t xml:space="preserve"> </w:t>
      </w:r>
    </w:p>
    <w:p w14:paraId="23EF442D" w14:textId="313FF938" w:rsidR="0016665D" w:rsidRPr="00AD28BB" w:rsidRDefault="0016665D" w:rsidP="00E32742">
      <w:pPr>
        <w:widowControl w:val="0"/>
        <w:autoSpaceDE w:val="0"/>
        <w:autoSpaceDN w:val="0"/>
        <w:adjustRightInd w:val="0"/>
        <w:spacing w:after="0" w:line="240" w:lineRule="auto"/>
        <w:ind w:left="142" w:firstLine="425"/>
        <w:jc w:val="both"/>
        <w:outlineLvl w:val="1"/>
        <w:divId w:val="465124567"/>
        <w:rPr>
          <w:rFonts w:ascii="Times New Roman" w:hAnsi="Times New Roman"/>
          <w:sz w:val="24"/>
          <w:szCs w:val="24"/>
          <w:lang w:val="bg-BG" w:eastAsia="bg-BG"/>
        </w:rPr>
      </w:pPr>
      <w:r>
        <w:rPr>
          <w:rFonts w:ascii="Times New Roman" w:hAnsi="Times New Roman"/>
          <w:sz w:val="24"/>
          <w:szCs w:val="24"/>
          <w:lang w:val="bg-BG" w:eastAsia="bg-BG"/>
        </w:rPr>
        <w:t xml:space="preserve">1. </w:t>
      </w:r>
      <w:r w:rsidR="00E83513" w:rsidRPr="00AD28BB">
        <w:rPr>
          <w:rFonts w:ascii="Times New Roman" w:hAnsi="Times New Roman"/>
          <w:sz w:val="24"/>
          <w:szCs w:val="24"/>
          <w:lang w:val="bg-BG" w:eastAsia="bg-BG"/>
        </w:rPr>
        <w:t xml:space="preserve">техническите характеристики на </w:t>
      </w:r>
      <w:r w:rsidR="00CA07C1">
        <w:rPr>
          <w:rFonts w:ascii="Times New Roman" w:hAnsi="Times New Roman"/>
          <w:sz w:val="24"/>
          <w:szCs w:val="24"/>
          <w:lang w:val="bg-BG"/>
        </w:rPr>
        <w:t>ВС</w:t>
      </w:r>
      <w:r w:rsidR="00E83513" w:rsidRPr="00AD28BB">
        <w:rPr>
          <w:rFonts w:ascii="Times New Roman" w:hAnsi="Times New Roman"/>
          <w:sz w:val="24"/>
          <w:szCs w:val="24"/>
          <w:lang w:val="bg-BG" w:eastAsia="bg-BG"/>
        </w:rPr>
        <w:t xml:space="preserve"> не позволяват</w:t>
      </w:r>
      <w:r w:rsidR="00BB2AE9" w:rsidRPr="00AD28BB">
        <w:rPr>
          <w:rFonts w:ascii="Times New Roman" w:hAnsi="Times New Roman"/>
          <w:sz w:val="24"/>
          <w:szCs w:val="24"/>
          <w:lang w:val="bg-BG" w:eastAsia="bg-BG"/>
        </w:rPr>
        <w:t xml:space="preserve"> полет с по-ниска скорост от посочената в ал.</w:t>
      </w:r>
      <w:r w:rsidRPr="00AD28BB">
        <w:rPr>
          <w:rFonts w:ascii="Times New Roman" w:hAnsi="Times New Roman"/>
          <w:sz w:val="24"/>
          <w:szCs w:val="24"/>
          <w:lang w:val="bg-BG" w:eastAsia="bg-BG"/>
        </w:rPr>
        <w:t xml:space="preserve"> </w:t>
      </w:r>
      <w:r w:rsidR="00BB2AE9" w:rsidRPr="00AD28BB">
        <w:rPr>
          <w:rFonts w:ascii="Times New Roman" w:hAnsi="Times New Roman"/>
          <w:sz w:val="24"/>
          <w:szCs w:val="24"/>
          <w:lang w:val="bg-BG" w:eastAsia="bg-BG"/>
        </w:rPr>
        <w:t>1;</w:t>
      </w:r>
    </w:p>
    <w:p w14:paraId="2D172932" w14:textId="77777777" w:rsidR="0016665D" w:rsidRPr="00AD28BB" w:rsidRDefault="0016665D"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Pr>
          <w:rFonts w:ascii="Times New Roman" w:hAnsi="Times New Roman"/>
          <w:sz w:val="24"/>
          <w:szCs w:val="24"/>
          <w:lang w:val="bg-BG" w:eastAsia="bg-BG"/>
        </w:rPr>
        <w:t xml:space="preserve">2. </w:t>
      </w:r>
      <w:r w:rsidR="00801BA5" w:rsidRPr="00AD28BB">
        <w:rPr>
          <w:rFonts w:ascii="Times New Roman" w:hAnsi="Times New Roman"/>
          <w:sz w:val="24"/>
          <w:szCs w:val="24"/>
          <w:lang w:val="bg-BG" w:eastAsia="bg-BG"/>
        </w:rPr>
        <w:t>изпълняваната задача изисква по-висока скорост от 250</w:t>
      </w:r>
      <w:r w:rsidR="00ED3E08" w:rsidRPr="00AD28BB">
        <w:rPr>
          <w:rFonts w:ascii="Times New Roman" w:hAnsi="Times New Roman"/>
          <w:sz w:val="24"/>
          <w:szCs w:val="24"/>
          <w:lang w:val="bg-BG" w:eastAsia="bg-BG"/>
        </w:rPr>
        <w:t xml:space="preserve"> </w:t>
      </w:r>
      <w:r w:rsidR="00D84D6E" w:rsidRPr="00AD28BB">
        <w:rPr>
          <w:rFonts w:ascii="Times New Roman" w:hAnsi="Times New Roman"/>
          <w:sz w:val="24"/>
          <w:szCs w:val="24"/>
          <w:lang w:val="bg-BG" w:eastAsia="bg-BG"/>
        </w:rPr>
        <w:t>възела</w:t>
      </w:r>
      <w:r w:rsidR="00801BA5" w:rsidRPr="00AD28BB">
        <w:rPr>
          <w:rFonts w:ascii="Times New Roman" w:hAnsi="Times New Roman"/>
          <w:sz w:val="24"/>
          <w:szCs w:val="24"/>
          <w:lang w:val="bg-BG" w:eastAsia="bg-BG"/>
        </w:rPr>
        <w:t>;</w:t>
      </w:r>
    </w:p>
    <w:p w14:paraId="6C943B81" w14:textId="45F7E4C8" w:rsidR="00D269A9" w:rsidRPr="00AD28BB" w:rsidRDefault="0016665D" w:rsidP="00E32742">
      <w:pPr>
        <w:widowControl w:val="0"/>
        <w:autoSpaceDE w:val="0"/>
        <w:autoSpaceDN w:val="0"/>
        <w:adjustRightInd w:val="0"/>
        <w:spacing w:after="0" w:line="240" w:lineRule="auto"/>
        <w:ind w:left="142" w:firstLine="425"/>
        <w:jc w:val="both"/>
        <w:outlineLvl w:val="1"/>
        <w:divId w:val="465124567"/>
        <w:rPr>
          <w:rFonts w:ascii="Times New Roman" w:hAnsi="Times New Roman"/>
          <w:sz w:val="24"/>
          <w:szCs w:val="24"/>
          <w:lang w:val="bg-BG" w:eastAsia="bg-BG"/>
        </w:rPr>
      </w:pPr>
      <w:r>
        <w:rPr>
          <w:rFonts w:ascii="Times New Roman" w:hAnsi="Times New Roman"/>
          <w:sz w:val="24"/>
          <w:szCs w:val="24"/>
          <w:lang w:val="bg-BG" w:eastAsia="bg-BG"/>
        </w:rPr>
        <w:t xml:space="preserve">3. </w:t>
      </w:r>
      <w:r w:rsidR="00801BA5" w:rsidRPr="00AD28BB">
        <w:rPr>
          <w:rFonts w:ascii="Times New Roman" w:hAnsi="Times New Roman"/>
          <w:sz w:val="24"/>
          <w:szCs w:val="24"/>
          <w:lang w:val="bg-BG" w:eastAsia="bg-BG"/>
        </w:rPr>
        <w:t xml:space="preserve">предварително е </w:t>
      </w:r>
      <w:r w:rsidR="007F1A3D">
        <w:rPr>
          <w:rFonts w:ascii="Times New Roman" w:hAnsi="Times New Roman"/>
          <w:sz w:val="24"/>
          <w:szCs w:val="24"/>
          <w:lang w:val="bg-BG" w:eastAsia="bg-BG"/>
        </w:rPr>
        <w:t>получено</w:t>
      </w:r>
      <w:r w:rsidR="007F1A3D" w:rsidRPr="00AD28BB">
        <w:rPr>
          <w:rFonts w:ascii="Times New Roman" w:hAnsi="Times New Roman"/>
          <w:sz w:val="24"/>
          <w:szCs w:val="24"/>
          <w:lang w:val="bg-BG" w:eastAsia="bg-BG"/>
        </w:rPr>
        <w:t xml:space="preserve"> </w:t>
      </w:r>
      <w:r w:rsidR="009A200D" w:rsidRPr="00AD28BB">
        <w:rPr>
          <w:rFonts w:ascii="Times New Roman" w:hAnsi="Times New Roman"/>
          <w:sz w:val="24"/>
          <w:szCs w:val="24"/>
          <w:lang w:val="bg-BG" w:eastAsia="bg-BG"/>
        </w:rPr>
        <w:t>разрешение</w:t>
      </w:r>
      <w:r w:rsidR="000A008B" w:rsidRPr="00AD28BB">
        <w:rPr>
          <w:rFonts w:ascii="Times New Roman" w:hAnsi="Times New Roman"/>
          <w:sz w:val="24"/>
          <w:szCs w:val="24"/>
          <w:lang w:val="bg-BG" w:eastAsia="bg-BG"/>
        </w:rPr>
        <w:t xml:space="preserve"> </w:t>
      </w:r>
      <w:r w:rsidR="00D269A9" w:rsidRPr="00AD28BB">
        <w:rPr>
          <w:rFonts w:ascii="Times New Roman" w:hAnsi="Times New Roman"/>
          <w:sz w:val="24"/>
          <w:szCs w:val="24"/>
          <w:lang w:val="bg-BG" w:eastAsia="bg-BG"/>
        </w:rPr>
        <w:t xml:space="preserve">от ГД </w:t>
      </w:r>
      <w:r w:rsidR="00CA07C1">
        <w:rPr>
          <w:rFonts w:ascii="Times New Roman" w:hAnsi="Times New Roman"/>
          <w:sz w:val="24"/>
          <w:szCs w:val="24"/>
          <w:lang w:val="bg-BG" w:eastAsia="bg-BG"/>
        </w:rPr>
        <w:t>„</w:t>
      </w:r>
      <w:r w:rsidR="00D269A9" w:rsidRPr="00AD28BB">
        <w:rPr>
          <w:rFonts w:ascii="Times New Roman" w:hAnsi="Times New Roman"/>
          <w:sz w:val="24"/>
          <w:szCs w:val="24"/>
          <w:lang w:val="bg-BG" w:eastAsia="bg-BG"/>
        </w:rPr>
        <w:t>ГВА</w:t>
      </w:r>
      <w:r w:rsidR="00CA07C1">
        <w:rPr>
          <w:rFonts w:ascii="Times New Roman" w:hAnsi="Times New Roman"/>
          <w:sz w:val="24"/>
          <w:szCs w:val="24"/>
          <w:lang w:val="bg-BG" w:eastAsia="bg-BG"/>
        </w:rPr>
        <w:t>“</w:t>
      </w:r>
      <w:r w:rsidR="008D3383">
        <w:rPr>
          <w:rFonts w:ascii="Times New Roman" w:hAnsi="Times New Roman"/>
          <w:sz w:val="24"/>
          <w:szCs w:val="24"/>
          <w:lang w:eastAsia="bg-BG"/>
        </w:rPr>
        <w:t xml:space="preserve">, </w:t>
      </w:r>
      <w:r w:rsidR="007F1A3D">
        <w:rPr>
          <w:rFonts w:ascii="Times New Roman" w:hAnsi="Times New Roman"/>
          <w:sz w:val="24"/>
          <w:szCs w:val="24"/>
          <w:lang w:val="bg-BG" w:eastAsia="bg-BG"/>
        </w:rPr>
        <w:t xml:space="preserve">издадено </w:t>
      </w:r>
      <w:r w:rsidR="008D3383">
        <w:rPr>
          <w:rFonts w:ascii="Times New Roman" w:hAnsi="Times New Roman"/>
          <w:sz w:val="24"/>
          <w:szCs w:val="24"/>
          <w:lang w:val="bg-BG" w:eastAsia="bg-BG"/>
        </w:rPr>
        <w:t>след одобрение на оценката на риска, предоставена от заявителя</w:t>
      </w:r>
      <w:r w:rsidR="00D269A9" w:rsidRPr="00AD28BB">
        <w:rPr>
          <w:rFonts w:ascii="Times New Roman" w:hAnsi="Times New Roman"/>
          <w:color w:val="002060"/>
          <w:sz w:val="24"/>
          <w:szCs w:val="24"/>
          <w:lang w:val="bg-BG" w:eastAsia="bg-BG"/>
        </w:rPr>
        <w:t>.</w:t>
      </w:r>
    </w:p>
    <w:p w14:paraId="0DBBA3A0" w14:textId="77777777" w:rsidR="002C1E52" w:rsidRPr="006E4F0B" w:rsidRDefault="00564DF8"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 xml:space="preserve">Чл. </w:t>
      </w:r>
      <w:r w:rsidR="002F7A9E" w:rsidRPr="006E4F0B">
        <w:rPr>
          <w:rFonts w:ascii="Times New Roman" w:hAnsi="Times New Roman"/>
          <w:b/>
          <w:sz w:val="24"/>
          <w:szCs w:val="24"/>
          <w:lang w:val="bg-BG" w:eastAsia="bg-BG"/>
        </w:rPr>
        <w:t>2</w:t>
      </w:r>
      <w:r w:rsidR="006E4F0B">
        <w:rPr>
          <w:rFonts w:ascii="Times New Roman" w:hAnsi="Times New Roman"/>
          <w:b/>
          <w:sz w:val="24"/>
          <w:szCs w:val="24"/>
          <w:lang w:val="bg-BG" w:eastAsia="bg-BG"/>
        </w:rPr>
        <w:t>6</w:t>
      </w:r>
      <w:r w:rsidRPr="006E4F0B">
        <w:rPr>
          <w:rFonts w:ascii="Times New Roman" w:hAnsi="Times New Roman"/>
          <w:b/>
          <w:sz w:val="24"/>
          <w:szCs w:val="24"/>
          <w:lang w:val="bg-BG" w:eastAsia="bg-BG"/>
        </w:rPr>
        <w:t>.</w:t>
      </w:r>
      <w:r w:rsidRPr="006E4F0B">
        <w:rPr>
          <w:rFonts w:ascii="Times New Roman" w:hAnsi="Times New Roman"/>
          <w:sz w:val="24"/>
          <w:szCs w:val="24"/>
          <w:lang w:val="bg-BG" w:eastAsia="bg-BG"/>
        </w:rPr>
        <w:t xml:space="preserve"> </w:t>
      </w:r>
      <w:r w:rsidR="00A23B18" w:rsidRPr="006E4F0B">
        <w:rPr>
          <w:rFonts w:ascii="Times New Roman" w:hAnsi="Times New Roman"/>
          <w:sz w:val="24"/>
          <w:szCs w:val="24"/>
          <w:lang w:val="bg-BG" w:eastAsia="bg-BG"/>
        </w:rPr>
        <w:t xml:space="preserve">Полети </w:t>
      </w:r>
      <w:r w:rsidR="003D269F" w:rsidRPr="006E4F0B">
        <w:rPr>
          <w:rFonts w:ascii="Times New Roman" w:hAnsi="Times New Roman"/>
          <w:sz w:val="24"/>
          <w:szCs w:val="24"/>
          <w:lang w:val="bg-BG" w:eastAsia="bg-BG"/>
        </w:rPr>
        <w:t xml:space="preserve">със статус ОАТ, които се извършват </w:t>
      </w:r>
      <w:r w:rsidR="00552554" w:rsidRPr="006E4F0B">
        <w:rPr>
          <w:rFonts w:ascii="Times New Roman" w:hAnsi="Times New Roman"/>
          <w:sz w:val="24"/>
          <w:szCs w:val="24"/>
          <w:lang w:val="bg-BG" w:eastAsia="bg-BG"/>
        </w:rPr>
        <w:t>със свръхзвукови скорости</w:t>
      </w:r>
      <w:r w:rsidR="009F5BB0">
        <w:rPr>
          <w:rFonts w:ascii="Times New Roman" w:hAnsi="Times New Roman"/>
          <w:sz w:val="24"/>
          <w:szCs w:val="24"/>
          <w:lang w:val="bg-BG" w:eastAsia="bg-BG"/>
        </w:rPr>
        <w:t>,</w:t>
      </w:r>
      <w:r w:rsidR="00552554" w:rsidRPr="006E4F0B">
        <w:rPr>
          <w:rFonts w:ascii="Times New Roman" w:hAnsi="Times New Roman"/>
          <w:sz w:val="24"/>
          <w:szCs w:val="24"/>
          <w:lang w:val="bg-BG" w:eastAsia="bg-BG"/>
        </w:rPr>
        <w:t xml:space="preserve"> се </w:t>
      </w:r>
      <w:r w:rsidR="003D269F" w:rsidRPr="006E4F0B">
        <w:rPr>
          <w:rFonts w:ascii="Times New Roman" w:hAnsi="Times New Roman"/>
          <w:sz w:val="24"/>
          <w:szCs w:val="24"/>
          <w:lang w:val="bg-BG" w:eastAsia="bg-BG"/>
        </w:rPr>
        <w:t>изпълняват</w:t>
      </w:r>
      <w:r w:rsidR="00552554" w:rsidRPr="006E4F0B">
        <w:rPr>
          <w:rFonts w:ascii="Times New Roman" w:hAnsi="Times New Roman"/>
          <w:sz w:val="24"/>
          <w:szCs w:val="24"/>
          <w:lang w:val="bg-BG" w:eastAsia="bg-BG"/>
        </w:rPr>
        <w:t xml:space="preserve"> </w:t>
      </w:r>
      <w:r w:rsidR="00C273D3" w:rsidRPr="006E4F0B">
        <w:rPr>
          <w:rFonts w:ascii="Times New Roman" w:hAnsi="Times New Roman"/>
          <w:sz w:val="24"/>
          <w:szCs w:val="24"/>
          <w:lang w:val="bg-BG" w:eastAsia="bg-BG"/>
        </w:rPr>
        <w:t>в зони</w:t>
      </w:r>
      <w:r w:rsidRPr="006E4F0B">
        <w:rPr>
          <w:rFonts w:ascii="Times New Roman" w:hAnsi="Times New Roman"/>
          <w:sz w:val="24"/>
          <w:szCs w:val="24"/>
          <w:lang w:val="bg-BG" w:eastAsia="bg-BG"/>
        </w:rPr>
        <w:t xml:space="preserve"> над полетно ниво (FL) </w:t>
      </w:r>
      <w:r w:rsidR="009F4D85" w:rsidRPr="006E4F0B">
        <w:rPr>
          <w:rFonts w:ascii="Times New Roman" w:hAnsi="Times New Roman"/>
          <w:sz w:val="24"/>
          <w:szCs w:val="24"/>
          <w:lang w:val="bg-BG" w:eastAsia="bg-BG"/>
        </w:rPr>
        <w:t>360</w:t>
      </w:r>
      <w:r w:rsidR="002F7A9E" w:rsidRPr="006E4F0B">
        <w:rPr>
          <w:rFonts w:ascii="Times New Roman" w:hAnsi="Times New Roman"/>
          <w:sz w:val="24"/>
          <w:szCs w:val="24"/>
          <w:lang w:val="bg-BG" w:eastAsia="bg-BG"/>
        </w:rPr>
        <w:t xml:space="preserve"> (</w:t>
      </w:r>
      <w:r w:rsidR="009F4D85" w:rsidRPr="006E4F0B">
        <w:rPr>
          <w:rFonts w:ascii="Times New Roman" w:hAnsi="Times New Roman"/>
          <w:sz w:val="24"/>
          <w:szCs w:val="24"/>
          <w:lang w:val="bg-BG" w:eastAsia="bg-BG"/>
        </w:rPr>
        <w:t>10</w:t>
      </w:r>
      <w:r w:rsidR="009C00C5">
        <w:rPr>
          <w:rFonts w:ascii="Times New Roman" w:hAnsi="Times New Roman"/>
          <w:sz w:val="24"/>
          <w:szCs w:val="24"/>
          <w:lang w:val="bg-BG" w:eastAsia="bg-BG"/>
        </w:rPr>
        <w:t xml:space="preserve"> </w:t>
      </w:r>
      <w:r w:rsidR="009F4D85" w:rsidRPr="006E4F0B">
        <w:rPr>
          <w:rFonts w:ascii="Times New Roman" w:hAnsi="Times New Roman"/>
          <w:sz w:val="24"/>
          <w:szCs w:val="24"/>
          <w:lang w:val="bg-BG" w:eastAsia="bg-BG"/>
        </w:rPr>
        <w:t xml:space="preserve">950 </w:t>
      </w:r>
      <w:r w:rsidR="0016665D">
        <w:rPr>
          <w:rFonts w:ascii="Times New Roman" w:hAnsi="Times New Roman"/>
          <w:sz w:val="24"/>
          <w:szCs w:val="24"/>
          <w:lang w:val="bg-BG" w:eastAsia="bg-BG"/>
        </w:rPr>
        <w:t>м</w:t>
      </w:r>
      <w:r w:rsidR="002F7A9E" w:rsidRPr="006E4F0B">
        <w:rPr>
          <w:rFonts w:ascii="Times New Roman" w:hAnsi="Times New Roman"/>
          <w:sz w:val="24"/>
          <w:szCs w:val="24"/>
          <w:lang w:val="bg-BG" w:eastAsia="bg-BG"/>
        </w:rPr>
        <w:t>)</w:t>
      </w:r>
      <w:r w:rsidR="003D269F" w:rsidRPr="006E4F0B">
        <w:rPr>
          <w:rFonts w:ascii="Times New Roman" w:hAnsi="Times New Roman"/>
          <w:sz w:val="24"/>
          <w:szCs w:val="24"/>
          <w:lang w:val="bg-BG" w:eastAsia="bg-BG"/>
        </w:rPr>
        <w:t xml:space="preserve">, посочени в </w:t>
      </w:r>
      <w:r w:rsidR="00BA5393">
        <w:rPr>
          <w:rFonts w:ascii="Times New Roman" w:hAnsi="Times New Roman"/>
          <w:sz w:val="24"/>
          <w:szCs w:val="24"/>
          <w:lang w:val="bg-BG"/>
        </w:rPr>
        <w:t xml:space="preserve">Сборник </w:t>
      </w:r>
      <w:r w:rsidR="00BA5393">
        <w:rPr>
          <w:rFonts w:ascii="Times New Roman" w:hAnsi="Times New Roman"/>
          <w:sz w:val="24"/>
          <w:szCs w:val="24"/>
        </w:rPr>
        <w:t>AIP</w:t>
      </w:r>
      <w:r w:rsidR="00BA5393" w:rsidRPr="003259DE">
        <w:rPr>
          <w:rFonts w:ascii="Times New Roman" w:hAnsi="Times New Roman"/>
          <w:sz w:val="24"/>
          <w:szCs w:val="24"/>
          <w:lang w:val="ru-RU"/>
        </w:rPr>
        <w:t xml:space="preserve"> </w:t>
      </w:r>
      <w:r w:rsidR="00BA5393">
        <w:rPr>
          <w:rFonts w:ascii="Times New Roman" w:hAnsi="Times New Roman"/>
          <w:sz w:val="24"/>
          <w:szCs w:val="24"/>
          <w:lang w:val="bg-BG"/>
        </w:rPr>
        <w:t>на Република България</w:t>
      </w:r>
      <w:r w:rsidR="003D269F" w:rsidRPr="006E4F0B">
        <w:rPr>
          <w:rFonts w:ascii="Times New Roman" w:hAnsi="Times New Roman"/>
          <w:sz w:val="24"/>
          <w:szCs w:val="24"/>
          <w:lang w:val="bg-BG" w:eastAsia="bg-BG"/>
        </w:rPr>
        <w:t>.</w:t>
      </w:r>
    </w:p>
    <w:p w14:paraId="7280E9FE" w14:textId="2698E4AC" w:rsidR="00254352" w:rsidRPr="006E4F0B" w:rsidRDefault="00254352"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 xml:space="preserve">Чл. </w:t>
      </w:r>
      <w:r w:rsidR="002F7A9E" w:rsidRPr="006E4F0B">
        <w:rPr>
          <w:rFonts w:ascii="Times New Roman" w:hAnsi="Times New Roman"/>
          <w:b/>
          <w:sz w:val="24"/>
          <w:szCs w:val="24"/>
          <w:lang w:val="bg-BG" w:eastAsia="bg-BG"/>
        </w:rPr>
        <w:t>2</w:t>
      </w:r>
      <w:r w:rsidR="006E4F0B">
        <w:rPr>
          <w:rFonts w:ascii="Times New Roman" w:hAnsi="Times New Roman"/>
          <w:b/>
          <w:sz w:val="24"/>
          <w:szCs w:val="24"/>
          <w:lang w:val="bg-BG" w:eastAsia="bg-BG"/>
        </w:rPr>
        <w:t>7</w:t>
      </w:r>
      <w:r w:rsidRPr="006E4F0B">
        <w:rPr>
          <w:rFonts w:ascii="Times New Roman" w:hAnsi="Times New Roman"/>
          <w:sz w:val="24"/>
          <w:szCs w:val="24"/>
          <w:lang w:val="bg-BG" w:eastAsia="bg-BG"/>
        </w:rPr>
        <w:t xml:space="preserve">. </w:t>
      </w:r>
      <w:r w:rsidR="003D269F" w:rsidRPr="006E4F0B">
        <w:rPr>
          <w:rFonts w:ascii="Times New Roman" w:hAnsi="Times New Roman"/>
          <w:sz w:val="24"/>
          <w:szCs w:val="24"/>
          <w:lang w:val="bg-BG" w:eastAsia="bg-BG"/>
        </w:rPr>
        <w:t>При изпълнение на п</w:t>
      </w:r>
      <w:r w:rsidRPr="006E4F0B">
        <w:rPr>
          <w:rFonts w:ascii="Times New Roman" w:hAnsi="Times New Roman"/>
          <w:sz w:val="24"/>
          <w:szCs w:val="24"/>
          <w:lang w:val="bg-BG" w:eastAsia="bg-BG"/>
        </w:rPr>
        <w:t>олет</w:t>
      </w:r>
      <w:r w:rsidR="003D269F" w:rsidRPr="006E4F0B">
        <w:rPr>
          <w:rFonts w:ascii="Times New Roman" w:hAnsi="Times New Roman"/>
          <w:sz w:val="24"/>
          <w:szCs w:val="24"/>
          <w:lang w:val="bg-BG" w:eastAsia="bg-BG"/>
        </w:rPr>
        <w:t xml:space="preserve"> от държавно </w:t>
      </w:r>
      <w:r w:rsidR="007F1A3D">
        <w:rPr>
          <w:rFonts w:ascii="Times New Roman" w:hAnsi="Times New Roman"/>
          <w:sz w:val="24"/>
          <w:szCs w:val="24"/>
          <w:lang w:val="bg-BG"/>
        </w:rPr>
        <w:t>ВС</w:t>
      </w:r>
      <w:r w:rsidR="003D269F" w:rsidRPr="006E4F0B">
        <w:rPr>
          <w:rFonts w:ascii="Times New Roman" w:hAnsi="Times New Roman"/>
          <w:sz w:val="24"/>
          <w:szCs w:val="24"/>
          <w:lang w:val="bg-BG" w:eastAsia="bg-BG"/>
        </w:rPr>
        <w:t xml:space="preserve"> със статус </w:t>
      </w:r>
      <w:r w:rsidR="00646483" w:rsidRPr="006E4F0B">
        <w:rPr>
          <w:rFonts w:ascii="Times New Roman" w:hAnsi="Times New Roman"/>
          <w:sz w:val="24"/>
          <w:szCs w:val="24"/>
          <w:lang w:val="bg-BG" w:eastAsia="bg-BG"/>
        </w:rPr>
        <w:t>ОАТ</w:t>
      </w:r>
      <w:r w:rsidRPr="006E4F0B">
        <w:rPr>
          <w:rFonts w:ascii="Times New Roman" w:hAnsi="Times New Roman"/>
          <w:sz w:val="24"/>
          <w:szCs w:val="24"/>
          <w:lang w:val="bg-BG" w:eastAsia="bg-BG"/>
        </w:rPr>
        <w:t xml:space="preserve"> </w:t>
      </w:r>
      <w:r w:rsidR="006F3E6E">
        <w:rPr>
          <w:rFonts w:ascii="Times New Roman" w:hAnsi="Times New Roman"/>
          <w:sz w:val="24"/>
          <w:szCs w:val="24"/>
          <w:lang w:val="bg-BG"/>
        </w:rPr>
        <w:t>командирът на ВС</w:t>
      </w:r>
      <w:r w:rsidR="003D269F"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информира органа за </w:t>
      </w:r>
      <w:r w:rsidR="00711EF5" w:rsidRPr="006E4F0B">
        <w:rPr>
          <w:rFonts w:ascii="Times New Roman" w:hAnsi="Times New Roman"/>
          <w:sz w:val="24"/>
          <w:szCs w:val="24"/>
          <w:lang w:val="bg-BG" w:eastAsia="bg-BG"/>
        </w:rPr>
        <w:t>КВД</w:t>
      </w:r>
      <w:r w:rsidR="0016665D">
        <w:rPr>
          <w:rFonts w:ascii="Times New Roman" w:hAnsi="Times New Roman"/>
          <w:sz w:val="24"/>
          <w:szCs w:val="24"/>
          <w:lang w:val="bg-BG" w:eastAsia="bg-BG"/>
        </w:rPr>
        <w:t>,</w:t>
      </w:r>
      <w:r w:rsidRPr="006E4F0B">
        <w:rPr>
          <w:rFonts w:ascii="Times New Roman" w:hAnsi="Times New Roman"/>
          <w:sz w:val="24"/>
          <w:szCs w:val="24"/>
          <w:lang w:val="bg-BG" w:eastAsia="bg-BG"/>
        </w:rPr>
        <w:t xml:space="preserve"> в случай че приложимия</w:t>
      </w:r>
      <w:r w:rsidR="00711EF5" w:rsidRPr="006E4F0B">
        <w:rPr>
          <w:rFonts w:ascii="Times New Roman" w:hAnsi="Times New Roman"/>
          <w:sz w:val="24"/>
          <w:szCs w:val="24"/>
          <w:lang w:val="bg-BG" w:eastAsia="bg-BG"/>
        </w:rPr>
        <w:t>т</w:t>
      </w:r>
      <w:r w:rsidRPr="006E4F0B">
        <w:rPr>
          <w:rFonts w:ascii="Times New Roman" w:hAnsi="Times New Roman"/>
          <w:sz w:val="24"/>
          <w:szCs w:val="24"/>
          <w:lang w:val="bg-BG" w:eastAsia="bg-BG"/>
        </w:rPr>
        <w:t xml:space="preserve"> минимум за сепарация следва да бъде увеличен.</w:t>
      </w:r>
    </w:p>
    <w:p w14:paraId="7A818410" w14:textId="77777777" w:rsidR="003D1620" w:rsidRPr="006E4F0B" w:rsidRDefault="003D1620"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p>
    <w:p w14:paraId="55B450F3" w14:textId="77777777" w:rsidR="00D269A9" w:rsidRPr="006E4F0B" w:rsidRDefault="00FC4717"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Раздел II.</w:t>
      </w:r>
    </w:p>
    <w:p w14:paraId="01924CED" w14:textId="77777777" w:rsidR="00FC4717" w:rsidRPr="006E4F0B" w:rsidRDefault="00CA2135"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П</w:t>
      </w:r>
      <w:r w:rsidR="00D14A03" w:rsidRPr="006E4F0B">
        <w:rPr>
          <w:rFonts w:ascii="Times New Roman" w:hAnsi="Times New Roman"/>
          <w:b/>
          <w:sz w:val="24"/>
          <w:szCs w:val="24"/>
          <w:lang w:val="bg-BG" w:eastAsia="bg-BG"/>
        </w:rPr>
        <w:t xml:space="preserve">равила за полети </w:t>
      </w:r>
      <w:r w:rsidR="007430A3">
        <w:rPr>
          <w:rFonts w:ascii="Times New Roman" w:hAnsi="Times New Roman"/>
          <w:b/>
          <w:sz w:val="24"/>
          <w:szCs w:val="24"/>
          <w:lang w:val="bg-BG" w:eastAsia="bg-BG"/>
        </w:rPr>
        <w:t>със статус</w:t>
      </w:r>
      <w:r w:rsidR="00D14A03" w:rsidRPr="006E4F0B">
        <w:rPr>
          <w:rFonts w:ascii="Times New Roman" w:hAnsi="Times New Roman"/>
          <w:b/>
          <w:sz w:val="24"/>
          <w:szCs w:val="24"/>
          <w:lang w:val="bg-BG" w:eastAsia="bg-BG"/>
        </w:rPr>
        <w:t xml:space="preserve"> оперативно въздушно движение</w:t>
      </w:r>
    </w:p>
    <w:p w14:paraId="649DE0FC" w14:textId="77777777" w:rsidR="000557FB" w:rsidRPr="006E4F0B" w:rsidRDefault="00A36F4B" w:rsidP="00E32742">
      <w:pPr>
        <w:widowControl w:val="0"/>
        <w:autoSpaceDE w:val="0"/>
        <w:autoSpaceDN w:val="0"/>
        <w:adjustRightInd w:val="0"/>
        <w:spacing w:after="0" w:line="240" w:lineRule="auto"/>
        <w:ind w:firstLine="567"/>
        <w:jc w:val="both"/>
        <w:outlineLvl w:val="1"/>
        <w:divId w:val="465124567"/>
        <w:rPr>
          <w:rFonts w:ascii="Times New Roman" w:hAnsi="Times New Roman"/>
          <w:color w:val="002060"/>
          <w:sz w:val="24"/>
          <w:szCs w:val="24"/>
          <w:lang w:val="bg-BG" w:eastAsia="bg-BG"/>
        </w:rPr>
      </w:pPr>
      <w:r w:rsidRPr="006E4F0B">
        <w:rPr>
          <w:rFonts w:ascii="Times New Roman" w:hAnsi="Times New Roman"/>
          <w:b/>
          <w:sz w:val="24"/>
          <w:szCs w:val="24"/>
          <w:lang w:val="bg-BG" w:eastAsia="bg-BG"/>
        </w:rPr>
        <w:t xml:space="preserve">Чл. </w:t>
      </w:r>
      <w:r w:rsidR="002F7A9E" w:rsidRPr="006E4F0B">
        <w:rPr>
          <w:rFonts w:ascii="Times New Roman" w:hAnsi="Times New Roman"/>
          <w:b/>
          <w:sz w:val="24"/>
          <w:szCs w:val="24"/>
          <w:lang w:val="bg-BG" w:eastAsia="bg-BG"/>
        </w:rPr>
        <w:t>2</w:t>
      </w:r>
      <w:r w:rsidR="006E4F0B">
        <w:rPr>
          <w:rFonts w:ascii="Times New Roman" w:hAnsi="Times New Roman"/>
          <w:b/>
          <w:sz w:val="24"/>
          <w:szCs w:val="24"/>
          <w:lang w:val="bg-BG" w:eastAsia="bg-BG"/>
        </w:rPr>
        <w:t>8</w:t>
      </w:r>
      <w:r w:rsidRPr="006E4F0B">
        <w:rPr>
          <w:rFonts w:ascii="Times New Roman" w:hAnsi="Times New Roman"/>
          <w:sz w:val="24"/>
          <w:szCs w:val="24"/>
          <w:lang w:val="bg-BG" w:eastAsia="bg-BG"/>
        </w:rPr>
        <w:t xml:space="preserve">. </w:t>
      </w:r>
      <w:r w:rsidR="006D2FFA" w:rsidRPr="006E4F0B">
        <w:rPr>
          <w:rFonts w:ascii="Times New Roman" w:hAnsi="Times New Roman"/>
          <w:sz w:val="24"/>
          <w:szCs w:val="24"/>
          <w:lang w:val="bg-BG" w:eastAsia="bg-BG"/>
        </w:rPr>
        <w:t>В контролирано въздушно пространство</w:t>
      </w:r>
      <w:r w:rsidR="006F3E6E">
        <w:rPr>
          <w:rFonts w:ascii="Times New Roman" w:hAnsi="Times New Roman"/>
          <w:sz w:val="24"/>
          <w:szCs w:val="24"/>
          <w:lang w:val="bg-BG" w:eastAsia="bg-BG"/>
        </w:rPr>
        <w:t xml:space="preserve"> </w:t>
      </w:r>
      <w:r w:rsidR="006F3E6E">
        <w:rPr>
          <w:rFonts w:ascii="Times New Roman" w:hAnsi="Times New Roman"/>
          <w:sz w:val="24"/>
          <w:szCs w:val="24"/>
          <w:lang w:val="bg-BG"/>
        </w:rPr>
        <w:t>командирите на ВС</w:t>
      </w:r>
      <w:r w:rsidR="005868D2" w:rsidRPr="006E4F0B">
        <w:rPr>
          <w:rFonts w:ascii="Times New Roman" w:hAnsi="Times New Roman"/>
          <w:sz w:val="24"/>
          <w:szCs w:val="24"/>
          <w:lang w:val="bg-BG" w:eastAsia="bg-BG"/>
        </w:rPr>
        <w:t>,</w:t>
      </w:r>
      <w:r w:rsidR="006D2FFA" w:rsidRPr="006E4F0B">
        <w:rPr>
          <w:rFonts w:ascii="Times New Roman" w:hAnsi="Times New Roman"/>
          <w:sz w:val="24"/>
          <w:szCs w:val="24"/>
          <w:lang w:val="bg-BG" w:eastAsia="bg-BG"/>
        </w:rPr>
        <w:t xml:space="preserve"> изпълняващи полети по ППП като </w:t>
      </w:r>
      <w:r w:rsidR="003D269F" w:rsidRPr="006E4F0B">
        <w:rPr>
          <w:rFonts w:ascii="Times New Roman" w:hAnsi="Times New Roman"/>
          <w:sz w:val="24"/>
          <w:szCs w:val="24"/>
          <w:lang w:val="bg-BG" w:eastAsia="bg-BG"/>
        </w:rPr>
        <w:t>полети със статус ОАТ</w:t>
      </w:r>
      <w:r w:rsidR="006D2FFA" w:rsidRPr="006E4F0B">
        <w:rPr>
          <w:rFonts w:ascii="Times New Roman" w:hAnsi="Times New Roman"/>
          <w:sz w:val="24"/>
          <w:szCs w:val="24"/>
          <w:lang w:val="bg-BG" w:eastAsia="bg-BG"/>
        </w:rPr>
        <w:t xml:space="preserve">, </w:t>
      </w:r>
      <w:r w:rsidR="00BD3EE7" w:rsidRPr="006E4F0B">
        <w:rPr>
          <w:rFonts w:ascii="Times New Roman" w:hAnsi="Times New Roman"/>
          <w:sz w:val="24"/>
          <w:szCs w:val="24"/>
          <w:lang w:val="bg-BG" w:eastAsia="bg-BG"/>
        </w:rPr>
        <w:t xml:space="preserve">прилагат </w:t>
      </w:r>
      <w:r w:rsidR="006D2FFA" w:rsidRPr="006E4F0B">
        <w:rPr>
          <w:rFonts w:ascii="Times New Roman" w:hAnsi="Times New Roman"/>
          <w:sz w:val="24"/>
          <w:szCs w:val="24"/>
          <w:lang w:val="bg-BG" w:eastAsia="bg-BG"/>
        </w:rPr>
        <w:t xml:space="preserve">изискванията на глава </w:t>
      </w:r>
      <w:r w:rsidR="002972CB" w:rsidRPr="006E4F0B">
        <w:rPr>
          <w:rFonts w:ascii="Times New Roman" w:hAnsi="Times New Roman"/>
          <w:sz w:val="24"/>
          <w:szCs w:val="24"/>
          <w:lang w:val="bg-BG" w:eastAsia="bg-BG"/>
        </w:rPr>
        <w:t>четвърта</w:t>
      </w:r>
      <w:r w:rsidR="006D2FFA" w:rsidRPr="006E4F0B">
        <w:rPr>
          <w:rFonts w:ascii="Times New Roman" w:hAnsi="Times New Roman"/>
          <w:color w:val="002060"/>
          <w:sz w:val="24"/>
          <w:szCs w:val="24"/>
          <w:lang w:val="bg-BG" w:eastAsia="bg-BG"/>
        </w:rPr>
        <w:t>.</w:t>
      </w:r>
    </w:p>
    <w:p w14:paraId="17CD08EE" w14:textId="4E93383F" w:rsidR="004524BD" w:rsidRPr="006E4F0B" w:rsidRDefault="00CD4FFA"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 xml:space="preserve">Чл. </w:t>
      </w:r>
      <w:r w:rsidR="00962C03" w:rsidRPr="006E4F0B">
        <w:rPr>
          <w:rFonts w:ascii="Times New Roman" w:hAnsi="Times New Roman"/>
          <w:b/>
          <w:sz w:val="24"/>
          <w:szCs w:val="24"/>
          <w:lang w:val="bg-BG" w:eastAsia="bg-BG"/>
        </w:rPr>
        <w:t>2</w:t>
      </w:r>
      <w:r w:rsidR="006E4F0B">
        <w:rPr>
          <w:rFonts w:ascii="Times New Roman" w:hAnsi="Times New Roman"/>
          <w:b/>
          <w:sz w:val="24"/>
          <w:szCs w:val="24"/>
          <w:lang w:val="bg-BG" w:eastAsia="bg-BG"/>
        </w:rPr>
        <w:t>9</w:t>
      </w:r>
      <w:r w:rsidR="00125EF9" w:rsidRPr="006E4F0B">
        <w:rPr>
          <w:rFonts w:ascii="Times New Roman" w:hAnsi="Times New Roman"/>
          <w:sz w:val="24"/>
          <w:szCs w:val="24"/>
          <w:lang w:val="bg-BG" w:eastAsia="bg-BG"/>
        </w:rPr>
        <w:t>.</w:t>
      </w:r>
      <w:r w:rsidRPr="006E4F0B">
        <w:rPr>
          <w:rFonts w:ascii="Times New Roman" w:hAnsi="Times New Roman"/>
          <w:sz w:val="24"/>
          <w:szCs w:val="24"/>
          <w:lang w:val="bg-BG" w:eastAsia="bg-BG"/>
        </w:rPr>
        <w:t xml:space="preserve"> (1) </w:t>
      </w:r>
      <w:r w:rsidR="007F1A3D">
        <w:rPr>
          <w:rFonts w:ascii="Times New Roman" w:hAnsi="Times New Roman"/>
          <w:sz w:val="24"/>
          <w:szCs w:val="24"/>
          <w:lang w:val="bg-BG"/>
        </w:rPr>
        <w:t>К</w:t>
      </w:r>
      <w:r w:rsidR="006F3E6E">
        <w:rPr>
          <w:rFonts w:ascii="Times New Roman" w:hAnsi="Times New Roman"/>
          <w:sz w:val="24"/>
          <w:szCs w:val="24"/>
          <w:lang w:val="bg-BG"/>
        </w:rPr>
        <w:t>омандирите на ВС</w:t>
      </w:r>
      <w:r w:rsidR="003B176C" w:rsidRPr="006E4F0B">
        <w:rPr>
          <w:rFonts w:ascii="Times New Roman" w:hAnsi="Times New Roman"/>
          <w:sz w:val="24"/>
          <w:szCs w:val="24"/>
          <w:lang w:val="bg-BG" w:eastAsia="bg-BG"/>
        </w:rPr>
        <w:t xml:space="preserve">, </w:t>
      </w:r>
      <w:r w:rsidR="0060212A" w:rsidRPr="006E4F0B">
        <w:rPr>
          <w:rFonts w:ascii="Times New Roman" w:hAnsi="Times New Roman"/>
          <w:sz w:val="24"/>
          <w:szCs w:val="24"/>
          <w:lang w:val="bg-BG" w:eastAsia="bg-BG"/>
        </w:rPr>
        <w:t>изпълняващ</w:t>
      </w:r>
      <w:r w:rsidR="006C1D5A" w:rsidRPr="006E4F0B">
        <w:rPr>
          <w:rFonts w:ascii="Times New Roman" w:hAnsi="Times New Roman"/>
          <w:sz w:val="24"/>
          <w:szCs w:val="24"/>
          <w:lang w:val="bg-BG" w:eastAsia="bg-BG"/>
        </w:rPr>
        <w:t>и</w:t>
      </w:r>
      <w:r w:rsidR="0060212A" w:rsidRPr="006E4F0B">
        <w:rPr>
          <w:rFonts w:ascii="Times New Roman" w:hAnsi="Times New Roman"/>
          <w:sz w:val="24"/>
          <w:szCs w:val="24"/>
          <w:lang w:val="bg-BG" w:eastAsia="bg-BG"/>
        </w:rPr>
        <w:t xml:space="preserve"> </w:t>
      </w:r>
      <w:r w:rsidR="003B176C" w:rsidRPr="006E4F0B">
        <w:rPr>
          <w:rFonts w:ascii="Times New Roman" w:hAnsi="Times New Roman"/>
          <w:sz w:val="24"/>
          <w:szCs w:val="24"/>
          <w:lang w:val="bg-BG" w:eastAsia="bg-BG"/>
        </w:rPr>
        <w:t>полет</w:t>
      </w:r>
      <w:r w:rsidR="00457136" w:rsidRPr="006E4F0B">
        <w:rPr>
          <w:rFonts w:ascii="Times New Roman" w:hAnsi="Times New Roman"/>
          <w:sz w:val="24"/>
          <w:szCs w:val="24"/>
          <w:lang w:val="bg-BG" w:eastAsia="bg-BG"/>
        </w:rPr>
        <w:t>и</w:t>
      </w:r>
      <w:r w:rsidR="003B176C" w:rsidRPr="006E4F0B">
        <w:rPr>
          <w:rFonts w:ascii="Times New Roman" w:hAnsi="Times New Roman"/>
          <w:sz w:val="24"/>
          <w:szCs w:val="24"/>
          <w:lang w:val="bg-BG" w:eastAsia="bg-BG"/>
        </w:rPr>
        <w:t xml:space="preserve"> </w:t>
      </w:r>
      <w:r w:rsidR="00BD3EE7" w:rsidRPr="006E4F0B">
        <w:rPr>
          <w:rFonts w:ascii="Times New Roman" w:hAnsi="Times New Roman"/>
          <w:sz w:val="24"/>
          <w:szCs w:val="24"/>
          <w:lang w:val="bg-BG" w:eastAsia="bg-BG"/>
        </w:rPr>
        <w:t>със статус ОАТ</w:t>
      </w:r>
      <w:r w:rsidR="00B609AF" w:rsidRPr="006E4F0B">
        <w:rPr>
          <w:rFonts w:ascii="Times New Roman" w:hAnsi="Times New Roman"/>
          <w:sz w:val="24"/>
          <w:szCs w:val="24"/>
          <w:lang w:val="bg-BG" w:eastAsia="bg-BG"/>
        </w:rPr>
        <w:t xml:space="preserve"> </w:t>
      </w:r>
      <w:r w:rsidR="00457136" w:rsidRPr="006E4F0B">
        <w:rPr>
          <w:rFonts w:ascii="Times New Roman" w:hAnsi="Times New Roman"/>
          <w:sz w:val="24"/>
          <w:szCs w:val="24"/>
          <w:lang w:val="bg-BG" w:eastAsia="bg-BG"/>
        </w:rPr>
        <w:t xml:space="preserve">по ПВП </w:t>
      </w:r>
      <w:r w:rsidR="00B609AF" w:rsidRPr="006E4F0B">
        <w:rPr>
          <w:rFonts w:ascii="Times New Roman" w:hAnsi="Times New Roman"/>
          <w:sz w:val="24"/>
          <w:szCs w:val="24"/>
          <w:lang w:val="bg-BG" w:eastAsia="bg-BG"/>
        </w:rPr>
        <w:t xml:space="preserve">извън </w:t>
      </w:r>
      <w:r w:rsidR="00CA11E9" w:rsidRPr="006E4F0B">
        <w:rPr>
          <w:rFonts w:ascii="Times New Roman" w:hAnsi="Times New Roman"/>
          <w:sz w:val="24"/>
          <w:szCs w:val="24"/>
          <w:lang w:val="bg-BG" w:eastAsia="bg-BG"/>
        </w:rPr>
        <w:t>временно резервирани зони</w:t>
      </w:r>
      <w:r w:rsidR="006B210C" w:rsidRPr="006E4F0B">
        <w:rPr>
          <w:rFonts w:ascii="Times New Roman" w:hAnsi="Times New Roman"/>
          <w:sz w:val="24"/>
          <w:szCs w:val="24"/>
          <w:lang w:val="bg-BG" w:eastAsia="bg-BG"/>
        </w:rPr>
        <w:t>,</w:t>
      </w:r>
      <w:r w:rsidR="003B176C" w:rsidRPr="006E4F0B">
        <w:rPr>
          <w:rFonts w:ascii="Times New Roman" w:hAnsi="Times New Roman"/>
          <w:sz w:val="24"/>
          <w:szCs w:val="24"/>
          <w:lang w:val="bg-BG" w:eastAsia="bg-BG"/>
        </w:rPr>
        <w:t xml:space="preserve"> прилага</w:t>
      </w:r>
      <w:r w:rsidR="00CA11E9" w:rsidRPr="006E4F0B">
        <w:rPr>
          <w:rFonts w:ascii="Times New Roman" w:hAnsi="Times New Roman"/>
          <w:sz w:val="24"/>
          <w:szCs w:val="24"/>
          <w:lang w:val="bg-BG" w:eastAsia="bg-BG"/>
        </w:rPr>
        <w:t>т</w:t>
      </w:r>
      <w:r w:rsidRPr="006E4F0B">
        <w:rPr>
          <w:rFonts w:ascii="Times New Roman" w:hAnsi="Times New Roman"/>
          <w:sz w:val="24"/>
          <w:szCs w:val="24"/>
          <w:lang w:val="bg-BG" w:eastAsia="bg-BG"/>
        </w:rPr>
        <w:t xml:space="preserve"> </w:t>
      </w:r>
      <w:r w:rsidR="00A326FD" w:rsidRPr="006E4F0B">
        <w:rPr>
          <w:rFonts w:ascii="Times New Roman" w:hAnsi="Times New Roman"/>
          <w:sz w:val="24"/>
          <w:szCs w:val="24"/>
          <w:lang w:val="bg-BG" w:eastAsia="bg-BG"/>
        </w:rPr>
        <w:t xml:space="preserve">изискванията на </w:t>
      </w:r>
      <w:r w:rsidRPr="006E4F0B">
        <w:rPr>
          <w:rFonts w:ascii="Times New Roman" w:hAnsi="Times New Roman"/>
          <w:sz w:val="24"/>
          <w:szCs w:val="24"/>
          <w:lang w:val="bg-BG" w:eastAsia="bg-BG"/>
        </w:rPr>
        <w:t>глава трета.</w:t>
      </w:r>
    </w:p>
    <w:p w14:paraId="2FDC4830" w14:textId="77777777" w:rsidR="00254352" w:rsidRPr="006E4F0B" w:rsidRDefault="00254352"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lastRenderedPageBreak/>
        <w:t>(2)</w:t>
      </w:r>
      <w:r w:rsidR="00D92B59"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Въздухоплавателни средства, изпълняващи полети </w:t>
      </w:r>
      <w:r w:rsidR="00BD3EE7" w:rsidRPr="006E4F0B">
        <w:rPr>
          <w:rFonts w:ascii="Times New Roman" w:hAnsi="Times New Roman"/>
          <w:sz w:val="24"/>
          <w:szCs w:val="24"/>
          <w:lang w:val="bg-BG" w:eastAsia="bg-BG"/>
        </w:rPr>
        <w:t xml:space="preserve">със статус ОАТ </w:t>
      </w:r>
      <w:r w:rsidRPr="006E4F0B">
        <w:rPr>
          <w:rFonts w:ascii="Times New Roman" w:hAnsi="Times New Roman"/>
          <w:sz w:val="24"/>
          <w:szCs w:val="24"/>
          <w:lang w:val="bg-BG" w:eastAsia="bg-BG"/>
        </w:rPr>
        <w:t>извън временно резервирани зони, извършват нощни полети по ПВП при следните условия:</w:t>
      </w:r>
    </w:p>
    <w:p w14:paraId="30CA15FB" w14:textId="1C80C682" w:rsidR="008D3DEE" w:rsidRPr="006E4F0B" w:rsidRDefault="008D3DEE"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rPr>
        <w:t>1.</w:t>
      </w:r>
      <w:r w:rsidRPr="006E4F0B">
        <w:rPr>
          <w:lang w:val="bg-BG"/>
        </w:rPr>
        <w:t xml:space="preserve"> </w:t>
      </w:r>
      <w:r w:rsidR="00254352" w:rsidRPr="006E4F0B">
        <w:rPr>
          <w:rFonts w:ascii="Times New Roman" w:hAnsi="Times New Roman"/>
          <w:sz w:val="24"/>
          <w:szCs w:val="24"/>
          <w:lang w:val="bg-BG" w:eastAsia="bg-BG"/>
        </w:rPr>
        <w:t xml:space="preserve">ако </w:t>
      </w:r>
      <w:r w:rsidR="007F1A3D">
        <w:rPr>
          <w:rFonts w:ascii="Times New Roman" w:hAnsi="Times New Roman"/>
          <w:sz w:val="24"/>
          <w:szCs w:val="24"/>
          <w:lang w:val="bg-BG"/>
        </w:rPr>
        <w:t>ВС</w:t>
      </w:r>
      <w:r w:rsidR="00711EF5" w:rsidRPr="006E4F0B">
        <w:rPr>
          <w:rFonts w:ascii="Times New Roman" w:hAnsi="Times New Roman"/>
          <w:sz w:val="24"/>
          <w:szCs w:val="24"/>
          <w:lang w:val="bg-BG" w:eastAsia="bg-BG"/>
        </w:rPr>
        <w:t xml:space="preserve"> </w:t>
      </w:r>
      <w:r w:rsidR="00254352" w:rsidRPr="006E4F0B">
        <w:rPr>
          <w:rFonts w:ascii="Times New Roman" w:hAnsi="Times New Roman"/>
          <w:sz w:val="24"/>
          <w:szCs w:val="24"/>
          <w:lang w:val="bg-BG" w:eastAsia="bg-BG"/>
        </w:rPr>
        <w:t>напуска околността на летище, трябва да се представи полетен план;</w:t>
      </w:r>
    </w:p>
    <w:p w14:paraId="53BA0F08" w14:textId="77777777" w:rsidR="008D3DEE" w:rsidRPr="006E4F0B" w:rsidRDefault="008D3DEE"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2. </w:t>
      </w:r>
      <w:r w:rsidR="00711EF5" w:rsidRPr="006E4F0B">
        <w:rPr>
          <w:rFonts w:ascii="Times New Roman" w:hAnsi="Times New Roman"/>
          <w:sz w:val="24"/>
          <w:szCs w:val="24"/>
          <w:lang w:val="bg-BG" w:eastAsia="bg-BG"/>
        </w:rPr>
        <w:t xml:space="preserve">по време на </w:t>
      </w:r>
      <w:r w:rsidR="00254352" w:rsidRPr="006E4F0B">
        <w:rPr>
          <w:rFonts w:ascii="Times New Roman" w:hAnsi="Times New Roman"/>
          <w:sz w:val="24"/>
          <w:szCs w:val="24"/>
          <w:lang w:val="bg-BG" w:eastAsia="bg-BG"/>
        </w:rPr>
        <w:t xml:space="preserve">полета се установява и поддържа двустранна </w:t>
      </w:r>
      <w:r w:rsidRPr="006E4F0B">
        <w:rPr>
          <w:rFonts w:ascii="Times New Roman" w:hAnsi="Times New Roman"/>
          <w:sz w:val="24"/>
          <w:szCs w:val="24"/>
          <w:lang w:val="bg-BG" w:eastAsia="bg-BG"/>
        </w:rPr>
        <w:t xml:space="preserve">радиокомуникация с органа за </w:t>
      </w:r>
      <w:r w:rsidR="00254352" w:rsidRPr="006E4F0B">
        <w:rPr>
          <w:rFonts w:ascii="Times New Roman" w:hAnsi="Times New Roman"/>
          <w:sz w:val="24"/>
          <w:szCs w:val="24"/>
          <w:lang w:val="bg-BG" w:eastAsia="bg-BG"/>
        </w:rPr>
        <w:t>ОВД</w:t>
      </w:r>
      <w:r w:rsidRPr="006E4F0B">
        <w:rPr>
          <w:rFonts w:ascii="Times New Roman" w:hAnsi="Times New Roman"/>
          <w:sz w:val="24"/>
          <w:szCs w:val="24"/>
          <w:lang w:val="bg-BG" w:eastAsia="bg-BG"/>
        </w:rPr>
        <w:t>.</w:t>
      </w:r>
    </w:p>
    <w:p w14:paraId="23DF7F5F" w14:textId="77777777" w:rsidR="005868D2" w:rsidRPr="006E4F0B" w:rsidRDefault="005868D2" w:rsidP="00E32742">
      <w:pPr>
        <w:widowControl w:val="0"/>
        <w:autoSpaceDE w:val="0"/>
        <w:autoSpaceDN w:val="0"/>
        <w:adjustRightInd w:val="0"/>
        <w:spacing w:after="0" w:line="240" w:lineRule="auto"/>
        <w:ind w:left="142" w:firstLine="567"/>
        <w:jc w:val="both"/>
        <w:outlineLvl w:val="1"/>
        <w:divId w:val="465124567"/>
        <w:rPr>
          <w:rFonts w:ascii="Times New Roman" w:hAnsi="Times New Roman"/>
          <w:sz w:val="36"/>
          <w:szCs w:val="36"/>
          <w:lang w:val="bg-BG" w:eastAsia="bg-BG"/>
        </w:rPr>
      </w:pPr>
    </w:p>
    <w:p w14:paraId="502634B4" w14:textId="77777777" w:rsidR="00DA79BC" w:rsidRPr="006E4F0B" w:rsidRDefault="00C24721"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 xml:space="preserve">Раздел </w:t>
      </w:r>
      <w:r w:rsidR="00D14A03" w:rsidRPr="006E4F0B">
        <w:rPr>
          <w:rFonts w:ascii="Times New Roman" w:hAnsi="Times New Roman"/>
          <w:b/>
          <w:sz w:val="24"/>
          <w:szCs w:val="24"/>
          <w:lang w:val="bg-BG" w:eastAsia="bg-BG"/>
        </w:rPr>
        <w:t>III.</w:t>
      </w:r>
    </w:p>
    <w:p w14:paraId="64C0CB62" w14:textId="77777777" w:rsidR="0047626A" w:rsidRPr="006E4F0B" w:rsidRDefault="009D35F8"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П</w:t>
      </w:r>
      <w:r w:rsidR="00CD4FFA" w:rsidRPr="006E4F0B">
        <w:rPr>
          <w:rFonts w:ascii="Times New Roman" w:hAnsi="Times New Roman"/>
          <w:b/>
          <w:sz w:val="24"/>
          <w:szCs w:val="24"/>
          <w:lang w:val="bg-BG" w:eastAsia="bg-BG"/>
        </w:rPr>
        <w:t>равила за полети в група</w:t>
      </w:r>
      <w:r w:rsidR="00D14A03" w:rsidRPr="006E4F0B">
        <w:rPr>
          <w:rFonts w:ascii="Times New Roman" w:hAnsi="Times New Roman"/>
          <w:b/>
          <w:sz w:val="24"/>
          <w:szCs w:val="24"/>
          <w:lang w:val="bg-BG" w:eastAsia="bg-BG"/>
        </w:rPr>
        <w:t xml:space="preserve"> </w:t>
      </w:r>
      <w:r w:rsidR="00AF5484">
        <w:rPr>
          <w:rFonts w:ascii="Times New Roman" w:hAnsi="Times New Roman"/>
          <w:b/>
          <w:sz w:val="24"/>
          <w:szCs w:val="24"/>
          <w:lang w:val="bg-BG" w:eastAsia="bg-BG"/>
        </w:rPr>
        <w:t>със статус</w:t>
      </w:r>
      <w:r w:rsidR="00D14A03" w:rsidRPr="006E4F0B">
        <w:rPr>
          <w:rFonts w:ascii="Times New Roman" w:hAnsi="Times New Roman"/>
          <w:b/>
          <w:sz w:val="24"/>
          <w:szCs w:val="24"/>
          <w:lang w:val="bg-BG" w:eastAsia="bg-BG"/>
        </w:rPr>
        <w:t xml:space="preserve"> </w:t>
      </w:r>
      <w:r w:rsidRPr="006E4F0B">
        <w:rPr>
          <w:rFonts w:ascii="Times New Roman" w:hAnsi="Times New Roman"/>
          <w:b/>
          <w:sz w:val="24"/>
          <w:szCs w:val="24"/>
          <w:lang w:val="bg-BG" w:eastAsia="bg-BG"/>
        </w:rPr>
        <w:t>оперативно въздушно движение</w:t>
      </w:r>
    </w:p>
    <w:p w14:paraId="53476151" w14:textId="32CE2555" w:rsidR="00CD4FFA" w:rsidRPr="006E4F0B" w:rsidRDefault="00841F38"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 xml:space="preserve">Чл. </w:t>
      </w:r>
      <w:r w:rsidR="006E4F0B">
        <w:rPr>
          <w:rFonts w:ascii="Times New Roman" w:hAnsi="Times New Roman"/>
          <w:b/>
          <w:sz w:val="24"/>
          <w:szCs w:val="24"/>
          <w:lang w:val="bg-BG" w:eastAsia="bg-BG"/>
        </w:rPr>
        <w:t>30</w:t>
      </w:r>
      <w:r w:rsidRPr="006E4F0B">
        <w:rPr>
          <w:rFonts w:ascii="Times New Roman" w:hAnsi="Times New Roman"/>
          <w:b/>
          <w:sz w:val="24"/>
          <w:szCs w:val="24"/>
          <w:lang w:val="bg-BG" w:eastAsia="bg-BG"/>
        </w:rPr>
        <w:t>.</w:t>
      </w:r>
      <w:r w:rsidRPr="006E4F0B">
        <w:rPr>
          <w:rFonts w:ascii="Times New Roman" w:hAnsi="Times New Roman"/>
          <w:sz w:val="24"/>
          <w:szCs w:val="24"/>
          <w:lang w:val="bg-BG" w:eastAsia="bg-BG"/>
        </w:rPr>
        <w:t xml:space="preserve"> </w:t>
      </w:r>
      <w:r w:rsidR="001F5A6C" w:rsidRPr="006E4F0B">
        <w:rPr>
          <w:rFonts w:ascii="Times New Roman" w:hAnsi="Times New Roman"/>
          <w:sz w:val="24"/>
          <w:szCs w:val="24"/>
          <w:lang w:val="bg-BG" w:eastAsia="bg-BG"/>
        </w:rPr>
        <w:t xml:space="preserve">(1) </w:t>
      </w:r>
      <w:r w:rsidR="004E5409" w:rsidRPr="006E4F0B">
        <w:rPr>
          <w:rFonts w:ascii="Times New Roman" w:hAnsi="Times New Roman"/>
          <w:sz w:val="24"/>
          <w:szCs w:val="24"/>
          <w:lang w:val="bg-BG" w:eastAsia="bg-BG"/>
        </w:rPr>
        <w:t xml:space="preserve">За </w:t>
      </w:r>
      <w:r w:rsidR="007F1A3D">
        <w:rPr>
          <w:rFonts w:ascii="Times New Roman" w:hAnsi="Times New Roman"/>
          <w:sz w:val="24"/>
          <w:szCs w:val="24"/>
          <w:lang w:val="bg-BG"/>
        </w:rPr>
        <w:t>ВС</w:t>
      </w:r>
      <w:r w:rsidR="00463D4A" w:rsidRPr="006E4F0B">
        <w:rPr>
          <w:rFonts w:ascii="Times New Roman" w:hAnsi="Times New Roman"/>
          <w:sz w:val="24"/>
          <w:szCs w:val="24"/>
          <w:lang w:val="bg-BG" w:eastAsia="bg-BG"/>
        </w:rPr>
        <w:t>,</w:t>
      </w:r>
      <w:r w:rsidR="004E5409" w:rsidRPr="006E4F0B">
        <w:rPr>
          <w:rFonts w:ascii="Times New Roman" w:hAnsi="Times New Roman"/>
          <w:sz w:val="24"/>
          <w:szCs w:val="24"/>
          <w:lang w:val="bg-BG" w:eastAsia="bg-BG"/>
        </w:rPr>
        <w:t xml:space="preserve"> изпълняващи полети като OAT</w:t>
      </w:r>
      <w:r w:rsidR="005868D2" w:rsidRPr="006E4F0B">
        <w:rPr>
          <w:rFonts w:ascii="Times New Roman" w:hAnsi="Times New Roman"/>
          <w:sz w:val="24"/>
          <w:szCs w:val="24"/>
          <w:lang w:val="bg-BG" w:eastAsia="bg-BG"/>
        </w:rPr>
        <w:t>,</w:t>
      </w:r>
      <w:r w:rsidR="004E5409" w:rsidRPr="006E4F0B">
        <w:rPr>
          <w:rFonts w:ascii="Times New Roman" w:hAnsi="Times New Roman"/>
          <w:sz w:val="24"/>
          <w:szCs w:val="24"/>
          <w:lang w:val="bg-BG" w:eastAsia="bg-BG"/>
        </w:rPr>
        <w:t xml:space="preserve"> се разрешава изпълнение на полети в група, когато съществува предварителна договореност между </w:t>
      </w:r>
      <w:r w:rsidR="006F3E6E">
        <w:rPr>
          <w:rFonts w:ascii="Times New Roman" w:hAnsi="Times New Roman"/>
          <w:sz w:val="24"/>
          <w:szCs w:val="24"/>
          <w:lang w:val="bg-BG"/>
        </w:rPr>
        <w:t>командирите на ВС</w:t>
      </w:r>
      <w:r w:rsidR="004E5409" w:rsidRPr="006E4F0B">
        <w:rPr>
          <w:rFonts w:ascii="Times New Roman" w:hAnsi="Times New Roman"/>
          <w:sz w:val="24"/>
          <w:szCs w:val="24"/>
          <w:lang w:val="bg-BG" w:eastAsia="bg-BG"/>
        </w:rPr>
        <w:t xml:space="preserve">, влизащи в състава на групата. </w:t>
      </w:r>
    </w:p>
    <w:p w14:paraId="746D3DC9" w14:textId="64169541" w:rsidR="0016665D" w:rsidRPr="006E4F0B" w:rsidRDefault="00CD4FFA"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w:t>
      </w:r>
      <w:r w:rsidR="00DA556F" w:rsidRPr="006E4F0B">
        <w:rPr>
          <w:rFonts w:ascii="Times New Roman" w:hAnsi="Times New Roman"/>
          <w:sz w:val="24"/>
          <w:szCs w:val="24"/>
          <w:lang w:val="bg-BG" w:eastAsia="bg-BG"/>
        </w:rPr>
        <w:t>2</w:t>
      </w:r>
      <w:r w:rsidRPr="006E4F0B">
        <w:rPr>
          <w:rFonts w:ascii="Times New Roman" w:hAnsi="Times New Roman"/>
          <w:sz w:val="24"/>
          <w:szCs w:val="24"/>
          <w:lang w:val="bg-BG" w:eastAsia="bg-BG"/>
        </w:rPr>
        <w:t xml:space="preserve">) </w:t>
      </w:r>
      <w:r w:rsidR="004E5409" w:rsidRPr="006E4F0B">
        <w:rPr>
          <w:rFonts w:ascii="Times New Roman" w:hAnsi="Times New Roman"/>
          <w:sz w:val="24"/>
          <w:szCs w:val="24"/>
          <w:lang w:val="bg-BG" w:eastAsia="bg-BG"/>
        </w:rPr>
        <w:t xml:space="preserve">За всяка група </w:t>
      </w:r>
      <w:r w:rsidR="00141CB0">
        <w:rPr>
          <w:rFonts w:ascii="Times New Roman" w:hAnsi="Times New Roman"/>
          <w:sz w:val="24"/>
          <w:szCs w:val="24"/>
          <w:lang w:val="bg-BG"/>
        </w:rPr>
        <w:t>ВС</w:t>
      </w:r>
      <w:r w:rsidR="00A81C09" w:rsidRPr="006E4F0B">
        <w:rPr>
          <w:rFonts w:ascii="Times New Roman" w:hAnsi="Times New Roman"/>
          <w:sz w:val="24"/>
          <w:szCs w:val="24"/>
          <w:lang w:val="bg-BG" w:eastAsia="bg-BG"/>
        </w:rPr>
        <w:t>,</w:t>
      </w:r>
      <w:r w:rsidR="00C24721" w:rsidRPr="006E4F0B">
        <w:rPr>
          <w:rFonts w:ascii="Times New Roman" w:hAnsi="Times New Roman"/>
          <w:sz w:val="24"/>
          <w:szCs w:val="24"/>
          <w:lang w:val="bg-BG" w:eastAsia="bg-BG"/>
        </w:rPr>
        <w:t xml:space="preserve"> изпълняващи полет</w:t>
      </w:r>
      <w:r w:rsidR="00A81C09" w:rsidRPr="006E4F0B">
        <w:rPr>
          <w:rFonts w:ascii="Times New Roman" w:hAnsi="Times New Roman"/>
          <w:sz w:val="24"/>
          <w:szCs w:val="24"/>
          <w:lang w:val="bg-BG" w:eastAsia="bg-BG"/>
        </w:rPr>
        <w:t xml:space="preserve"> </w:t>
      </w:r>
      <w:r w:rsidR="00A025BE" w:rsidRPr="006E4F0B">
        <w:rPr>
          <w:rFonts w:ascii="Times New Roman" w:hAnsi="Times New Roman"/>
          <w:sz w:val="24"/>
          <w:szCs w:val="24"/>
          <w:lang w:val="bg-BG" w:eastAsia="bg-BG"/>
        </w:rPr>
        <w:t xml:space="preserve">със статус </w:t>
      </w:r>
      <w:r w:rsidR="00C24721" w:rsidRPr="006E4F0B">
        <w:rPr>
          <w:rFonts w:ascii="Times New Roman" w:hAnsi="Times New Roman"/>
          <w:sz w:val="24"/>
          <w:szCs w:val="24"/>
          <w:lang w:val="bg-BG" w:eastAsia="bg-BG"/>
        </w:rPr>
        <w:t>ОАТ</w:t>
      </w:r>
      <w:r w:rsidR="00141CB0">
        <w:rPr>
          <w:rFonts w:ascii="Times New Roman" w:hAnsi="Times New Roman"/>
          <w:sz w:val="24"/>
          <w:szCs w:val="24"/>
          <w:lang w:val="bg-BG" w:eastAsia="bg-BG"/>
        </w:rPr>
        <w:t xml:space="preserve"> се прилагат следните изисквания</w:t>
      </w:r>
      <w:r w:rsidR="00C24721" w:rsidRPr="006E4F0B">
        <w:rPr>
          <w:rFonts w:ascii="Times New Roman" w:hAnsi="Times New Roman"/>
          <w:sz w:val="24"/>
          <w:szCs w:val="24"/>
          <w:lang w:val="bg-BG" w:eastAsia="bg-BG"/>
        </w:rPr>
        <w:t>:</w:t>
      </w:r>
    </w:p>
    <w:p w14:paraId="1DE82E4D" w14:textId="7EBECA24" w:rsidR="0016665D" w:rsidRPr="006E4F0B" w:rsidRDefault="0016665D"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Pr>
          <w:rFonts w:ascii="Times New Roman" w:hAnsi="Times New Roman"/>
          <w:sz w:val="24"/>
          <w:szCs w:val="24"/>
          <w:lang w:val="bg-BG" w:eastAsia="bg-BG"/>
        </w:rPr>
        <w:t>1.</w:t>
      </w:r>
      <w:r w:rsidR="00CD4FFA" w:rsidRPr="006E4F0B">
        <w:rPr>
          <w:rFonts w:ascii="Times New Roman" w:hAnsi="Times New Roman"/>
          <w:sz w:val="24"/>
          <w:szCs w:val="24"/>
          <w:lang w:val="bg-BG" w:eastAsia="bg-BG"/>
        </w:rPr>
        <w:t xml:space="preserve"> </w:t>
      </w:r>
      <w:r w:rsidR="001C3E57" w:rsidRPr="006E4F0B">
        <w:rPr>
          <w:rFonts w:ascii="Times New Roman" w:hAnsi="Times New Roman"/>
          <w:sz w:val="24"/>
          <w:szCs w:val="24"/>
          <w:lang w:val="bg-BG" w:eastAsia="bg-BG"/>
        </w:rPr>
        <w:t xml:space="preserve">в полетния план се определя </w:t>
      </w:r>
      <w:r w:rsidR="006F3E6E">
        <w:rPr>
          <w:rFonts w:ascii="Times New Roman" w:hAnsi="Times New Roman"/>
          <w:sz w:val="24"/>
          <w:szCs w:val="24"/>
          <w:lang w:val="bg-BG"/>
        </w:rPr>
        <w:t>командир на ВС</w:t>
      </w:r>
      <w:r w:rsidR="001C3E57" w:rsidRPr="006E4F0B">
        <w:rPr>
          <w:rFonts w:ascii="Times New Roman" w:hAnsi="Times New Roman"/>
          <w:sz w:val="24"/>
          <w:szCs w:val="24"/>
          <w:lang w:val="bg-BG" w:eastAsia="bg-BG"/>
        </w:rPr>
        <w:t xml:space="preserve"> – водач на групата </w:t>
      </w:r>
      <w:r w:rsidR="00141CB0">
        <w:rPr>
          <w:rFonts w:ascii="Times New Roman" w:hAnsi="Times New Roman"/>
          <w:sz w:val="24"/>
          <w:szCs w:val="24"/>
          <w:lang w:val="bg-BG"/>
        </w:rPr>
        <w:t>ВС</w:t>
      </w:r>
      <w:r w:rsidR="00C24721" w:rsidRPr="006E4F0B">
        <w:rPr>
          <w:rFonts w:ascii="Times New Roman" w:hAnsi="Times New Roman"/>
          <w:sz w:val="24"/>
          <w:szCs w:val="24"/>
          <w:lang w:val="bg-BG" w:eastAsia="bg-BG"/>
        </w:rPr>
        <w:t>;</w:t>
      </w:r>
    </w:p>
    <w:p w14:paraId="6F44F133" w14:textId="66DBF0FE" w:rsidR="0016665D" w:rsidRPr="006E4F0B" w:rsidRDefault="0016665D"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Pr>
          <w:rFonts w:ascii="Times New Roman" w:hAnsi="Times New Roman"/>
          <w:sz w:val="24"/>
          <w:szCs w:val="24"/>
          <w:lang w:val="bg-BG" w:eastAsia="bg-BG"/>
        </w:rPr>
        <w:t xml:space="preserve">2. </w:t>
      </w:r>
      <w:r w:rsidR="00C24721" w:rsidRPr="006E4F0B">
        <w:rPr>
          <w:rFonts w:ascii="Times New Roman" w:hAnsi="Times New Roman"/>
          <w:sz w:val="24"/>
          <w:szCs w:val="24"/>
          <w:lang w:val="bg-BG" w:eastAsia="bg-BG"/>
        </w:rPr>
        <w:t xml:space="preserve">в </w:t>
      </w:r>
      <w:r w:rsidR="004E5409" w:rsidRPr="006E4F0B">
        <w:rPr>
          <w:rFonts w:ascii="Times New Roman" w:hAnsi="Times New Roman"/>
          <w:sz w:val="24"/>
          <w:szCs w:val="24"/>
          <w:lang w:val="bg-BG" w:eastAsia="bg-BG"/>
        </w:rPr>
        <w:t>контролирано</w:t>
      </w:r>
      <w:r w:rsidR="001C3E57" w:rsidRPr="006E4F0B">
        <w:rPr>
          <w:rFonts w:ascii="Times New Roman" w:hAnsi="Times New Roman"/>
          <w:sz w:val="24"/>
          <w:szCs w:val="24"/>
          <w:lang w:val="bg-BG" w:eastAsia="bg-BG"/>
        </w:rPr>
        <w:t>то</w:t>
      </w:r>
      <w:r w:rsidR="004E5409" w:rsidRPr="006E4F0B">
        <w:rPr>
          <w:rFonts w:ascii="Times New Roman" w:hAnsi="Times New Roman"/>
          <w:sz w:val="24"/>
          <w:szCs w:val="24"/>
          <w:lang w:val="bg-BG" w:eastAsia="bg-BG"/>
        </w:rPr>
        <w:t xml:space="preserve"> въздушно пространство</w:t>
      </w:r>
      <w:r w:rsidR="003D4F14" w:rsidRPr="006E4F0B">
        <w:rPr>
          <w:rFonts w:ascii="Times New Roman" w:hAnsi="Times New Roman"/>
          <w:sz w:val="24"/>
          <w:szCs w:val="24"/>
          <w:lang w:val="bg-BG" w:eastAsia="bg-BG"/>
        </w:rPr>
        <w:t xml:space="preserve"> групата</w:t>
      </w:r>
      <w:r w:rsidR="004E5409" w:rsidRPr="006E4F0B">
        <w:rPr>
          <w:rFonts w:ascii="Times New Roman" w:hAnsi="Times New Roman"/>
          <w:sz w:val="24"/>
          <w:szCs w:val="24"/>
          <w:lang w:val="bg-BG" w:eastAsia="bg-BG"/>
        </w:rPr>
        <w:t xml:space="preserve"> се счита за едно </w:t>
      </w:r>
      <w:r w:rsidR="00141CB0">
        <w:rPr>
          <w:rFonts w:ascii="Times New Roman" w:hAnsi="Times New Roman"/>
          <w:sz w:val="24"/>
          <w:szCs w:val="24"/>
          <w:lang w:val="bg-BG"/>
        </w:rPr>
        <w:t>ВС</w:t>
      </w:r>
      <w:r w:rsidR="004E5409" w:rsidRPr="006E4F0B">
        <w:rPr>
          <w:rFonts w:ascii="Times New Roman" w:hAnsi="Times New Roman"/>
          <w:sz w:val="24"/>
          <w:szCs w:val="24"/>
          <w:lang w:val="bg-BG" w:eastAsia="bg-BG"/>
        </w:rPr>
        <w:t xml:space="preserve"> по отношение на навигацията, докладите за местоположение и издаваните </w:t>
      </w:r>
      <w:r w:rsidR="005868D2" w:rsidRPr="006E4F0B">
        <w:rPr>
          <w:rFonts w:ascii="Times New Roman" w:hAnsi="Times New Roman"/>
          <w:sz w:val="24"/>
          <w:szCs w:val="24"/>
          <w:lang w:val="bg-BG" w:eastAsia="bg-BG"/>
        </w:rPr>
        <w:t xml:space="preserve">от </w:t>
      </w:r>
      <w:r w:rsidR="00C24721" w:rsidRPr="006E4F0B">
        <w:rPr>
          <w:rFonts w:ascii="Times New Roman" w:hAnsi="Times New Roman"/>
          <w:sz w:val="24"/>
          <w:szCs w:val="24"/>
          <w:lang w:val="bg-BG" w:eastAsia="bg-BG"/>
        </w:rPr>
        <w:t xml:space="preserve">КВД </w:t>
      </w:r>
      <w:r w:rsidR="004E5409" w:rsidRPr="006E4F0B">
        <w:rPr>
          <w:rFonts w:ascii="Times New Roman" w:hAnsi="Times New Roman"/>
          <w:sz w:val="24"/>
          <w:szCs w:val="24"/>
          <w:lang w:val="bg-BG" w:eastAsia="bg-BG"/>
        </w:rPr>
        <w:t>разрешения</w:t>
      </w:r>
      <w:r w:rsidR="00C24721" w:rsidRPr="006E4F0B">
        <w:rPr>
          <w:rFonts w:ascii="Times New Roman" w:hAnsi="Times New Roman"/>
          <w:sz w:val="24"/>
          <w:szCs w:val="24"/>
          <w:lang w:val="bg-BG" w:eastAsia="bg-BG"/>
        </w:rPr>
        <w:t>;</w:t>
      </w:r>
    </w:p>
    <w:p w14:paraId="42E61854" w14:textId="00769EE9" w:rsidR="00CD4FFA" w:rsidRPr="006E4F0B" w:rsidRDefault="0016665D"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Pr>
          <w:rFonts w:ascii="Times New Roman" w:hAnsi="Times New Roman"/>
          <w:sz w:val="24"/>
          <w:szCs w:val="24"/>
          <w:lang w:val="bg-BG" w:eastAsia="bg-BG"/>
        </w:rPr>
        <w:t xml:space="preserve">3. </w:t>
      </w:r>
      <w:r w:rsidR="00C24721" w:rsidRPr="006E4F0B">
        <w:rPr>
          <w:rFonts w:ascii="Times New Roman" w:hAnsi="Times New Roman"/>
          <w:sz w:val="24"/>
          <w:szCs w:val="24"/>
          <w:lang w:val="bg-BG" w:eastAsia="bg-BG"/>
        </w:rPr>
        <w:t>о</w:t>
      </w:r>
      <w:r w:rsidR="00CD4FFA" w:rsidRPr="006E4F0B">
        <w:rPr>
          <w:rFonts w:ascii="Times New Roman" w:hAnsi="Times New Roman"/>
          <w:sz w:val="24"/>
          <w:szCs w:val="24"/>
          <w:lang w:val="bg-BG" w:eastAsia="bg-BG"/>
        </w:rPr>
        <w:t xml:space="preserve">тговорността за </w:t>
      </w:r>
      <w:r w:rsidR="00903B2E" w:rsidRPr="006E4F0B">
        <w:rPr>
          <w:rFonts w:ascii="Times New Roman" w:hAnsi="Times New Roman"/>
          <w:sz w:val="24"/>
          <w:szCs w:val="24"/>
          <w:lang w:val="bg-BG" w:eastAsia="bg-BG"/>
        </w:rPr>
        <w:t>безопасн</w:t>
      </w:r>
      <w:r w:rsidR="004E61FC" w:rsidRPr="006E4F0B">
        <w:rPr>
          <w:rFonts w:ascii="Times New Roman" w:hAnsi="Times New Roman"/>
          <w:sz w:val="24"/>
          <w:szCs w:val="24"/>
          <w:lang w:val="bg-BG" w:eastAsia="bg-BG"/>
        </w:rPr>
        <w:t>ата сепарация</w:t>
      </w:r>
      <w:r w:rsidR="00903B2E" w:rsidRPr="006E4F0B">
        <w:rPr>
          <w:rFonts w:ascii="Times New Roman" w:hAnsi="Times New Roman"/>
          <w:sz w:val="24"/>
          <w:szCs w:val="24"/>
          <w:lang w:val="bg-BG" w:eastAsia="bg-BG"/>
        </w:rPr>
        <w:t xml:space="preserve"> </w:t>
      </w:r>
      <w:r w:rsidR="00CD4FFA" w:rsidRPr="006E4F0B">
        <w:rPr>
          <w:rFonts w:ascii="Times New Roman" w:hAnsi="Times New Roman"/>
          <w:sz w:val="24"/>
          <w:szCs w:val="24"/>
          <w:lang w:val="bg-BG" w:eastAsia="bg-BG"/>
        </w:rPr>
        <w:t xml:space="preserve">между </w:t>
      </w:r>
      <w:r w:rsidR="005A0868" w:rsidRPr="006E4F0B">
        <w:rPr>
          <w:rFonts w:ascii="Times New Roman" w:hAnsi="Times New Roman"/>
          <w:sz w:val="24"/>
          <w:szCs w:val="24"/>
          <w:lang w:val="bg-BG" w:eastAsia="bg-BG"/>
        </w:rPr>
        <w:t xml:space="preserve">отделните </w:t>
      </w:r>
      <w:r w:rsidR="00141CB0">
        <w:rPr>
          <w:rFonts w:ascii="Times New Roman" w:hAnsi="Times New Roman"/>
          <w:sz w:val="24"/>
          <w:szCs w:val="24"/>
          <w:lang w:val="bg-BG"/>
        </w:rPr>
        <w:t>ВС</w:t>
      </w:r>
      <w:r w:rsidR="00CD4FFA" w:rsidRPr="006E4F0B">
        <w:rPr>
          <w:rFonts w:ascii="Times New Roman" w:hAnsi="Times New Roman"/>
          <w:sz w:val="24"/>
          <w:szCs w:val="24"/>
          <w:lang w:val="bg-BG" w:eastAsia="bg-BG"/>
        </w:rPr>
        <w:t xml:space="preserve"> в групата носят </w:t>
      </w:r>
      <w:r w:rsidR="006F3E6E">
        <w:rPr>
          <w:rFonts w:ascii="Times New Roman" w:hAnsi="Times New Roman"/>
          <w:sz w:val="24"/>
          <w:szCs w:val="24"/>
          <w:lang w:val="bg-BG"/>
        </w:rPr>
        <w:t>командирът на ВС</w:t>
      </w:r>
      <w:r w:rsidR="008C2F1B">
        <w:rPr>
          <w:rFonts w:ascii="Times New Roman" w:hAnsi="Times New Roman"/>
          <w:sz w:val="24"/>
          <w:szCs w:val="24"/>
          <w:lang w:val="bg-BG" w:eastAsia="bg-BG"/>
        </w:rPr>
        <w:t xml:space="preserve"> – </w:t>
      </w:r>
      <w:r w:rsidR="001C3E57" w:rsidRPr="006E4F0B">
        <w:rPr>
          <w:rFonts w:ascii="Times New Roman" w:hAnsi="Times New Roman"/>
          <w:sz w:val="24"/>
          <w:szCs w:val="24"/>
          <w:lang w:val="bg-BG" w:eastAsia="bg-BG"/>
        </w:rPr>
        <w:t xml:space="preserve">водач на групата </w:t>
      </w:r>
      <w:r w:rsidR="00CD4FFA" w:rsidRPr="006E4F0B">
        <w:rPr>
          <w:rFonts w:ascii="Times New Roman" w:hAnsi="Times New Roman"/>
          <w:sz w:val="24"/>
          <w:szCs w:val="24"/>
          <w:lang w:val="bg-BG" w:eastAsia="bg-BG"/>
        </w:rPr>
        <w:t xml:space="preserve">и </w:t>
      </w:r>
      <w:r w:rsidR="006F3E6E">
        <w:rPr>
          <w:rFonts w:ascii="Times New Roman" w:hAnsi="Times New Roman"/>
          <w:sz w:val="24"/>
          <w:szCs w:val="24"/>
          <w:lang w:val="bg-BG" w:eastAsia="bg-BG"/>
        </w:rPr>
        <w:t>командирите</w:t>
      </w:r>
      <w:r w:rsidR="006F3E6E" w:rsidRPr="006E4F0B">
        <w:rPr>
          <w:rFonts w:ascii="Times New Roman" w:hAnsi="Times New Roman"/>
          <w:sz w:val="24"/>
          <w:szCs w:val="24"/>
          <w:lang w:val="bg-BG" w:eastAsia="bg-BG"/>
        </w:rPr>
        <w:t xml:space="preserve"> </w:t>
      </w:r>
      <w:r w:rsidR="00CD4FFA" w:rsidRPr="006E4F0B">
        <w:rPr>
          <w:rFonts w:ascii="Times New Roman" w:hAnsi="Times New Roman"/>
          <w:sz w:val="24"/>
          <w:szCs w:val="24"/>
          <w:lang w:val="bg-BG" w:eastAsia="bg-BG"/>
        </w:rPr>
        <w:t xml:space="preserve">на другите </w:t>
      </w:r>
      <w:r w:rsidR="006F3E6E">
        <w:rPr>
          <w:rFonts w:ascii="Times New Roman" w:hAnsi="Times New Roman"/>
          <w:sz w:val="24"/>
          <w:szCs w:val="24"/>
          <w:lang w:val="bg-BG"/>
        </w:rPr>
        <w:t xml:space="preserve"> ВС</w:t>
      </w:r>
      <w:r w:rsidR="00C24721" w:rsidRPr="006E4F0B">
        <w:rPr>
          <w:rFonts w:ascii="Times New Roman" w:hAnsi="Times New Roman"/>
          <w:sz w:val="24"/>
          <w:szCs w:val="24"/>
          <w:lang w:val="bg-BG" w:eastAsia="bg-BG"/>
        </w:rPr>
        <w:t xml:space="preserve"> </w:t>
      </w:r>
      <w:r w:rsidR="002C0BB2" w:rsidRPr="006E4F0B">
        <w:rPr>
          <w:rFonts w:ascii="Times New Roman" w:hAnsi="Times New Roman"/>
          <w:sz w:val="24"/>
          <w:szCs w:val="24"/>
          <w:lang w:val="bg-BG" w:eastAsia="bg-BG"/>
        </w:rPr>
        <w:t xml:space="preserve">по време на </w:t>
      </w:r>
      <w:r w:rsidR="00D45FB8" w:rsidRPr="006E4F0B">
        <w:rPr>
          <w:rFonts w:ascii="Times New Roman" w:hAnsi="Times New Roman"/>
          <w:sz w:val="24"/>
          <w:szCs w:val="24"/>
          <w:lang w:val="bg-BG" w:eastAsia="bg-BG"/>
        </w:rPr>
        <w:t>всички фази от</w:t>
      </w:r>
      <w:r w:rsidR="002C0BB2" w:rsidRPr="006E4F0B">
        <w:rPr>
          <w:rFonts w:ascii="Times New Roman" w:hAnsi="Times New Roman"/>
          <w:sz w:val="24"/>
          <w:szCs w:val="24"/>
          <w:lang w:val="bg-BG" w:eastAsia="bg-BG"/>
        </w:rPr>
        <w:t xml:space="preserve"> по</w:t>
      </w:r>
      <w:r w:rsidR="00D77B31" w:rsidRPr="006E4F0B">
        <w:rPr>
          <w:rFonts w:ascii="Times New Roman" w:hAnsi="Times New Roman"/>
          <w:sz w:val="24"/>
          <w:szCs w:val="24"/>
          <w:lang w:val="bg-BG" w:eastAsia="bg-BG"/>
        </w:rPr>
        <w:t>лет</w:t>
      </w:r>
      <w:r w:rsidR="00D45FB8" w:rsidRPr="006E4F0B">
        <w:rPr>
          <w:rFonts w:ascii="Times New Roman" w:hAnsi="Times New Roman"/>
          <w:sz w:val="24"/>
          <w:szCs w:val="24"/>
          <w:lang w:val="bg-BG" w:eastAsia="bg-BG"/>
        </w:rPr>
        <w:t>а</w:t>
      </w:r>
      <w:r w:rsidR="00CD4FFA" w:rsidRPr="006E4F0B">
        <w:rPr>
          <w:rFonts w:ascii="Times New Roman" w:hAnsi="Times New Roman"/>
          <w:sz w:val="24"/>
          <w:szCs w:val="24"/>
          <w:lang w:val="bg-BG" w:eastAsia="bg-BG"/>
        </w:rPr>
        <w:t xml:space="preserve">, </w:t>
      </w:r>
      <w:r w:rsidR="001F1903" w:rsidRPr="006E4F0B">
        <w:rPr>
          <w:rFonts w:ascii="Times New Roman" w:hAnsi="Times New Roman"/>
          <w:sz w:val="24"/>
          <w:szCs w:val="24"/>
          <w:lang w:val="bg-BG" w:eastAsia="bg-BG"/>
        </w:rPr>
        <w:t>след</w:t>
      </w:r>
      <w:r w:rsidR="006E0C38" w:rsidRPr="006E4F0B">
        <w:rPr>
          <w:rFonts w:ascii="Times New Roman" w:hAnsi="Times New Roman"/>
          <w:sz w:val="24"/>
          <w:szCs w:val="24"/>
          <w:lang w:val="bg-BG" w:eastAsia="bg-BG"/>
        </w:rPr>
        <w:t xml:space="preserve"> </w:t>
      </w:r>
      <w:r w:rsidR="0035648E">
        <w:rPr>
          <w:rFonts w:ascii="Times New Roman" w:hAnsi="Times New Roman"/>
          <w:sz w:val="24"/>
          <w:szCs w:val="24"/>
          <w:lang w:val="bg-BG" w:eastAsia="bg-BG"/>
        </w:rPr>
        <w:t>обявяване от</w:t>
      </w:r>
      <w:r w:rsidR="006E0C38" w:rsidRPr="006E4F0B">
        <w:rPr>
          <w:rFonts w:ascii="Times New Roman" w:hAnsi="Times New Roman"/>
          <w:sz w:val="24"/>
          <w:szCs w:val="24"/>
          <w:lang w:val="bg-BG" w:eastAsia="bg-BG"/>
        </w:rPr>
        <w:t xml:space="preserve"> </w:t>
      </w:r>
      <w:r w:rsidR="00B6651F" w:rsidRPr="006E4F0B">
        <w:rPr>
          <w:rFonts w:ascii="Times New Roman" w:hAnsi="Times New Roman"/>
          <w:sz w:val="24"/>
          <w:szCs w:val="24"/>
          <w:lang w:val="bg-BG" w:eastAsia="bg-BG"/>
        </w:rPr>
        <w:t>водач</w:t>
      </w:r>
      <w:r w:rsidR="0035648E">
        <w:rPr>
          <w:rFonts w:ascii="Times New Roman" w:hAnsi="Times New Roman"/>
          <w:sz w:val="24"/>
          <w:szCs w:val="24"/>
          <w:lang w:val="bg-BG" w:eastAsia="bg-BG"/>
        </w:rPr>
        <w:t>а</w:t>
      </w:r>
      <w:r w:rsidR="00B6651F" w:rsidRPr="006E4F0B">
        <w:rPr>
          <w:rFonts w:ascii="Times New Roman" w:hAnsi="Times New Roman"/>
          <w:sz w:val="24"/>
          <w:szCs w:val="24"/>
          <w:lang w:val="bg-BG" w:eastAsia="bg-BG"/>
        </w:rPr>
        <w:t xml:space="preserve"> </w:t>
      </w:r>
      <w:r w:rsidR="00A81C09" w:rsidRPr="006E4F0B">
        <w:rPr>
          <w:rFonts w:ascii="Times New Roman" w:hAnsi="Times New Roman"/>
          <w:sz w:val="24"/>
          <w:szCs w:val="24"/>
          <w:lang w:val="bg-BG" w:eastAsia="bg-BG"/>
        </w:rPr>
        <w:t>на групата</w:t>
      </w:r>
      <w:r w:rsidR="00450263" w:rsidRPr="006E4F0B">
        <w:rPr>
          <w:rFonts w:ascii="Times New Roman" w:hAnsi="Times New Roman"/>
          <w:sz w:val="24"/>
          <w:szCs w:val="24"/>
          <w:lang w:val="bg-BG" w:eastAsia="bg-BG"/>
        </w:rPr>
        <w:t xml:space="preserve"> </w:t>
      </w:r>
      <w:r w:rsidR="00876CAC" w:rsidRPr="006E4F0B">
        <w:rPr>
          <w:rFonts w:ascii="Times New Roman" w:hAnsi="Times New Roman"/>
          <w:sz w:val="24"/>
          <w:szCs w:val="24"/>
          <w:lang w:val="bg-BG" w:eastAsia="bg-BG"/>
        </w:rPr>
        <w:t xml:space="preserve">на съответния орган за ОВД </w:t>
      </w:r>
      <w:r w:rsidR="002648D7">
        <w:rPr>
          <w:rFonts w:ascii="Times New Roman" w:hAnsi="Times New Roman"/>
          <w:sz w:val="24"/>
          <w:szCs w:val="24"/>
          <w:lang w:val="bg-BG" w:eastAsia="bg-BG"/>
        </w:rPr>
        <w:t xml:space="preserve">на </w:t>
      </w:r>
      <w:r w:rsidR="00D84D6E" w:rsidRPr="006E4F0B">
        <w:rPr>
          <w:rFonts w:ascii="Times New Roman" w:hAnsi="Times New Roman"/>
          <w:sz w:val="24"/>
          <w:szCs w:val="24"/>
          <w:lang w:val="bg-BG" w:eastAsia="bg-BG"/>
        </w:rPr>
        <w:t xml:space="preserve">съобщение, съдържащо </w:t>
      </w:r>
      <w:r w:rsidR="00876CAC" w:rsidRPr="006E4F0B">
        <w:rPr>
          <w:rFonts w:ascii="Times New Roman" w:hAnsi="Times New Roman"/>
          <w:sz w:val="24"/>
          <w:szCs w:val="24"/>
          <w:lang w:val="bg-BG" w:eastAsia="bg-BG"/>
        </w:rPr>
        <w:t>абр</w:t>
      </w:r>
      <w:r w:rsidR="00D10BC2" w:rsidRPr="006E4F0B">
        <w:rPr>
          <w:rFonts w:ascii="Times New Roman" w:hAnsi="Times New Roman"/>
          <w:sz w:val="24"/>
          <w:szCs w:val="24"/>
          <w:lang w:val="bg-BG" w:eastAsia="bg-BG"/>
        </w:rPr>
        <w:t>е</w:t>
      </w:r>
      <w:r w:rsidR="00876CAC" w:rsidRPr="006E4F0B">
        <w:rPr>
          <w:rFonts w:ascii="Times New Roman" w:hAnsi="Times New Roman"/>
          <w:sz w:val="24"/>
          <w:szCs w:val="24"/>
          <w:lang w:val="bg-BG" w:eastAsia="bg-BG"/>
        </w:rPr>
        <w:t xml:space="preserve">виатурата </w:t>
      </w:r>
      <w:r w:rsidR="0035648E">
        <w:rPr>
          <w:rFonts w:ascii="Times New Roman" w:hAnsi="Times New Roman"/>
          <w:sz w:val="24"/>
          <w:szCs w:val="24"/>
          <w:lang w:val="bg-BG" w:eastAsia="bg-BG"/>
        </w:rPr>
        <w:t>„</w:t>
      </w:r>
      <w:r w:rsidR="00B6651F" w:rsidRPr="006E4F0B">
        <w:rPr>
          <w:rFonts w:ascii="Times New Roman" w:hAnsi="Times New Roman"/>
          <w:sz w:val="24"/>
          <w:szCs w:val="24"/>
          <w:lang w:val="bg-BG" w:eastAsia="bg-BG"/>
        </w:rPr>
        <w:t>MARSA</w:t>
      </w:r>
      <w:r w:rsidR="006E0C38" w:rsidRPr="006E4F0B">
        <w:rPr>
          <w:rFonts w:ascii="Times New Roman" w:hAnsi="Times New Roman"/>
          <w:sz w:val="24"/>
          <w:szCs w:val="24"/>
          <w:lang w:val="bg-BG" w:eastAsia="bg-BG"/>
        </w:rPr>
        <w:t>”</w:t>
      </w:r>
      <w:r w:rsidR="00B6651F" w:rsidRPr="006E4F0B">
        <w:rPr>
          <w:rFonts w:ascii="Times New Roman" w:hAnsi="Times New Roman"/>
          <w:sz w:val="24"/>
          <w:szCs w:val="24"/>
          <w:lang w:val="bg-BG" w:eastAsia="bg-BG"/>
        </w:rPr>
        <w:t xml:space="preserve"> </w:t>
      </w:r>
      <w:r w:rsidR="00A81C09" w:rsidRPr="006E4F0B">
        <w:rPr>
          <w:rFonts w:ascii="Times New Roman" w:hAnsi="Times New Roman"/>
          <w:sz w:val="24"/>
          <w:szCs w:val="24"/>
          <w:lang w:val="bg-BG" w:eastAsia="bg-BG"/>
        </w:rPr>
        <w:t>(Military Assumes Responsibility for Separation of Aircraft)</w:t>
      </w:r>
      <w:r w:rsidR="000B0E94" w:rsidRPr="006E4F0B">
        <w:rPr>
          <w:rFonts w:ascii="Times New Roman" w:hAnsi="Times New Roman"/>
          <w:sz w:val="24"/>
          <w:szCs w:val="24"/>
          <w:lang w:val="bg-BG" w:eastAsia="bg-BG"/>
        </w:rPr>
        <w:t>.</w:t>
      </w:r>
    </w:p>
    <w:p w14:paraId="10403073" w14:textId="3FA60E6C" w:rsidR="001C7787" w:rsidRPr="006E4F0B" w:rsidRDefault="0006243E"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Чл. 3</w:t>
      </w:r>
      <w:r w:rsidR="006E4F0B">
        <w:rPr>
          <w:rFonts w:ascii="Times New Roman" w:hAnsi="Times New Roman"/>
          <w:b/>
          <w:sz w:val="24"/>
          <w:szCs w:val="24"/>
          <w:lang w:val="bg-BG" w:eastAsia="bg-BG"/>
        </w:rPr>
        <w:t>1</w:t>
      </w:r>
      <w:r w:rsidRPr="006E4F0B">
        <w:rPr>
          <w:rFonts w:ascii="Times New Roman" w:hAnsi="Times New Roman"/>
          <w:sz w:val="24"/>
          <w:szCs w:val="24"/>
          <w:lang w:val="bg-BG" w:eastAsia="bg-BG"/>
        </w:rPr>
        <w:t xml:space="preserve"> </w:t>
      </w:r>
      <w:r w:rsidR="004401E5" w:rsidRPr="006E4F0B">
        <w:rPr>
          <w:rFonts w:ascii="Times New Roman" w:hAnsi="Times New Roman"/>
          <w:sz w:val="24"/>
          <w:szCs w:val="24"/>
          <w:lang w:val="bg-BG" w:eastAsia="bg-BG"/>
        </w:rPr>
        <w:t>(1)</w:t>
      </w:r>
      <w:r w:rsidR="00CD4FFA" w:rsidRPr="006E4F0B">
        <w:rPr>
          <w:rFonts w:ascii="Times New Roman" w:hAnsi="Times New Roman"/>
          <w:sz w:val="24"/>
          <w:szCs w:val="24"/>
          <w:lang w:val="bg-BG" w:eastAsia="bg-BG"/>
        </w:rPr>
        <w:t xml:space="preserve"> </w:t>
      </w:r>
      <w:r w:rsidR="00D56CCF" w:rsidRPr="006E4F0B">
        <w:rPr>
          <w:rFonts w:ascii="Times New Roman" w:hAnsi="Times New Roman"/>
          <w:sz w:val="24"/>
          <w:szCs w:val="24"/>
          <w:lang w:val="bg-BG" w:eastAsia="bg-BG"/>
        </w:rPr>
        <w:t xml:space="preserve">Когато </w:t>
      </w:r>
      <w:r w:rsidR="00A60D4C">
        <w:rPr>
          <w:rFonts w:ascii="Times New Roman" w:hAnsi="Times New Roman"/>
          <w:sz w:val="24"/>
          <w:szCs w:val="24"/>
          <w:lang w:val="bg-BG"/>
        </w:rPr>
        <w:t>ВС</w:t>
      </w:r>
      <w:r w:rsidR="00E82DB3" w:rsidRPr="006E4F0B">
        <w:rPr>
          <w:rFonts w:ascii="Times New Roman" w:hAnsi="Times New Roman"/>
          <w:sz w:val="24"/>
          <w:szCs w:val="24"/>
          <w:lang w:val="bg-BG" w:eastAsia="bg-BG"/>
        </w:rPr>
        <w:t xml:space="preserve"> изпълнява</w:t>
      </w:r>
      <w:r w:rsidR="00D56CCF" w:rsidRPr="006E4F0B">
        <w:rPr>
          <w:rFonts w:ascii="Times New Roman" w:hAnsi="Times New Roman"/>
          <w:sz w:val="24"/>
          <w:szCs w:val="24"/>
          <w:lang w:val="bg-BG" w:eastAsia="bg-BG"/>
        </w:rPr>
        <w:t>т</w:t>
      </w:r>
      <w:r w:rsidR="00E82DB3" w:rsidRPr="006E4F0B">
        <w:rPr>
          <w:rFonts w:ascii="Times New Roman" w:hAnsi="Times New Roman"/>
          <w:sz w:val="24"/>
          <w:szCs w:val="24"/>
          <w:lang w:val="bg-BG" w:eastAsia="bg-BG"/>
        </w:rPr>
        <w:t xml:space="preserve"> полет в </w:t>
      </w:r>
      <w:r w:rsidR="002D747F" w:rsidRPr="006E4F0B">
        <w:rPr>
          <w:rFonts w:ascii="Times New Roman" w:hAnsi="Times New Roman"/>
          <w:sz w:val="24"/>
          <w:szCs w:val="24"/>
          <w:lang w:val="bg-BG" w:eastAsia="bg-BG"/>
        </w:rPr>
        <w:t xml:space="preserve">стандартна </w:t>
      </w:r>
      <w:r w:rsidR="00962C03" w:rsidRPr="006E4F0B">
        <w:rPr>
          <w:rFonts w:ascii="Times New Roman" w:hAnsi="Times New Roman"/>
          <w:sz w:val="24"/>
          <w:szCs w:val="24"/>
          <w:lang w:val="bg-BG" w:eastAsia="bg-BG"/>
        </w:rPr>
        <w:t xml:space="preserve">военна </w:t>
      </w:r>
      <w:r w:rsidR="00263038">
        <w:rPr>
          <w:rFonts w:ascii="Times New Roman" w:hAnsi="Times New Roman"/>
          <w:sz w:val="24"/>
          <w:szCs w:val="24"/>
          <w:lang w:val="bg-BG" w:eastAsia="bg-BG"/>
        </w:rPr>
        <w:t xml:space="preserve">формация </w:t>
      </w:r>
      <w:r w:rsidR="001C3E57" w:rsidRPr="006E4F0B">
        <w:rPr>
          <w:rFonts w:ascii="Times New Roman" w:hAnsi="Times New Roman"/>
          <w:sz w:val="24"/>
          <w:szCs w:val="24"/>
          <w:lang w:val="bg-BG" w:eastAsia="bg-BG"/>
        </w:rPr>
        <w:t>със статус ОАТ</w:t>
      </w:r>
      <w:r w:rsidR="002D747F" w:rsidRPr="006E4F0B">
        <w:rPr>
          <w:rFonts w:ascii="Times New Roman" w:hAnsi="Times New Roman"/>
          <w:sz w:val="24"/>
          <w:szCs w:val="24"/>
          <w:lang w:val="bg-BG" w:eastAsia="bg-BG"/>
        </w:rPr>
        <w:t xml:space="preserve">, </w:t>
      </w:r>
      <w:r w:rsidR="00CD4FFA" w:rsidRPr="006E4F0B">
        <w:rPr>
          <w:rFonts w:ascii="Times New Roman" w:hAnsi="Times New Roman"/>
          <w:sz w:val="24"/>
          <w:szCs w:val="24"/>
          <w:lang w:val="bg-BG" w:eastAsia="bg-BG"/>
        </w:rPr>
        <w:t xml:space="preserve">всяко </w:t>
      </w:r>
      <w:r w:rsidR="00A60D4C">
        <w:rPr>
          <w:rFonts w:ascii="Times New Roman" w:hAnsi="Times New Roman"/>
          <w:sz w:val="24"/>
          <w:szCs w:val="24"/>
          <w:lang w:val="bg-BG"/>
        </w:rPr>
        <w:t>ВС</w:t>
      </w:r>
      <w:r w:rsidR="00CD4FFA" w:rsidRPr="006E4F0B">
        <w:rPr>
          <w:rFonts w:ascii="Times New Roman" w:hAnsi="Times New Roman"/>
          <w:sz w:val="24"/>
          <w:szCs w:val="24"/>
          <w:lang w:val="bg-BG" w:eastAsia="bg-BG"/>
        </w:rPr>
        <w:t xml:space="preserve"> от групата трябва да бъде </w:t>
      </w:r>
      <w:r w:rsidR="001C3E57" w:rsidRPr="006E4F0B">
        <w:rPr>
          <w:rFonts w:ascii="Times New Roman" w:hAnsi="Times New Roman"/>
          <w:sz w:val="24"/>
          <w:szCs w:val="24"/>
          <w:lang w:val="bg-BG" w:eastAsia="bg-BG"/>
        </w:rPr>
        <w:t xml:space="preserve">на разстояние </w:t>
      </w:r>
      <w:r w:rsidR="00642003" w:rsidRPr="006E4F0B">
        <w:rPr>
          <w:rFonts w:ascii="Times New Roman" w:hAnsi="Times New Roman"/>
          <w:sz w:val="24"/>
          <w:szCs w:val="24"/>
          <w:lang w:val="bg-BG" w:eastAsia="bg-BG"/>
        </w:rPr>
        <w:t>от водача</w:t>
      </w:r>
      <w:r w:rsidR="008C2F1B">
        <w:rPr>
          <w:rFonts w:ascii="Times New Roman" w:hAnsi="Times New Roman"/>
          <w:sz w:val="24"/>
          <w:szCs w:val="24"/>
          <w:lang w:val="bg-BG" w:eastAsia="bg-BG"/>
        </w:rPr>
        <w:t>,</w:t>
      </w:r>
      <w:r w:rsidR="00642003" w:rsidRPr="006E4F0B">
        <w:rPr>
          <w:rFonts w:ascii="Times New Roman" w:hAnsi="Times New Roman"/>
          <w:sz w:val="24"/>
          <w:szCs w:val="24"/>
          <w:lang w:val="bg-BG" w:eastAsia="bg-BG"/>
        </w:rPr>
        <w:t xml:space="preserve"> </w:t>
      </w:r>
      <w:r w:rsidR="00CD4FFA" w:rsidRPr="006E4F0B">
        <w:rPr>
          <w:rFonts w:ascii="Times New Roman" w:hAnsi="Times New Roman"/>
          <w:sz w:val="24"/>
          <w:szCs w:val="24"/>
          <w:lang w:val="bg-BG" w:eastAsia="bg-BG"/>
        </w:rPr>
        <w:t xml:space="preserve">не по-голямо от </w:t>
      </w:r>
      <w:r w:rsidR="0096124E" w:rsidRPr="006E4F0B">
        <w:rPr>
          <w:rFonts w:ascii="Times New Roman" w:hAnsi="Times New Roman"/>
          <w:sz w:val="24"/>
          <w:szCs w:val="24"/>
          <w:lang w:val="bg-BG" w:eastAsia="bg-BG"/>
        </w:rPr>
        <w:t xml:space="preserve">30 </w:t>
      </w:r>
      <w:r w:rsidR="0016665D">
        <w:rPr>
          <w:rFonts w:ascii="Times New Roman" w:hAnsi="Times New Roman"/>
          <w:sz w:val="24"/>
          <w:szCs w:val="24"/>
          <w:lang w:val="bg-BG" w:eastAsia="bg-BG"/>
        </w:rPr>
        <w:t>м</w:t>
      </w:r>
      <w:r w:rsidR="0096124E" w:rsidRPr="006E4F0B">
        <w:rPr>
          <w:rFonts w:ascii="Times New Roman" w:hAnsi="Times New Roman"/>
          <w:sz w:val="24"/>
          <w:szCs w:val="24"/>
          <w:lang w:val="bg-BG" w:eastAsia="bg-BG"/>
        </w:rPr>
        <w:t xml:space="preserve"> (100 </w:t>
      </w:r>
      <w:r w:rsidR="0016665D">
        <w:rPr>
          <w:rFonts w:ascii="Times New Roman" w:hAnsi="Times New Roman"/>
          <w:sz w:val="24"/>
          <w:szCs w:val="24"/>
          <w:lang w:val="bg-BG" w:eastAsia="bg-BG"/>
        </w:rPr>
        <w:t>фута</w:t>
      </w:r>
      <w:r w:rsidR="0096124E" w:rsidRPr="006E4F0B">
        <w:rPr>
          <w:rFonts w:ascii="Times New Roman" w:hAnsi="Times New Roman"/>
          <w:sz w:val="24"/>
          <w:szCs w:val="24"/>
          <w:lang w:val="bg-BG" w:eastAsia="bg-BG"/>
        </w:rPr>
        <w:t xml:space="preserve">) вертикално и </w:t>
      </w:r>
      <w:r w:rsidR="00200EE6" w:rsidRPr="006E4F0B">
        <w:rPr>
          <w:rFonts w:ascii="Times New Roman" w:hAnsi="Times New Roman"/>
          <w:sz w:val="24"/>
          <w:szCs w:val="24"/>
          <w:lang w:val="bg-BG" w:eastAsia="bg-BG"/>
        </w:rPr>
        <w:t xml:space="preserve">една морска миля </w:t>
      </w:r>
      <w:r w:rsidR="00D84D6E" w:rsidRPr="006E4F0B">
        <w:rPr>
          <w:rFonts w:ascii="Times New Roman" w:hAnsi="Times New Roman"/>
          <w:sz w:val="24"/>
          <w:szCs w:val="24"/>
          <w:lang w:val="bg-BG" w:eastAsia="bg-BG"/>
        </w:rPr>
        <w:t>(</w:t>
      </w:r>
      <w:r w:rsidR="00AE203F" w:rsidRPr="006E4F0B">
        <w:rPr>
          <w:rFonts w:ascii="Times New Roman" w:hAnsi="Times New Roman"/>
          <w:sz w:val="24"/>
          <w:szCs w:val="24"/>
          <w:lang w:val="bg-BG" w:eastAsia="bg-BG"/>
        </w:rPr>
        <w:t>NM</w:t>
      </w:r>
      <w:r w:rsidR="00ED3E08" w:rsidRPr="006E4F0B">
        <w:rPr>
          <w:rFonts w:ascii="Times New Roman" w:hAnsi="Times New Roman"/>
          <w:sz w:val="24"/>
          <w:szCs w:val="24"/>
          <w:lang w:val="bg-BG" w:eastAsia="bg-BG"/>
        </w:rPr>
        <w:t>,</w:t>
      </w:r>
      <w:r w:rsidR="001363D4" w:rsidRPr="006E4F0B">
        <w:rPr>
          <w:rFonts w:ascii="Times New Roman" w:hAnsi="Times New Roman"/>
          <w:sz w:val="24"/>
          <w:szCs w:val="24"/>
          <w:lang w:val="bg-BG" w:eastAsia="bg-BG"/>
        </w:rPr>
        <w:t xml:space="preserve"> равняваща се на</w:t>
      </w:r>
      <w:r w:rsidR="001C3E57" w:rsidRPr="006E4F0B">
        <w:rPr>
          <w:rFonts w:ascii="Times New Roman" w:hAnsi="Times New Roman"/>
          <w:sz w:val="24"/>
          <w:szCs w:val="24"/>
          <w:lang w:val="bg-BG" w:eastAsia="bg-BG"/>
        </w:rPr>
        <w:t xml:space="preserve"> </w:t>
      </w:r>
      <w:r w:rsidR="00AE203F" w:rsidRPr="006E4F0B">
        <w:rPr>
          <w:rFonts w:ascii="Times New Roman" w:hAnsi="Times New Roman"/>
          <w:sz w:val="24"/>
          <w:szCs w:val="24"/>
          <w:lang w:val="bg-BG" w:eastAsia="bg-BG"/>
        </w:rPr>
        <w:t>1.</w:t>
      </w:r>
      <w:r w:rsidR="008A127C" w:rsidRPr="006E4F0B">
        <w:rPr>
          <w:rFonts w:ascii="Times New Roman" w:hAnsi="Times New Roman"/>
          <w:sz w:val="24"/>
          <w:szCs w:val="24"/>
          <w:lang w:val="bg-BG" w:eastAsia="bg-BG"/>
        </w:rPr>
        <w:t xml:space="preserve"> </w:t>
      </w:r>
      <w:r w:rsidR="00AE203F" w:rsidRPr="006E4F0B">
        <w:rPr>
          <w:rFonts w:ascii="Times New Roman" w:hAnsi="Times New Roman"/>
          <w:sz w:val="24"/>
          <w:szCs w:val="24"/>
          <w:lang w:val="bg-BG" w:eastAsia="bg-BG"/>
        </w:rPr>
        <w:t>852</w:t>
      </w:r>
      <w:r w:rsidR="0016665D">
        <w:rPr>
          <w:rFonts w:ascii="Times New Roman" w:hAnsi="Times New Roman"/>
          <w:sz w:val="24"/>
          <w:szCs w:val="24"/>
          <w:lang w:val="bg-BG" w:eastAsia="bg-BG"/>
        </w:rPr>
        <w:t xml:space="preserve"> км</w:t>
      </w:r>
      <w:r w:rsidR="00CD4FFA" w:rsidRPr="006E4F0B">
        <w:rPr>
          <w:rFonts w:ascii="Times New Roman" w:hAnsi="Times New Roman"/>
          <w:sz w:val="24"/>
          <w:szCs w:val="24"/>
          <w:lang w:val="bg-BG" w:eastAsia="bg-BG"/>
        </w:rPr>
        <w:t xml:space="preserve">) </w:t>
      </w:r>
      <w:r w:rsidR="008020E8" w:rsidRPr="006E4F0B">
        <w:rPr>
          <w:rFonts w:ascii="Times New Roman" w:hAnsi="Times New Roman"/>
          <w:sz w:val="24"/>
          <w:szCs w:val="24"/>
          <w:lang w:val="bg-BG" w:eastAsia="bg-BG"/>
        </w:rPr>
        <w:t>хоризонтално</w:t>
      </w:r>
      <w:r w:rsidR="00CD4FFA" w:rsidRPr="006E4F0B">
        <w:rPr>
          <w:rFonts w:ascii="Times New Roman" w:hAnsi="Times New Roman"/>
          <w:sz w:val="24"/>
          <w:szCs w:val="24"/>
          <w:lang w:val="bg-BG" w:eastAsia="bg-BG"/>
        </w:rPr>
        <w:t>.</w:t>
      </w:r>
    </w:p>
    <w:p w14:paraId="098F6EC4" w14:textId="3AA8DE93" w:rsidR="00945B0B" w:rsidRPr="006E4F0B" w:rsidRDefault="002C5A40"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w:t>
      </w:r>
      <w:r w:rsidR="002D747F" w:rsidRPr="006E4F0B">
        <w:rPr>
          <w:rFonts w:ascii="Times New Roman" w:hAnsi="Times New Roman"/>
          <w:sz w:val="24"/>
          <w:szCs w:val="24"/>
          <w:lang w:val="bg-BG" w:eastAsia="bg-BG"/>
        </w:rPr>
        <w:t>2</w:t>
      </w:r>
      <w:r w:rsidRPr="006E4F0B">
        <w:rPr>
          <w:rFonts w:ascii="Times New Roman" w:hAnsi="Times New Roman"/>
          <w:sz w:val="24"/>
          <w:szCs w:val="24"/>
          <w:lang w:val="bg-BG" w:eastAsia="bg-BG"/>
        </w:rPr>
        <w:t xml:space="preserve">) </w:t>
      </w:r>
      <w:r w:rsidR="00F20021" w:rsidRPr="006E4F0B">
        <w:rPr>
          <w:rFonts w:ascii="Times New Roman" w:hAnsi="Times New Roman"/>
          <w:sz w:val="24"/>
          <w:szCs w:val="24"/>
          <w:lang w:val="bg-BG" w:eastAsia="bg-BG"/>
        </w:rPr>
        <w:t xml:space="preserve">Само </w:t>
      </w:r>
      <w:r w:rsidR="00A60D4C">
        <w:rPr>
          <w:rFonts w:ascii="Times New Roman" w:hAnsi="Times New Roman"/>
          <w:sz w:val="24"/>
          <w:szCs w:val="24"/>
          <w:lang w:val="bg-BG"/>
        </w:rPr>
        <w:t>ВС</w:t>
      </w:r>
      <w:r w:rsidR="00F20021" w:rsidRPr="006E4F0B">
        <w:rPr>
          <w:rFonts w:ascii="Times New Roman" w:hAnsi="Times New Roman"/>
          <w:sz w:val="24"/>
          <w:szCs w:val="24"/>
          <w:lang w:val="bg-BG" w:eastAsia="bg-BG"/>
        </w:rPr>
        <w:t>, което е водач на групата</w:t>
      </w:r>
      <w:r w:rsidR="004A0FB6" w:rsidRPr="006E4F0B">
        <w:rPr>
          <w:rFonts w:ascii="Times New Roman" w:hAnsi="Times New Roman"/>
          <w:sz w:val="24"/>
          <w:szCs w:val="24"/>
          <w:lang w:val="bg-BG" w:eastAsia="bg-BG"/>
        </w:rPr>
        <w:t xml:space="preserve">, трябва да </w:t>
      </w:r>
      <w:r w:rsidR="00EA66C5" w:rsidRPr="006E4F0B">
        <w:rPr>
          <w:rFonts w:ascii="Times New Roman" w:hAnsi="Times New Roman"/>
          <w:sz w:val="24"/>
          <w:szCs w:val="24"/>
          <w:lang w:val="bg-BG" w:eastAsia="bg-BG"/>
        </w:rPr>
        <w:t xml:space="preserve">използва </w:t>
      </w:r>
      <w:r w:rsidR="002A06A1" w:rsidRPr="006E4F0B">
        <w:rPr>
          <w:rFonts w:ascii="Times New Roman" w:hAnsi="Times New Roman"/>
          <w:sz w:val="24"/>
          <w:szCs w:val="24"/>
          <w:lang w:val="bg-BG" w:eastAsia="bg-BG"/>
        </w:rPr>
        <w:t>транспондер</w:t>
      </w:r>
      <w:r w:rsidR="00EA66C5" w:rsidRPr="006E4F0B">
        <w:rPr>
          <w:rFonts w:ascii="Times New Roman" w:hAnsi="Times New Roman"/>
          <w:sz w:val="24"/>
          <w:szCs w:val="24"/>
          <w:lang w:val="bg-BG" w:eastAsia="bg-BG"/>
        </w:rPr>
        <w:t>а</w:t>
      </w:r>
      <w:r w:rsidR="002A06A1" w:rsidRPr="006E4F0B">
        <w:rPr>
          <w:rFonts w:ascii="Times New Roman" w:hAnsi="Times New Roman"/>
          <w:sz w:val="24"/>
          <w:szCs w:val="24"/>
          <w:lang w:val="bg-BG" w:eastAsia="bg-BG"/>
        </w:rPr>
        <w:t xml:space="preserve"> </w:t>
      </w:r>
      <w:r w:rsidR="00EA66C5" w:rsidRPr="006E4F0B">
        <w:rPr>
          <w:rFonts w:ascii="Times New Roman" w:hAnsi="Times New Roman"/>
          <w:sz w:val="24"/>
          <w:szCs w:val="24"/>
          <w:lang w:val="bg-BG" w:eastAsia="bg-BG"/>
        </w:rPr>
        <w:t xml:space="preserve">си </w:t>
      </w:r>
      <w:r w:rsidR="002A06A1" w:rsidRPr="006E4F0B">
        <w:rPr>
          <w:rFonts w:ascii="Times New Roman" w:hAnsi="Times New Roman"/>
          <w:sz w:val="24"/>
          <w:szCs w:val="24"/>
          <w:lang w:val="bg-BG" w:eastAsia="bg-BG"/>
        </w:rPr>
        <w:t>съгласно указанията</w:t>
      </w:r>
      <w:r w:rsidR="00EA66C5" w:rsidRPr="006E4F0B">
        <w:rPr>
          <w:rFonts w:ascii="Times New Roman" w:hAnsi="Times New Roman"/>
          <w:sz w:val="24"/>
          <w:szCs w:val="24"/>
          <w:lang w:val="bg-BG" w:eastAsia="bg-BG"/>
        </w:rPr>
        <w:t xml:space="preserve"> на органа за ОВД, останалите </w:t>
      </w:r>
      <w:r w:rsidR="00A60D4C">
        <w:rPr>
          <w:rFonts w:ascii="Times New Roman" w:hAnsi="Times New Roman"/>
          <w:sz w:val="24"/>
          <w:szCs w:val="24"/>
          <w:lang w:val="bg-BG"/>
        </w:rPr>
        <w:t>ВС</w:t>
      </w:r>
      <w:r w:rsidR="0016665D">
        <w:rPr>
          <w:rFonts w:ascii="Times New Roman" w:hAnsi="Times New Roman"/>
          <w:sz w:val="24"/>
          <w:szCs w:val="24"/>
          <w:lang w:val="bg-BG" w:eastAsia="bg-BG"/>
        </w:rPr>
        <w:t xml:space="preserve"> </w:t>
      </w:r>
      <w:r w:rsidR="00EA66C5" w:rsidRPr="006E4F0B">
        <w:rPr>
          <w:rFonts w:ascii="Times New Roman" w:hAnsi="Times New Roman"/>
          <w:sz w:val="24"/>
          <w:szCs w:val="24"/>
          <w:lang w:val="bg-BG" w:eastAsia="bg-BG"/>
        </w:rPr>
        <w:t>превключват транспондерите си в режим “Sta</w:t>
      </w:r>
      <w:r w:rsidR="003F6C60" w:rsidRPr="006E4F0B">
        <w:rPr>
          <w:rFonts w:ascii="Times New Roman" w:hAnsi="Times New Roman"/>
          <w:sz w:val="24"/>
          <w:szCs w:val="24"/>
          <w:lang w:val="bg-BG" w:eastAsia="bg-BG"/>
        </w:rPr>
        <w:t>ndby”</w:t>
      </w:r>
      <w:r w:rsidR="00962C03" w:rsidRPr="006E4F0B">
        <w:rPr>
          <w:rFonts w:ascii="Times New Roman" w:hAnsi="Times New Roman"/>
          <w:sz w:val="24"/>
          <w:szCs w:val="24"/>
          <w:lang w:val="bg-BG" w:eastAsia="bg-BG"/>
        </w:rPr>
        <w:t xml:space="preserve"> („</w:t>
      </w:r>
      <w:r w:rsidR="004E61FC" w:rsidRPr="006E4F0B">
        <w:rPr>
          <w:rFonts w:ascii="Times New Roman" w:hAnsi="Times New Roman"/>
          <w:sz w:val="24"/>
          <w:szCs w:val="24"/>
          <w:lang w:val="bg-BG" w:eastAsia="bg-BG"/>
        </w:rPr>
        <w:t>Г</w:t>
      </w:r>
      <w:r w:rsidR="00832438" w:rsidRPr="006E4F0B">
        <w:rPr>
          <w:rFonts w:ascii="Times New Roman" w:hAnsi="Times New Roman"/>
          <w:sz w:val="24"/>
          <w:szCs w:val="24"/>
          <w:lang w:val="bg-BG" w:eastAsia="bg-BG"/>
        </w:rPr>
        <w:t>отовност</w:t>
      </w:r>
      <w:r w:rsidR="00962C03" w:rsidRPr="006E4F0B">
        <w:rPr>
          <w:rFonts w:ascii="Times New Roman" w:hAnsi="Times New Roman"/>
          <w:sz w:val="24"/>
          <w:szCs w:val="24"/>
          <w:lang w:val="bg-BG" w:eastAsia="bg-BG"/>
        </w:rPr>
        <w:t>“).</w:t>
      </w:r>
    </w:p>
    <w:p w14:paraId="5E991783" w14:textId="2FD44E3B" w:rsidR="00CD4FFA" w:rsidRPr="006E4F0B" w:rsidRDefault="00CD4FFA"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 xml:space="preserve">Чл. </w:t>
      </w:r>
      <w:r w:rsidR="002D747F" w:rsidRPr="006E4F0B">
        <w:rPr>
          <w:rFonts w:ascii="Times New Roman" w:hAnsi="Times New Roman"/>
          <w:b/>
          <w:sz w:val="24"/>
          <w:szCs w:val="24"/>
          <w:lang w:val="bg-BG" w:eastAsia="bg-BG"/>
        </w:rPr>
        <w:t>3</w:t>
      </w:r>
      <w:r w:rsidR="006E4F0B">
        <w:rPr>
          <w:rFonts w:ascii="Times New Roman" w:hAnsi="Times New Roman"/>
          <w:b/>
          <w:sz w:val="24"/>
          <w:szCs w:val="24"/>
          <w:lang w:val="bg-BG" w:eastAsia="bg-BG"/>
        </w:rPr>
        <w:t>2</w:t>
      </w:r>
      <w:r w:rsidR="002D747F" w:rsidRPr="006E4F0B">
        <w:rPr>
          <w:rFonts w:ascii="Times New Roman" w:hAnsi="Times New Roman"/>
          <w:b/>
          <w:sz w:val="24"/>
          <w:szCs w:val="24"/>
          <w:lang w:val="bg-BG" w:eastAsia="bg-BG"/>
        </w:rPr>
        <w:t>.</w:t>
      </w:r>
      <w:r w:rsidR="002D747F"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(1) На </w:t>
      </w:r>
      <w:r w:rsidR="00A60D4C">
        <w:rPr>
          <w:rFonts w:ascii="Times New Roman" w:hAnsi="Times New Roman"/>
          <w:sz w:val="24"/>
          <w:szCs w:val="24"/>
          <w:lang w:val="bg-BG"/>
        </w:rPr>
        <w:t>ВС</w:t>
      </w:r>
      <w:r w:rsidR="002B4F88" w:rsidRPr="006E4F0B">
        <w:rPr>
          <w:rFonts w:ascii="Times New Roman" w:hAnsi="Times New Roman"/>
          <w:sz w:val="24"/>
          <w:szCs w:val="24"/>
          <w:lang w:val="bg-BG" w:eastAsia="bg-BG"/>
        </w:rPr>
        <w:t xml:space="preserve">, изпълняващи полети </w:t>
      </w:r>
      <w:r w:rsidR="00832438" w:rsidRPr="006E4F0B">
        <w:rPr>
          <w:rFonts w:ascii="Times New Roman" w:hAnsi="Times New Roman"/>
          <w:sz w:val="24"/>
          <w:szCs w:val="24"/>
          <w:lang w:val="bg-BG" w:eastAsia="bg-BG"/>
        </w:rPr>
        <w:t>със статус ОАТ</w:t>
      </w:r>
      <w:r w:rsidR="005868D2" w:rsidRPr="006E4F0B">
        <w:rPr>
          <w:rFonts w:ascii="Times New Roman" w:hAnsi="Times New Roman"/>
          <w:sz w:val="24"/>
          <w:szCs w:val="24"/>
          <w:lang w:val="bg-BG" w:eastAsia="bg-BG"/>
        </w:rPr>
        <w:t>,</w:t>
      </w:r>
      <w:r w:rsidR="002B4F88" w:rsidRPr="006E4F0B" w:rsidDel="002B4F88">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се разрешава излитане/кацане в група </w:t>
      </w:r>
      <w:r w:rsidR="0006243E" w:rsidRPr="006E4F0B">
        <w:rPr>
          <w:rFonts w:ascii="Times New Roman" w:hAnsi="Times New Roman"/>
          <w:sz w:val="24"/>
          <w:szCs w:val="24"/>
          <w:lang w:val="bg-BG" w:eastAsia="bg-BG"/>
        </w:rPr>
        <w:t>от/</w:t>
      </w:r>
      <w:r w:rsidRPr="006E4F0B">
        <w:rPr>
          <w:rFonts w:ascii="Times New Roman" w:hAnsi="Times New Roman"/>
          <w:sz w:val="24"/>
          <w:szCs w:val="24"/>
          <w:lang w:val="bg-BG" w:eastAsia="bg-BG"/>
        </w:rPr>
        <w:t>на контролираните летища</w:t>
      </w:r>
      <w:r w:rsidR="00585CCE" w:rsidRPr="006E4F0B">
        <w:rPr>
          <w:rFonts w:ascii="Times New Roman" w:hAnsi="Times New Roman"/>
          <w:sz w:val="24"/>
          <w:szCs w:val="24"/>
          <w:lang w:val="bg-BG" w:eastAsia="bg-BG"/>
        </w:rPr>
        <w:t xml:space="preserve"> след </w:t>
      </w:r>
      <w:r w:rsidR="00EF23AE" w:rsidRPr="006E4F0B">
        <w:rPr>
          <w:rFonts w:ascii="Times New Roman" w:hAnsi="Times New Roman"/>
          <w:sz w:val="24"/>
          <w:szCs w:val="24"/>
          <w:lang w:val="bg-BG" w:eastAsia="bg-BG"/>
        </w:rPr>
        <w:t xml:space="preserve">съгласуване на </w:t>
      </w:r>
      <w:r w:rsidR="00962C03" w:rsidRPr="006E4F0B">
        <w:rPr>
          <w:rFonts w:ascii="Times New Roman" w:hAnsi="Times New Roman"/>
          <w:sz w:val="24"/>
          <w:szCs w:val="24"/>
          <w:lang w:val="bg-BG" w:eastAsia="bg-BG"/>
        </w:rPr>
        <w:t>реда/</w:t>
      </w:r>
      <w:r w:rsidR="00EF23AE" w:rsidRPr="006E4F0B">
        <w:rPr>
          <w:rFonts w:ascii="Times New Roman" w:hAnsi="Times New Roman"/>
          <w:sz w:val="24"/>
          <w:szCs w:val="24"/>
          <w:lang w:val="bg-BG" w:eastAsia="bg-BG"/>
        </w:rPr>
        <w:t>процедур</w:t>
      </w:r>
      <w:r w:rsidR="00962C03" w:rsidRPr="006E4F0B">
        <w:rPr>
          <w:rFonts w:ascii="Times New Roman" w:hAnsi="Times New Roman"/>
          <w:sz w:val="24"/>
          <w:szCs w:val="24"/>
          <w:lang w:val="bg-BG" w:eastAsia="bg-BG"/>
        </w:rPr>
        <w:t xml:space="preserve">ата за излитане/кацане на групата </w:t>
      </w:r>
      <w:r w:rsidR="00EB3D94" w:rsidRPr="006E4F0B">
        <w:rPr>
          <w:rFonts w:ascii="Times New Roman" w:hAnsi="Times New Roman"/>
          <w:sz w:val="24"/>
          <w:szCs w:val="24"/>
          <w:lang w:val="bg-BG" w:eastAsia="bg-BG"/>
        </w:rPr>
        <w:t>с органите за ОВД</w:t>
      </w:r>
      <w:r w:rsidRPr="006E4F0B">
        <w:rPr>
          <w:rFonts w:ascii="Times New Roman" w:hAnsi="Times New Roman"/>
          <w:sz w:val="24"/>
          <w:szCs w:val="24"/>
          <w:lang w:val="bg-BG" w:eastAsia="bg-BG"/>
        </w:rPr>
        <w:t>.</w:t>
      </w:r>
    </w:p>
    <w:p w14:paraId="3227F347" w14:textId="77777777" w:rsidR="0086729C" w:rsidRPr="006E4F0B" w:rsidRDefault="00CD4FFA"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(2) При изпълнение на излитане/кацане в група разрешение</w:t>
      </w:r>
      <w:r w:rsidR="00962C03" w:rsidRPr="006E4F0B">
        <w:rPr>
          <w:rFonts w:ascii="Times New Roman" w:hAnsi="Times New Roman"/>
          <w:sz w:val="24"/>
          <w:szCs w:val="24"/>
          <w:lang w:val="bg-BG" w:eastAsia="bg-BG"/>
        </w:rPr>
        <w:t>то</w:t>
      </w:r>
      <w:r w:rsidRPr="006E4F0B">
        <w:rPr>
          <w:rFonts w:ascii="Times New Roman" w:hAnsi="Times New Roman"/>
          <w:sz w:val="24"/>
          <w:szCs w:val="24"/>
          <w:lang w:val="bg-BG" w:eastAsia="bg-BG"/>
        </w:rPr>
        <w:t xml:space="preserve"> за излитане/кацане се издава</w:t>
      </w:r>
      <w:r w:rsidR="00832438" w:rsidRPr="006E4F0B">
        <w:rPr>
          <w:rFonts w:ascii="Times New Roman" w:hAnsi="Times New Roman"/>
          <w:sz w:val="24"/>
          <w:szCs w:val="24"/>
          <w:lang w:val="bg-BG" w:eastAsia="bg-BG"/>
        </w:rPr>
        <w:t xml:space="preserve"> от органа </w:t>
      </w:r>
      <w:r w:rsidR="00FF6DB5" w:rsidRPr="006E4F0B">
        <w:rPr>
          <w:rFonts w:ascii="Times New Roman" w:hAnsi="Times New Roman"/>
          <w:sz w:val="24"/>
          <w:szCs w:val="24"/>
          <w:lang w:val="bg-BG" w:eastAsia="bg-BG"/>
        </w:rPr>
        <w:t>з</w:t>
      </w:r>
      <w:r w:rsidR="00832438" w:rsidRPr="006E4F0B">
        <w:rPr>
          <w:rFonts w:ascii="Times New Roman" w:hAnsi="Times New Roman"/>
          <w:sz w:val="24"/>
          <w:szCs w:val="24"/>
          <w:lang w:val="bg-BG" w:eastAsia="bg-BG"/>
        </w:rPr>
        <w:t xml:space="preserve">а ОВД </w:t>
      </w:r>
      <w:r w:rsidRPr="006E4F0B">
        <w:rPr>
          <w:rFonts w:ascii="Times New Roman" w:hAnsi="Times New Roman"/>
          <w:sz w:val="24"/>
          <w:szCs w:val="24"/>
          <w:lang w:val="bg-BG" w:eastAsia="bg-BG"/>
        </w:rPr>
        <w:t>само на водача на групата.</w:t>
      </w:r>
    </w:p>
    <w:p w14:paraId="41ACB9D8" w14:textId="77777777" w:rsidR="00CD4FFA" w:rsidRPr="006E4F0B" w:rsidRDefault="0086729C"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(3) </w:t>
      </w:r>
      <w:r w:rsidR="00CD4FFA" w:rsidRPr="006E4F0B">
        <w:rPr>
          <w:rFonts w:ascii="Times New Roman" w:hAnsi="Times New Roman"/>
          <w:sz w:val="24"/>
          <w:szCs w:val="24"/>
          <w:lang w:val="bg-BG" w:eastAsia="bg-BG"/>
        </w:rPr>
        <w:t>Отговорността за осигуряване на безопасна сепарация по време на излитане, подход и кацане на полет</w:t>
      </w:r>
      <w:r w:rsidR="005868D2" w:rsidRPr="006E4F0B">
        <w:rPr>
          <w:rFonts w:ascii="Times New Roman" w:hAnsi="Times New Roman"/>
          <w:sz w:val="24"/>
          <w:szCs w:val="24"/>
          <w:lang w:val="bg-BG" w:eastAsia="bg-BG"/>
        </w:rPr>
        <w:t>а</w:t>
      </w:r>
      <w:r w:rsidR="00CD4FFA" w:rsidRPr="006E4F0B">
        <w:rPr>
          <w:rFonts w:ascii="Times New Roman" w:hAnsi="Times New Roman"/>
          <w:sz w:val="24"/>
          <w:szCs w:val="24"/>
          <w:lang w:val="bg-BG" w:eastAsia="bg-BG"/>
        </w:rPr>
        <w:t xml:space="preserve"> в група се носи от </w:t>
      </w:r>
      <w:r w:rsidR="006F3E6E">
        <w:rPr>
          <w:rFonts w:ascii="Times New Roman" w:hAnsi="Times New Roman"/>
          <w:sz w:val="24"/>
          <w:szCs w:val="24"/>
          <w:lang w:val="bg-BG"/>
        </w:rPr>
        <w:t>командира</w:t>
      </w:r>
      <w:r w:rsidRPr="006E4F0B">
        <w:rPr>
          <w:rFonts w:ascii="Times New Roman" w:hAnsi="Times New Roman"/>
          <w:sz w:val="24"/>
          <w:szCs w:val="24"/>
          <w:lang w:val="bg-BG" w:eastAsia="bg-BG"/>
        </w:rPr>
        <w:t xml:space="preserve"> на водещото </w:t>
      </w:r>
      <w:r w:rsidR="006F3E6E">
        <w:rPr>
          <w:rFonts w:ascii="Times New Roman" w:hAnsi="Times New Roman"/>
          <w:sz w:val="24"/>
          <w:szCs w:val="24"/>
          <w:lang w:val="bg-BG"/>
        </w:rPr>
        <w:t>ВС</w:t>
      </w:r>
      <w:r w:rsidRPr="006E4F0B">
        <w:rPr>
          <w:rFonts w:ascii="Times New Roman" w:hAnsi="Times New Roman"/>
          <w:sz w:val="24"/>
          <w:szCs w:val="24"/>
          <w:lang w:val="bg-BG" w:eastAsia="bg-BG"/>
        </w:rPr>
        <w:t xml:space="preserve"> и </w:t>
      </w:r>
      <w:r w:rsidR="006F3E6E">
        <w:rPr>
          <w:rFonts w:ascii="Times New Roman" w:hAnsi="Times New Roman"/>
          <w:sz w:val="24"/>
          <w:szCs w:val="24"/>
          <w:lang w:val="bg-BG" w:eastAsia="bg-BG"/>
        </w:rPr>
        <w:t xml:space="preserve">командирите </w:t>
      </w:r>
      <w:r w:rsidRPr="006E4F0B">
        <w:rPr>
          <w:rFonts w:ascii="Times New Roman" w:hAnsi="Times New Roman"/>
          <w:sz w:val="24"/>
          <w:szCs w:val="24"/>
          <w:lang w:val="bg-BG" w:eastAsia="bg-BG"/>
        </w:rPr>
        <w:t xml:space="preserve">на другите </w:t>
      </w:r>
      <w:r w:rsidR="006F3E6E">
        <w:rPr>
          <w:rFonts w:ascii="Times New Roman" w:hAnsi="Times New Roman"/>
          <w:sz w:val="24"/>
          <w:szCs w:val="24"/>
          <w:lang w:val="bg-BG"/>
        </w:rPr>
        <w:t>ВС</w:t>
      </w:r>
      <w:r w:rsidR="00D02818">
        <w:rPr>
          <w:rFonts w:ascii="Times New Roman" w:hAnsi="Times New Roman"/>
          <w:sz w:val="24"/>
          <w:szCs w:val="24"/>
          <w:lang w:val="bg-BG" w:eastAsia="bg-BG"/>
        </w:rPr>
        <w:t xml:space="preserve"> </w:t>
      </w:r>
      <w:r w:rsidRPr="006E4F0B">
        <w:rPr>
          <w:rFonts w:ascii="Times New Roman" w:hAnsi="Times New Roman"/>
          <w:sz w:val="24"/>
          <w:szCs w:val="24"/>
          <w:lang w:val="bg-BG" w:eastAsia="bg-BG"/>
        </w:rPr>
        <w:t>от групата</w:t>
      </w:r>
      <w:r w:rsidR="00CD4FFA" w:rsidRPr="006E4F0B">
        <w:rPr>
          <w:rFonts w:ascii="Times New Roman" w:hAnsi="Times New Roman"/>
          <w:sz w:val="24"/>
          <w:szCs w:val="24"/>
          <w:lang w:val="bg-BG" w:eastAsia="bg-BG"/>
        </w:rPr>
        <w:t>.</w:t>
      </w:r>
    </w:p>
    <w:p w14:paraId="1A625F26" w14:textId="77777777" w:rsidR="00CD4FFA" w:rsidRPr="006E4F0B" w:rsidRDefault="0006243E"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Чл. 3</w:t>
      </w:r>
      <w:r w:rsidR="006E4F0B">
        <w:rPr>
          <w:rFonts w:ascii="Times New Roman" w:hAnsi="Times New Roman"/>
          <w:b/>
          <w:sz w:val="24"/>
          <w:szCs w:val="24"/>
          <w:lang w:val="bg-BG" w:eastAsia="bg-BG"/>
        </w:rPr>
        <w:t>3</w:t>
      </w:r>
      <w:r w:rsidRPr="006E4F0B">
        <w:rPr>
          <w:rFonts w:ascii="Times New Roman" w:hAnsi="Times New Roman"/>
          <w:b/>
          <w:sz w:val="24"/>
          <w:szCs w:val="24"/>
          <w:lang w:val="bg-BG" w:eastAsia="bg-BG"/>
        </w:rPr>
        <w:t>.</w:t>
      </w:r>
      <w:r w:rsidR="00CD4FFA" w:rsidRPr="006E4F0B">
        <w:rPr>
          <w:rFonts w:ascii="Times New Roman" w:hAnsi="Times New Roman"/>
          <w:sz w:val="24"/>
          <w:szCs w:val="24"/>
          <w:lang w:val="bg-BG" w:eastAsia="bg-BG"/>
        </w:rPr>
        <w:t xml:space="preserve"> </w:t>
      </w:r>
      <w:r w:rsidR="00800A75" w:rsidRPr="006E4F0B">
        <w:rPr>
          <w:rFonts w:ascii="Times New Roman" w:hAnsi="Times New Roman"/>
          <w:sz w:val="24"/>
          <w:szCs w:val="24"/>
          <w:lang w:val="bg-BG" w:eastAsia="bg-BG"/>
        </w:rPr>
        <w:t xml:space="preserve">След съгласуване с органа за ОВД членовете на </w:t>
      </w:r>
      <w:r w:rsidR="001601E7" w:rsidRPr="006E4F0B">
        <w:rPr>
          <w:rFonts w:ascii="Times New Roman" w:hAnsi="Times New Roman"/>
          <w:sz w:val="24"/>
          <w:szCs w:val="24"/>
          <w:lang w:val="bg-BG" w:eastAsia="bg-BG"/>
        </w:rPr>
        <w:t>г</w:t>
      </w:r>
      <w:r w:rsidR="00CD4FFA" w:rsidRPr="006E4F0B">
        <w:rPr>
          <w:rFonts w:ascii="Times New Roman" w:hAnsi="Times New Roman"/>
          <w:sz w:val="24"/>
          <w:szCs w:val="24"/>
          <w:lang w:val="bg-BG" w:eastAsia="bg-BG"/>
        </w:rPr>
        <w:t>рупата може да изпълн</w:t>
      </w:r>
      <w:r w:rsidR="00C96F05" w:rsidRPr="006E4F0B">
        <w:rPr>
          <w:rFonts w:ascii="Times New Roman" w:hAnsi="Times New Roman"/>
          <w:sz w:val="24"/>
          <w:szCs w:val="24"/>
          <w:lang w:val="bg-BG" w:eastAsia="bg-BG"/>
        </w:rPr>
        <w:t>ят</w:t>
      </w:r>
      <w:r w:rsidR="00CD4FFA" w:rsidRPr="006E4F0B">
        <w:rPr>
          <w:rFonts w:ascii="Times New Roman" w:hAnsi="Times New Roman"/>
          <w:sz w:val="24"/>
          <w:szCs w:val="24"/>
          <w:lang w:val="bg-BG" w:eastAsia="bg-BG"/>
        </w:rPr>
        <w:t xml:space="preserve"> излитане на времеви интервали или </w:t>
      </w:r>
      <w:r w:rsidR="0086729C" w:rsidRPr="006E4F0B">
        <w:rPr>
          <w:rFonts w:ascii="Times New Roman" w:hAnsi="Times New Roman"/>
          <w:sz w:val="24"/>
          <w:szCs w:val="24"/>
          <w:lang w:val="bg-BG" w:eastAsia="bg-BG"/>
        </w:rPr>
        <w:t>разстояния, определени от водача на групата</w:t>
      </w:r>
      <w:r w:rsidR="00CD4FFA" w:rsidRPr="006E4F0B">
        <w:rPr>
          <w:rFonts w:ascii="Times New Roman" w:hAnsi="Times New Roman"/>
          <w:sz w:val="24"/>
          <w:szCs w:val="24"/>
          <w:lang w:val="bg-BG" w:eastAsia="bg-BG"/>
        </w:rPr>
        <w:t>.</w:t>
      </w:r>
      <w:r w:rsidR="009F3058" w:rsidRPr="006E4F0B">
        <w:rPr>
          <w:rFonts w:ascii="Times New Roman" w:hAnsi="Times New Roman"/>
          <w:sz w:val="24"/>
          <w:szCs w:val="24"/>
          <w:lang w:val="bg-BG" w:eastAsia="bg-BG"/>
        </w:rPr>
        <w:t xml:space="preserve"> Отговорността за събирането на групата се носи от </w:t>
      </w:r>
      <w:r w:rsidR="006F3E6E">
        <w:rPr>
          <w:rFonts w:ascii="Times New Roman" w:hAnsi="Times New Roman"/>
          <w:sz w:val="24"/>
          <w:szCs w:val="24"/>
          <w:lang w:val="bg-BG" w:eastAsia="bg-BG"/>
        </w:rPr>
        <w:t>командира</w:t>
      </w:r>
      <w:r w:rsidR="006F3E6E" w:rsidRPr="006E4F0B">
        <w:rPr>
          <w:rFonts w:ascii="Times New Roman" w:hAnsi="Times New Roman"/>
          <w:sz w:val="24"/>
          <w:szCs w:val="24"/>
          <w:lang w:val="bg-BG" w:eastAsia="bg-BG"/>
        </w:rPr>
        <w:t xml:space="preserve"> </w:t>
      </w:r>
      <w:r w:rsidR="009F3058" w:rsidRPr="006E4F0B">
        <w:rPr>
          <w:rFonts w:ascii="Times New Roman" w:hAnsi="Times New Roman"/>
          <w:sz w:val="24"/>
          <w:szCs w:val="24"/>
          <w:lang w:val="bg-BG" w:eastAsia="bg-BG"/>
        </w:rPr>
        <w:t xml:space="preserve">на водещото </w:t>
      </w:r>
      <w:r w:rsidR="006F3E6E">
        <w:rPr>
          <w:rFonts w:ascii="Times New Roman" w:hAnsi="Times New Roman"/>
          <w:sz w:val="24"/>
          <w:szCs w:val="24"/>
          <w:lang w:val="bg-BG"/>
        </w:rPr>
        <w:t>ВС</w:t>
      </w:r>
      <w:r w:rsidR="009F3058" w:rsidRPr="006E4F0B">
        <w:rPr>
          <w:rFonts w:ascii="Times New Roman" w:hAnsi="Times New Roman"/>
          <w:sz w:val="24"/>
          <w:szCs w:val="24"/>
          <w:lang w:val="bg-BG" w:eastAsia="bg-BG"/>
        </w:rPr>
        <w:t>.</w:t>
      </w:r>
    </w:p>
    <w:p w14:paraId="4AE8F9D0" w14:textId="77777777" w:rsidR="00CD4FFA" w:rsidRPr="006E4F0B" w:rsidRDefault="00B6651F"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Чл. 3</w:t>
      </w:r>
      <w:r w:rsidR="006E4F0B">
        <w:rPr>
          <w:rFonts w:ascii="Times New Roman" w:hAnsi="Times New Roman"/>
          <w:b/>
          <w:sz w:val="24"/>
          <w:szCs w:val="24"/>
          <w:lang w:val="bg-BG" w:eastAsia="bg-BG"/>
        </w:rPr>
        <w:t>4</w:t>
      </w:r>
      <w:r w:rsidRPr="006E4F0B">
        <w:rPr>
          <w:rFonts w:ascii="Times New Roman" w:hAnsi="Times New Roman"/>
          <w:b/>
          <w:sz w:val="24"/>
          <w:szCs w:val="24"/>
          <w:lang w:val="bg-BG" w:eastAsia="bg-BG"/>
        </w:rPr>
        <w:t>.</w:t>
      </w:r>
      <w:r w:rsidRPr="006E4F0B">
        <w:rPr>
          <w:rFonts w:ascii="Times New Roman" w:hAnsi="Times New Roman"/>
          <w:sz w:val="24"/>
          <w:szCs w:val="24"/>
          <w:lang w:val="bg-BG" w:eastAsia="bg-BG"/>
        </w:rPr>
        <w:t xml:space="preserve"> </w:t>
      </w:r>
      <w:r w:rsidR="00CD4FFA" w:rsidRPr="006E4F0B">
        <w:rPr>
          <w:rFonts w:ascii="Times New Roman" w:hAnsi="Times New Roman"/>
          <w:sz w:val="24"/>
          <w:szCs w:val="24"/>
          <w:lang w:val="bg-BG" w:eastAsia="bg-BG"/>
        </w:rPr>
        <w:t>(</w:t>
      </w:r>
      <w:r w:rsidR="00422086" w:rsidRPr="006E4F0B">
        <w:rPr>
          <w:rFonts w:ascii="Times New Roman" w:hAnsi="Times New Roman"/>
          <w:sz w:val="24"/>
          <w:szCs w:val="24"/>
          <w:lang w:val="bg-BG" w:eastAsia="bg-BG"/>
        </w:rPr>
        <w:t>1</w:t>
      </w:r>
      <w:r w:rsidR="00CD4FFA" w:rsidRPr="006E4F0B">
        <w:rPr>
          <w:rFonts w:ascii="Times New Roman" w:hAnsi="Times New Roman"/>
          <w:sz w:val="24"/>
          <w:szCs w:val="24"/>
          <w:lang w:val="bg-BG" w:eastAsia="bg-BG"/>
        </w:rPr>
        <w:t>) Групата може да изпълни подход и кацане</w:t>
      </w:r>
      <w:r w:rsidRPr="006E4F0B">
        <w:rPr>
          <w:rFonts w:ascii="Times New Roman" w:hAnsi="Times New Roman"/>
          <w:sz w:val="24"/>
          <w:szCs w:val="24"/>
          <w:lang w:val="bg-BG" w:eastAsia="bg-BG"/>
        </w:rPr>
        <w:t xml:space="preserve"> </w:t>
      </w:r>
      <w:r w:rsidR="00CD4FFA" w:rsidRPr="006E4F0B">
        <w:rPr>
          <w:rFonts w:ascii="Times New Roman" w:hAnsi="Times New Roman"/>
          <w:sz w:val="24"/>
          <w:szCs w:val="24"/>
          <w:lang w:val="bg-BG" w:eastAsia="bg-BG"/>
        </w:rPr>
        <w:t>поединично</w:t>
      </w:r>
      <w:r w:rsidR="009F3058" w:rsidRPr="006E4F0B">
        <w:rPr>
          <w:rFonts w:ascii="Times New Roman" w:hAnsi="Times New Roman"/>
          <w:sz w:val="24"/>
          <w:szCs w:val="24"/>
          <w:lang w:val="bg-BG" w:eastAsia="bg-BG"/>
        </w:rPr>
        <w:t xml:space="preserve"> след </w:t>
      </w:r>
      <w:r w:rsidR="005A3199" w:rsidRPr="006E4F0B">
        <w:rPr>
          <w:rFonts w:ascii="Times New Roman" w:hAnsi="Times New Roman"/>
          <w:sz w:val="24"/>
          <w:szCs w:val="24"/>
          <w:lang w:val="bg-BG" w:eastAsia="bg-BG"/>
        </w:rPr>
        <w:t>разделяне</w:t>
      </w:r>
      <w:r w:rsidR="004E61FC" w:rsidRPr="006E4F0B">
        <w:rPr>
          <w:rFonts w:ascii="Times New Roman" w:hAnsi="Times New Roman"/>
          <w:sz w:val="24"/>
          <w:szCs w:val="24"/>
          <w:lang w:val="bg-BG" w:eastAsia="bg-BG"/>
        </w:rPr>
        <w:t xml:space="preserve">то </w:t>
      </w:r>
      <w:r w:rsidR="008C2F1B" w:rsidRPr="008C2F1B">
        <w:rPr>
          <w:rFonts w:ascii="Times New Roman" w:hAnsi="Times New Roman"/>
          <w:sz w:val="24"/>
          <w:szCs w:val="24"/>
          <w:lang w:eastAsia="bg-BG"/>
        </w:rPr>
        <w:t>ѝ</w:t>
      </w:r>
      <w:r w:rsidR="009F3058" w:rsidRPr="006E4F0B">
        <w:rPr>
          <w:rFonts w:ascii="Times New Roman" w:hAnsi="Times New Roman"/>
          <w:sz w:val="24"/>
          <w:szCs w:val="24"/>
          <w:lang w:val="bg-BG" w:eastAsia="bg-BG"/>
        </w:rPr>
        <w:t xml:space="preserve"> на времеви интервали или </w:t>
      </w:r>
      <w:r w:rsidR="00702636" w:rsidRPr="006E4F0B">
        <w:rPr>
          <w:rFonts w:ascii="Times New Roman" w:hAnsi="Times New Roman"/>
          <w:sz w:val="24"/>
          <w:szCs w:val="24"/>
          <w:lang w:val="bg-BG" w:eastAsia="bg-BG"/>
        </w:rPr>
        <w:t>отстояния</w:t>
      </w:r>
      <w:r w:rsidR="009F3058" w:rsidRPr="006E4F0B">
        <w:rPr>
          <w:rFonts w:ascii="Times New Roman" w:hAnsi="Times New Roman"/>
          <w:sz w:val="24"/>
          <w:szCs w:val="24"/>
          <w:lang w:val="bg-BG" w:eastAsia="bg-BG"/>
        </w:rPr>
        <w:t>, определени от водача на групата и съгласувани с органите за ОВД.</w:t>
      </w:r>
    </w:p>
    <w:p w14:paraId="66C48590" w14:textId="77777777" w:rsidR="00422086" w:rsidRPr="006E4F0B" w:rsidRDefault="00422086"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(2) Освен в случите на </w:t>
      </w:r>
      <w:r w:rsidR="00333567" w:rsidRPr="006E4F0B">
        <w:rPr>
          <w:rFonts w:ascii="Times New Roman" w:hAnsi="Times New Roman"/>
          <w:sz w:val="24"/>
          <w:szCs w:val="24"/>
          <w:lang w:val="bg-BG" w:eastAsia="bg-BG"/>
        </w:rPr>
        <w:t>извънредна или аварийна ситуация</w:t>
      </w:r>
      <w:r w:rsidRPr="006E4F0B">
        <w:rPr>
          <w:rFonts w:ascii="Times New Roman" w:hAnsi="Times New Roman"/>
          <w:sz w:val="24"/>
          <w:szCs w:val="24"/>
          <w:lang w:val="bg-BG" w:eastAsia="bg-BG"/>
        </w:rPr>
        <w:t xml:space="preserve">, </w:t>
      </w:r>
      <w:r w:rsidR="005A3199" w:rsidRPr="006E4F0B">
        <w:rPr>
          <w:rFonts w:ascii="Times New Roman" w:hAnsi="Times New Roman"/>
          <w:sz w:val="24"/>
          <w:szCs w:val="24"/>
          <w:lang w:val="bg-BG" w:eastAsia="bg-BG"/>
        </w:rPr>
        <w:t xml:space="preserve">разделянето </w:t>
      </w:r>
      <w:r w:rsidRPr="006E4F0B">
        <w:rPr>
          <w:rFonts w:ascii="Times New Roman" w:hAnsi="Times New Roman"/>
          <w:sz w:val="24"/>
          <w:szCs w:val="24"/>
          <w:lang w:val="bg-BG" w:eastAsia="bg-BG"/>
        </w:rPr>
        <w:t xml:space="preserve">на групата трябва да се извършва само след предварително планиране, координация и </w:t>
      </w:r>
      <w:r w:rsidR="009A200D" w:rsidRPr="006E4F0B">
        <w:rPr>
          <w:rFonts w:ascii="Times New Roman" w:hAnsi="Times New Roman"/>
          <w:sz w:val="24"/>
          <w:szCs w:val="24"/>
          <w:lang w:val="bg-BG" w:eastAsia="bg-BG"/>
        </w:rPr>
        <w:t>разрешение</w:t>
      </w:r>
      <w:r w:rsidR="004E3064"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от </w:t>
      </w:r>
      <w:r w:rsidR="004E3064" w:rsidRPr="006E4F0B">
        <w:rPr>
          <w:rFonts w:ascii="Times New Roman" w:hAnsi="Times New Roman"/>
          <w:sz w:val="24"/>
          <w:szCs w:val="24"/>
          <w:lang w:val="bg-BG" w:eastAsia="bg-BG"/>
        </w:rPr>
        <w:t xml:space="preserve">органа за </w:t>
      </w:r>
      <w:r w:rsidR="00A163D9" w:rsidRPr="006E4F0B">
        <w:rPr>
          <w:rFonts w:ascii="Times New Roman" w:hAnsi="Times New Roman"/>
          <w:sz w:val="24"/>
          <w:szCs w:val="24"/>
          <w:lang w:val="bg-BG" w:eastAsia="bg-BG"/>
        </w:rPr>
        <w:t>К</w:t>
      </w:r>
      <w:r w:rsidR="004E3064" w:rsidRPr="006E4F0B">
        <w:rPr>
          <w:rFonts w:ascii="Times New Roman" w:hAnsi="Times New Roman"/>
          <w:sz w:val="24"/>
          <w:szCs w:val="24"/>
          <w:lang w:val="bg-BG" w:eastAsia="bg-BG"/>
        </w:rPr>
        <w:t>ВД</w:t>
      </w:r>
      <w:r w:rsidRPr="006E4F0B">
        <w:rPr>
          <w:rFonts w:ascii="Times New Roman" w:hAnsi="Times New Roman"/>
          <w:sz w:val="24"/>
          <w:szCs w:val="24"/>
          <w:lang w:val="bg-BG" w:eastAsia="bg-BG"/>
        </w:rPr>
        <w:t>.</w:t>
      </w:r>
    </w:p>
    <w:p w14:paraId="1C44DFD3" w14:textId="77777777" w:rsidR="00422086" w:rsidRPr="006E4F0B" w:rsidRDefault="00422086"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(3) </w:t>
      </w:r>
      <w:r w:rsidR="002F47E9" w:rsidRPr="006E4F0B">
        <w:rPr>
          <w:rFonts w:ascii="Times New Roman" w:hAnsi="Times New Roman"/>
          <w:sz w:val="24"/>
          <w:szCs w:val="24"/>
          <w:lang w:val="bg-BG" w:eastAsia="bg-BG"/>
        </w:rPr>
        <w:t xml:space="preserve">Преди планираното </w:t>
      </w:r>
      <w:r w:rsidR="005A3199" w:rsidRPr="006E4F0B">
        <w:rPr>
          <w:rFonts w:ascii="Times New Roman" w:hAnsi="Times New Roman"/>
          <w:sz w:val="24"/>
          <w:szCs w:val="24"/>
          <w:lang w:val="bg-BG" w:eastAsia="bg-BG"/>
        </w:rPr>
        <w:t>разделяне</w:t>
      </w:r>
      <w:r w:rsidR="00876CAC" w:rsidRPr="006E4F0B">
        <w:rPr>
          <w:rFonts w:ascii="Times New Roman" w:hAnsi="Times New Roman"/>
          <w:sz w:val="24"/>
          <w:szCs w:val="24"/>
          <w:lang w:val="bg-BG" w:eastAsia="bg-BG"/>
        </w:rPr>
        <w:t xml:space="preserve"> в</w:t>
      </w:r>
      <w:r w:rsidRPr="006E4F0B">
        <w:rPr>
          <w:rFonts w:ascii="Times New Roman" w:hAnsi="Times New Roman"/>
          <w:sz w:val="24"/>
          <w:szCs w:val="24"/>
          <w:lang w:val="bg-BG" w:eastAsia="bg-BG"/>
        </w:rPr>
        <w:t>одач</w:t>
      </w:r>
      <w:r w:rsidR="001E352F" w:rsidRPr="006E4F0B">
        <w:rPr>
          <w:rFonts w:ascii="Times New Roman" w:hAnsi="Times New Roman"/>
          <w:sz w:val="24"/>
          <w:szCs w:val="24"/>
          <w:lang w:val="bg-BG" w:eastAsia="bg-BG"/>
        </w:rPr>
        <w:t>ът</w:t>
      </w:r>
      <w:r w:rsidRPr="006E4F0B">
        <w:rPr>
          <w:rFonts w:ascii="Times New Roman" w:hAnsi="Times New Roman"/>
          <w:sz w:val="24"/>
          <w:szCs w:val="24"/>
          <w:lang w:val="bg-BG" w:eastAsia="bg-BG"/>
        </w:rPr>
        <w:t xml:space="preserve"> на групата информира </w:t>
      </w:r>
      <w:r w:rsidR="00125C0A" w:rsidRPr="006E4F0B">
        <w:rPr>
          <w:rFonts w:ascii="Times New Roman" w:hAnsi="Times New Roman"/>
          <w:sz w:val="24"/>
          <w:szCs w:val="24"/>
          <w:lang w:val="bg-BG" w:eastAsia="bg-BG"/>
        </w:rPr>
        <w:t>орган</w:t>
      </w:r>
      <w:r w:rsidR="0030069C" w:rsidRPr="006E4F0B">
        <w:rPr>
          <w:rFonts w:ascii="Times New Roman" w:hAnsi="Times New Roman"/>
          <w:sz w:val="24"/>
          <w:szCs w:val="24"/>
          <w:lang w:val="bg-BG" w:eastAsia="bg-BG"/>
        </w:rPr>
        <w:t>а</w:t>
      </w:r>
      <w:r w:rsidR="00125C0A" w:rsidRPr="006E4F0B">
        <w:rPr>
          <w:rFonts w:ascii="Times New Roman" w:hAnsi="Times New Roman"/>
          <w:sz w:val="24"/>
          <w:szCs w:val="24"/>
          <w:lang w:val="bg-BG" w:eastAsia="bg-BG"/>
        </w:rPr>
        <w:t xml:space="preserve"> за КВД </w:t>
      </w:r>
      <w:r w:rsidRPr="006E4F0B">
        <w:rPr>
          <w:rFonts w:ascii="Times New Roman" w:hAnsi="Times New Roman"/>
          <w:sz w:val="24"/>
          <w:szCs w:val="24"/>
          <w:lang w:val="bg-BG" w:eastAsia="bg-BG"/>
        </w:rPr>
        <w:t xml:space="preserve">дали </w:t>
      </w:r>
      <w:r w:rsidR="00DE401C" w:rsidRPr="006E4F0B">
        <w:rPr>
          <w:rFonts w:ascii="Times New Roman" w:hAnsi="Times New Roman"/>
          <w:sz w:val="24"/>
          <w:szCs w:val="24"/>
          <w:lang w:val="bg-BG" w:eastAsia="bg-BG"/>
        </w:rPr>
        <w:t xml:space="preserve">групата се </w:t>
      </w:r>
      <w:r w:rsidR="001363D4" w:rsidRPr="006E4F0B">
        <w:rPr>
          <w:rFonts w:ascii="Times New Roman" w:hAnsi="Times New Roman"/>
          <w:sz w:val="24"/>
          <w:szCs w:val="24"/>
          <w:lang w:val="bg-BG" w:eastAsia="bg-BG"/>
        </w:rPr>
        <w:t xml:space="preserve">разделя </w:t>
      </w:r>
      <w:r w:rsidR="002C36B2" w:rsidRPr="006E4F0B">
        <w:rPr>
          <w:rFonts w:ascii="Times New Roman" w:hAnsi="Times New Roman"/>
          <w:sz w:val="24"/>
          <w:szCs w:val="24"/>
          <w:lang w:val="bg-BG" w:eastAsia="bg-BG"/>
        </w:rPr>
        <w:t xml:space="preserve">на </w:t>
      </w:r>
      <w:r w:rsidRPr="006E4F0B">
        <w:rPr>
          <w:rFonts w:ascii="Times New Roman" w:hAnsi="Times New Roman"/>
          <w:sz w:val="24"/>
          <w:szCs w:val="24"/>
          <w:lang w:val="bg-BG" w:eastAsia="bg-BG"/>
        </w:rPr>
        <w:t xml:space="preserve">единични </w:t>
      </w:r>
      <w:r w:rsidR="00D02818" w:rsidRPr="006E4F0B">
        <w:rPr>
          <w:rFonts w:ascii="Times New Roman" w:hAnsi="Times New Roman"/>
          <w:sz w:val="24"/>
          <w:szCs w:val="24"/>
          <w:lang w:val="bg-BG"/>
        </w:rPr>
        <w:t>въздухоплавателн</w:t>
      </w:r>
      <w:r w:rsidR="00D02818">
        <w:rPr>
          <w:rFonts w:ascii="Times New Roman" w:hAnsi="Times New Roman"/>
          <w:sz w:val="24"/>
          <w:szCs w:val="24"/>
          <w:lang w:val="bg-BG"/>
        </w:rPr>
        <w:t>и</w:t>
      </w:r>
      <w:r w:rsidR="00D02818" w:rsidRPr="006E4F0B">
        <w:rPr>
          <w:rFonts w:ascii="Times New Roman" w:hAnsi="Times New Roman"/>
          <w:sz w:val="24"/>
          <w:szCs w:val="24"/>
          <w:lang w:val="bg-BG"/>
        </w:rPr>
        <w:t xml:space="preserve"> средств</w:t>
      </w:r>
      <w:r w:rsidR="00D02818">
        <w:rPr>
          <w:rFonts w:ascii="Times New Roman" w:hAnsi="Times New Roman"/>
          <w:sz w:val="24"/>
          <w:szCs w:val="24"/>
          <w:lang w:val="bg-BG"/>
        </w:rPr>
        <w:t>а</w:t>
      </w:r>
      <w:r w:rsidRPr="006E4F0B">
        <w:rPr>
          <w:rFonts w:ascii="Times New Roman" w:hAnsi="Times New Roman"/>
          <w:sz w:val="24"/>
          <w:szCs w:val="24"/>
          <w:lang w:val="bg-BG" w:eastAsia="bg-BG"/>
        </w:rPr>
        <w:t xml:space="preserve"> или </w:t>
      </w:r>
      <w:r w:rsidR="00DE401C" w:rsidRPr="006E4F0B">
        <w:rPr>
          <w:rFonts w:ascii="Times New Roman" w:hAnsi="Times New Roman"/>
          <w:sz w:val="24"/>
          <w:szCs w:val="24"/>
          <w:lang w:val="bg-BG" w:eastAsia="bg-BG"/>
        </w:rPr>
        <w:t xml:space="preserve">на нови </w:t>
      </w:r>
      <w:r w:rsidRPr="006E4F0B">
        <w:rPr>
          <w:rFonts w:ascii="Times New Roman" w:hAnsi="Times New Roman"/>
          <w:sz w:val="24"/>
          <w:szCs w:val="24"/>
          <w:lang w:val="bg-BG" w:eastAsia="bg-BG"/>
        </w:rPr>
        <w:t>групи.</w:t>
      </w:r>
    </w:p>
    <w:p w14:paraId="194B5475" w14:textId="5FACD9A6" w:rsidR="00422086" w:rsidRPr="006E4F0B" w:rsidRDefault="00422086"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(4) </w:t>
      </w:r>
      <w:r w:rsidR="00C31479" w:rsidRPr="006E4F0B">
        <w:rPr>
          <w:rFonts w:ascii="Times New Roman" w:hAnsi="Times New Roman"/>
          <w:sz w:val="24"/>
          <w:szCs w:val="24"/>
          <w:lang w:val="bg-BG" w:eastAsia="bg-BG"/>
        </w:rPr>
        <w:t xml:space="preserve">При </w:t>
      </w:r>
      <w:r w:rsidR="005A3199" w:rsidRPr="006E4F0B">
        <w:rPr>
          <w:rFonts w:ascii="Times New Roman" w:hAnsi="Times New Roman"/>
          <w:sz w:val="24"/>
          <w:szCs w:val="24"/>
          <w:lang w:val="bg-BG" w:eastAsia="bg-BG"/>
        </w:rPr>
        <w:t xml:space="preserve">разделяне </w:t>
      </w:r>
      <w:r w:rsidR="00C31479" w:rsidRPr="006E4F0B">
        <w:rPr>
          <w:rFonts w:ascii="Times New Roman" w:hAnsi="Times New Roman"/>
          <w:sz w:val="24"/>
          <w:szCs w:val="24"/>
          <w:lang w:val="bg-BG" w:eastAsia="bg-BG"/>
        </w:rPr>
        <w:t>на групата в</w:t>
      </w:r>
      <w:r w:rsidRPr="006E4F0B">
        <w:rPr>
          <w:rFonts w:ascii="Times New Roman" w:hAnsi="Times New Roman"/>
          <w:sz w:val="24"/>
          <w:szCs w:val="24"/>
          <w:lang w:val="bg-BG" w:eastAsia="bg-BG"/>
        </w:rPr>
        <w:t>одач</w:t>
      </w:r>
      <w:r w:rsidR="009759D8" w:rsidRPr="006E4F0B">
        <w:rPr>
          <w:rFonts w:ascii="Times New Roman" w:hAnsi="Times New Roman"/>
          <w:sz w:val="24"/>
          <w:szCs w:val="24"/>
          <w:lang w:val="bg-BG" w:eastAsia="bg-BG"/>
        </w:rPr>
        <w:t>ът</w:t>
      </w:r>
      <w:r w:rsidRPr="006E4F0B">
        <w:rPr>
          <w:rFonts w:ascii="Times New Roman" w:hAnsi="Times New Roman"/>
          <w:sz w:val="24"/>
          <w:szCs w:val="24"/>
          <w:lang w:val="bg-BG" w:eastAsia="bg-BG"/>
        </w:rPr>
        <w:t xml:space="preserve"> </w:t>
      </w:r>
      <w:r w:rsidR="009F2043" w:rsidRPr="006E4F0B">
        <w:rPr>
          <w:rFonts w:ascii="Times New Roman" w:hAnsi="Times New Roman"/>
          <w:sz w:val="24"/>
          <w:szCs w:val="24"/>
          <w:lang w:val="bg-BG" w:eastAsia="bg-BG"/>
        </w:rPr>
        <w:t>ѝ</w:t>
      </w:r>
      <w:r w:rsidRPr="006E4F0B">
        <w:rPr>
          <w:rFonts w:ascii="Times New Roman" w:hAnsi="Times New Roman"/>
          <w:sz w:val="24"/>
          <w:szCs w:val="24"/>
          <w:lang w:val="bg-BG" w:eastAsia="bg-BG"/>
        </w:rPr>
        <w:t xml:space="preserve"> трябва да информира </w:t>
      </w:r>
      <w:r w:rsidR="00C31479" w:rsidRPr="006E4F0B">
        <w:rPr>
          <w:rFonts w:ascii="Times New Roman" w:hAnsi="Times New Roman"/>
          <w:sz w:val="24"/>
          <w:szCs w:val="24"/>
          <w:lang w:val="bg-BG" w:eastAsia="bg-BG"/>
        </w:rPr>
        <w:t>органа за КВД</w:t>
      </w:r>
      <w:r w:rsidR="00EC73D7"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за</w:t>
      </w:r>
      <w:r w:rsidR="00C31479" w:rsidRPr="006E4F0B">
        <w:rPr>
          <w:rFonts w:ascii="Times New Roman" w:hAnsi="Times New Roman"/>
          <w:sz w:val="24"/>
          <w:szCs w:val="24"/>
          <w:lang w:val="bg-BG" w:eastAsia="bg-BG"/>
        </w:rPr>
        <w:t xml:space="preserve"> </w:t>
      </w:r>
      <w:r w:rsidR="003664F6" w:rsidRPr="006E4F0B">
        <w:rPr>
          <w:rFonts w:ascii="Times New Roman" w:hAnsi="Times New Roman"/>
          <w:sz w:val="24"/>
          <w:szCs w:val="24"/>
          <w:lang w:val="bg-BG" w:eastAsia="bg-BG"/>
        </w:rPr>
        <w:t>последователността</w:t>
      </w:r>
      <w:r w:rsidR="009F2043" w:rsidRPr="006E4F0B">
        <w:rPr>
          <w:rFonts w:ascii="Times New Roman" w:hAnsi="Times New Roman"/>
          <w:sz w:val="24"/>
          <w:szCs w:val="24"/>
          <w:lang w:val="bg-BG" w:eastAsia="bg-BG"/>
        </w:rPr>
        <w:t>,</w:t>
      </w:r>
      <w:r w:rsidR="003664F6" w:rsidRPr="006E4F0B">
        <w:rPr>
          <w:rFonts w:ascii="Times New Roman" w:hAnsi="Times New Roman"/>
          <w:sz w:val="24"/>
          <w:szCs w:val="24"/>
          <w:lang w:val="bg-BG" w:eastAsia="bg-BG"/>
        </w:rPr>
        <w:t xml:space="preserve"> в която </w:t>
      </w:r>
      <w:r w:rsidR="00A60D4C">
        <w:rPr>
          <w:rFonts w:ascii="Times New Roman" w:hAnsi="Times New Roman"/>
          <w:sz w:val="24"/>
          <w:szCs w:val="24"/>
          <w:lang w:val="bg-BG"/>
        </w:rPr>
        <w:t>ВС</w:t>
      </w:r>
      <w:r w:rsidR="003664F6" w:rsidRPr="006E4F0B">
        <w:rPr>
          <w:rFonts w:ascii="Times New Roman" w:hAnsi="Times New Roman"/>
          <w:sz w:val="24"/>
          <w:szCs w:val="24"/>
          <w:lang w:val="bg-BG" w:eastAsia="bg-BG"/>
        </w:rPr>
        <w:t xml:space="preserve"> или групи</w:t>
      </w:r>
      <w:r w:rsidR="003A3B6D" w:rsidRPr="006E4F0B">
        <w:rPr>
          <w:rFonts w:ascii="Times New Roman" w:hAnsi="Times New Roman"/>
          <w:sz w:val="24"/>
          <w:szCs w:val="24"/>
          <w:lang w:val="bg-BG" w:eastAsia="bg-BG"/>
        </w:rPr>
        <w:t xml:space="preserve"> </w:t>
      </w:r>
      <w:r w:rsidR="00A60D4C">
        <w:rPr>
          <w:rFonts w:ascii="Times New Roman" w:hAnsi="Times New Roman"/>
          <w:sz w:val="24"/>
          <w:szCs w:val="24"/>
          <w:lang w:val="bg-BG"/>
        </w:rPr>
        <w:t>ВС</w:t>
      </w:r>
      <w:r w:rsidR="00BC5FE9" w:rsidRPr="006E4F0B">
        <w:rPr>
          <w:rFonts w:ascii="Times New Roman" w:hAnsi="Times New Roman"/>
          <w:sz w:val="24"/>
          <w:szCs w:val="24"/>
          <w:lang w:val="bg-BG" w:eastAsia="bg-BG"/>
        </w:rPr>
        <w:t xml:space="preserve"> ще </w:t>
      </w:r>
      <w:r w:rsidRPr="006E4F0B">
        <w:rPr>
          <w:rFonts w:ascii="Times New Roman" w:hAnsi="Times New Roman"/>
          <w:sz w:val="24"/>
          <w:szCs w:val="24"/>
          <w:lang w:val="bg-BG" w:eastAsia="bg-BG"/>
        </w:rPr>
        <w:t>на</w:t>
      </w:r>
      <w:r w:rsidR="00BC5FE9" w:rsidRPr="006E4F0B">
        <w:rPr>
          <w:rFonts w:ascii="Times New Roman" w:hAnsi="Times New Roman"/>
          <w:sz w:val="24"/>
          <w:szCs w:val="24"/>
          <w:lang w:val="bg-BG" w:eastAsia="bg-BG"/>
        </w:rPr>
        <w:t>пускат</w:t>
      </w:r>
      <w:r w:rsidRPr="006E4F0B">
        <w:rPr>
          <w:rFonts w:ascii="Times New Roman" w:hAnsi="Times New Roman"/>
          <w:sz w:val="24"/>
          <w:szCs w:val="24"/>
          <w:lang w:val="bg-BG" w:eastAsia="bg-BG"/>
        </w:rPr>
        <w:t xml:space="preserve"> групата,</w:t>
      </w:r>
      <w:r w:rsidR="003664F6" w:rsidRPr="006E4F0B">
        <w:rPr>
          <w:rFonts w:ascii="Times New Roman" w:hAnsi="Times New Roman"/>
          <w:sz w:val="24"/>
          <w:szCs w:val="24"/>
          <w:lang w:val="bg-BG" w:eastAsia="bg-BG"/>
        </w:rPr>
        <w:t xml:space="preserve"> </w:t>
      </w:r>
      <w:r w:rsidR="00EC73D7" w:rsidRPr="006E4F0B">
        <w:rPr>
          <w:rFonts w:ascii="Times New Roman" w:hAnsi="Times New Roman"/>
          <w:sz w:val="24"/>
          <w:szCs w:val="24"/>
          <w:lang w:val="bg-BG" w:eastAsia="bg-BG"/>
        </w:rPr>
        <w:t>техните</w:t>
      </w:r>
      <w:r w:rsidR="00890868" w:rsidRPr="006E4F0B">
        <w:rPr>
          <w:rFonts w:ascii="Times New Roman" w:hAnsi="Times New Roman"/>
          <w:sz w:val="24"/>
          <w:szCs w:val="24"/>
          <w:lang w:val="bg-BG" w:eastAsia="bg-BG"/>
        </w:rPr>
        <w:t xml:space="preserve"> опознавателни индекси</w:t>
      </w:r>
      <w:r w:rsidRPr="006E4F0B">
        <w:rPr>
          <w:rFonts w:ascii="Times New Roman" w:hAnsi="Times New Roman"/>
          <w:sz w:val="24"/>
          <w:szCs w:val="24"/>
          <w:lang w:val="bg-BG" w:eastAsia="bg-BG"/>
        </w:rPr>
        <w:t xml:space="preserve"> и позиция</w:t>
      </w:r>
      <w:r w:rsidR="00D10BC2" w:rsidRPr="006E4F0B">
        <w:rPr>
          <w:rFonts w:ascii="Times New Roman" w:hAnsi="Times New Roman"/>
          <w:sz w:val="24"/>
          <w:szCs w:val="24"/>
          <w:lang w:val="bg-BG" w:eastAsia="bg-BG"/>
        </w:rPr>
        <w:t>та</w:t>
      </w:r>
      <w:r w:rsidR="00890868" w:rsidRPr="006E4F0B">
        <w:rPr>
          <w:rFonts w:ascii="Times New Roman" w:hAnsi="Times New Roman"/>
          <w:sz w:val="24"/>
          <w:szCs w:val="24"/>
          <w:lang w:val="bg-BG" w:eastAsia="bg-BG"/>
        </w:rPr>
        <w:t xml:space="preserve"> им</w:t>
      </w:r>
      <w:r w:rsidR="00EE73AB" w:rsidRPr="006E4F0B">
        <w:rPr>
          <w:rFonts w:ascii="Times New Roman" w:hAnsi="Times New Roman"/>
          <w:sz w:val="24"/>
          <w:szCs w:val="24"/>
          <w:lang w:val="bg-BG" w:eastAsia="bg-BG"/>
        </w:rPr>
        <w:t xml:space="preserve"> спрямо водача на групата</w:t>
      </w:r>
      <w:r w:rsidRPr="006E4F0B">
        <w:rPr>
          <w:rFonts w:ascii="Times New Roman" w:hAnsi="Times New Roman"/>
          <w:sz w:val="24"/>
          <w:szCs w:val="24"/>
          <w:lang w:val="bg-BG" w:eastAsia="bg-BG"/>
        </w:rPr>
        <w:t>.</w:t>
      </w:r>
    </w:p>
    <w:p w14:paraId="79F3C5D2" w14:textId="13E6AE3D" w:rsidR="00422086" w:rsidRPr="006E4F0B" w:rsidRDefault="00422086"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(5) </w:t>
      </w:r>
      <w:r w:rsidR="00A75A87" w:rsidRPr="006E4F0B">
        <w:rPr>
          <w:rFonts w:ascii="Times New Roman" w:hAnsi="Times New Roman"/>
          <w:sz w:val="24"/>
          <w:szCs w:val="24"/>
          <w:lang w:val="bg-BG" w:eastAsia="bg-BG"/>
        </w:rPr>
        <w:t xml:space="preserve">След </w:t>
      </w:r>
      <w:r w:rsidR="005A3199" w:rsidRPr="006E4F0B">
        <w:rPr>
          <w:rFonts w:ascii="Times New Roman" w:hAnsi="Times New Roman"/>
          <w:sz w:val="24"/>
          <w:szCs w:val="24"/>
          <w:lang w:val="bg-BG" w:eastAsia="bg-BG"/>
        </w:rPr>
        <w:t xml:space="preserve">разделяне </w:t>
      </w:r>
      <w:r w:rsidR="00A75A87" w:rsidRPr="006E4F0B">
        <w:rPr>
          <w:rFonts w:ascii="Times New Roman" w:hAnsi="Times New Roman"/>
          <w:sz w:val="24"/>
          <w:szCs w:val="24"/>
          <w:lang w:val="bg-BG" w:eastAsia="bg-BG"/>
        </w:rPr>
        <w:t>на групата в</w:t>
      </w:r>
      <w:r w:rsidRPr="006E4F0B">
        <w:rPr>
          <w:rFonts w:ascii="Times New Roman" w:hAnsi="Times New Roman"/>
          <w:sz w:val="24"/>
          <w:szCs w:val="24"/>
          <w:lang w:val="bg-BG" w:eastAsia="bg-BG"/>
        </w:rPr>
        <w:t xml:space="preserve">сяко </w:t>
      </w:r>
      <w:r w:rsidR="00A60D4C">
        <w:rPr>
          <w:rFonts w:ascii="Times New Roman" w:hAnsi="Times New Roman"/>
          <w:sz w:val="24"/>
          <w:szCs w:val="24"/>
          <w:lang w:val="bg-BG"/>
        </w:rPr>
        <w:t>ВС</w:t>
      </w:r>
      <w:r w:rsidRPr="006E4F0B">
        <w:rPr>
          <w:rFonts w:ascii="Times New Roman" w:hAnsi="Times New Roman"/>
          <w:sz w:val="24"/>
          <w:szCs w:val="24"/>
          <w:lang w:val="bg-BG" w:eastAsia="bg-BG"/>
        </w:rPr>
        <w:t>/група</w:t>
      </w:r>
      <w:r w:rsidR="003A7CC1" w:rsidRPr="006E4F0B">
        <w:rPr>
          <w:rFonts w:ascii="Times New Roman" w:hAnsi="Times New Roman"/>
          <w:sz w:val="24"/>
          <w:szCs w:val="24"/>
          <w:lang w:val="bg-BG" w:eastAsia="bg-BG"/>
        </w:rPr>
        <w:t xml:space="preserve"> </w:t>
      </w:r>
      <w:r w:rsidR="00241D4C" w:rsidRPr="006E4F0B">
        <w:rPr>
          <w:rFonts w:ascii="Times New Roman" w:hAnsi="Times New Roman"/>
          <w:sz w:val="24"/>
          <w:szCs w:val="24"/>
          <w:lang w:val="bg-BG" w:eastAsia="bg-BG"/>
        </w:rPr>
        <w:t>трябва да</w:t>
      </w:r>
      <w:r w:rsidR="007D651E"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получ</w:t>
      </w:r>
      <w:r w:rsidR="00241D4C" w:rsidRPr="006E4F0B">
        <w:rPr>
          <w:rFonts w:ascii="Times New Roman" w:hAnsi="Times New Roman"/>
          <w:sz w:val="24"/>
          <w:szCs w:val="24"/>
          <w:lang w:val="bg-BG" w:eastAsia="bg-BG"/>
        </w:rPr>
        <w:t>и</w:t>
      </w:r>
      <w:r w:rsidR="007D651E" w:rsidRPr="006E4F0B">
        <w:rPr>
          <w:rFonts w:ascii="Times New Roman" w:hAnsi="Times New Roman"/>
          <w:sz w:val="24"/>
          <w:szCs w:val="24"/>
          <w:lang w:val="bg-BG" w:eastAsia="bg-BG"/>
        </w:rPr>
        <w:t xml:space="preserve"> </w:t>
      </w:r>
      <w:r w:rsidR="009F2043" w:rsidRPr="006E4F0B">
        <w:rPr>
          <w:rFonts w:ascii="Times New Roman" w:hAnsi="Times New Roman"/>
          <w:sz w:val="24"/>
          <w:szCs w:val="24"/>
          <w:lang w:val="bg-BG" w:eastAsia="bg-BG"/>
        </w:rPr>
        <w:t xml:space="preserve">от органа за КВД </w:t>
      </w:r>
      <w:r w:rsidR="007D651E" w:rsidRPr="006E4F0B">
        <w:rPr>
          <w:rFonts w:ascii="Times New Roman" w:hAnsi="Times New Roman"/>
          <w:sz w:val="24"/>
          <w:szCs w:val="24"/>
          <w:lang w:val="bg-BG" w:eastAsia="bg-BG"/>
        </w:rPr>
        <w:t xml:space="preserve">указание за </w:t>
      </w:r>
      <w:r w:rsidR="007D651E" w:rsidRPr="006E4F0B">
        <w:rPr>
          <w:rFonts w:ascii="Times New Roman" w:hAnsi="Times New Roman"/>
          <w:sz w:val="24"/>
          <w:szCs w:val="24"/>
          <w:lang w:val="bg-BG" w:eastAsia="bg-BG"/>
        </w:rPr>
        <w:lastRenderedPageBreak/>
        <w:t xml:space="preserve">поставяне на вторичен </w:t>
      </w:r>
      <w:r w:rsidRPr="006E4F0B">
        <w:rPr>
          <w:rFonts w:ascii="Times New Roman" w:hAnsi="Times New Roman"/>
          <w:sz w:val="24"/>
          <w:szCs w:val="24"/>
          <w:lang w:val="bg-BG" w:eastAsia="bg-BG"/>
        </w:rPr>
        <w:t>код на транспондера</w:t>
      </w:r>
      <w:r w:rsidR="001441BF" w:rsidRPr="006E4F0B">
        <w:rPr>
          <w:rFonts w:ascii="Times New Roman" w:hAnsi="Times New Roman"/>
          <w:sz w:val="24"/>
          <w:szCs w:val="24"/>
          <w:lang w:val="bg-BG" w:eastAsia="bg-BG"/>
        </w:rPr>
        <w:t xml:space="preserve">, </w:t>
      </w:r>
      <w:r w:rsidR="00446218" w:rsidRPr="006E4F0B">
        <w:rPr>
          <w:rFonts w:ascii="Times New Roman" w:hAnsi="Times New Roman"/>
          <w:sz w:val="24"/>
          <w:szCs w:val="24"/>
          <w:lang w:val="bg-BG" w:eastAsia="bg-BG"/>
        </w:rPr>
        <w:t>ако орган</w:t>
      </w:r>
      <w:r w:rsidR="009F2043" w:rsidRPr="006E4F0B">
        <w:rPr>
          <w:rFonts w:ascii="Times New Roman" w:hAnsi="Times New Roman"/>
          <w:sz w:val="24"/>
          <w:szCs w:val="24"/>
          <w:lang w:val="bg-BG" w:eastAsia="bg-BG"/>
        </w:rPr>
        <w:t>ът за</w:t>
      </w:r>
      <w:r w:rsidR="00446218" w:rsidRPr="006E4F0B">
        <w:rPr>
          <w:rFonts w:ascii="Times New Roman" w:hAnsi="Times New Roman"/>
          <w:sz w:val="24"/>
          <w:szCs w:val="24"/>
          <w:lang w:val="bg-BG" w:eastAsia="bg-BG"/>
        </w:rPr>
        <w:t xml:space="preserve"> ОВД </w:t>
      </w:r>
      <w:r w:rsidR="009631D5" w:rsidRPr="006E4F0B">
        <w:rPr>
          <w:rFonts w:ascii="Times New Roman" w:hAnsi="Times New Roman"/>
          <w:sz w:val="24"/>
          <w:szCs w:val="24"/>
          <w:lang w:val="bg-BG" w:eastAsia="bg-BG"/>
        </w:rPr>
        <w:t xml:space="preserve">прецени, че това е </w:t>
      </w:r>
      <w:r w:rsidR="002C36B2" w:rsidRPr="006E4F0B">
        <w:rPr>
          <w:rFonts w:ascii="Times New Roman" w:hAnsi="Times New Roman"/>
          <w:sz w:val="24"/>
          <w:szCs w:val="24"/>
          <w:lang w:val="bg-BG" w:eastAsia="bg-BG"/>
        </w:rPr>
        <w:t>необходимо</w:t>
      </w:r>
      <w:r w:rsidRPr="006E4F0B">
        <w:rPr>
          <w:rFonts w:ascii="Times New Roman" w:hAnsi="Times New Roman"/>
          <w:sz w:val="24"/>
          <w:szCs w:val="24"/>
          <w:lang w:val="bg-BG" w:eastAsia="bg-BG"/>
        </w:rPr>
        <w:t>.</w:t>
      </w:r>
    </w:p>
    <w:p w14:paraId="17F907C5" w14:textId="734C6DA0" w:rsidR="0030069C" w:rsidRPr="006E4F0B" w:rsidRDefault="00422086"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(6) </w:t>
      </w:r>
      <w:r w:rsidR="002445F6" w:rsidRPr="006E4F0B">
        <w:rPr>
          <w:rFonts w:ascii="Times New Roman" w:hAnsi="Times New Roman"/>
          <w:sz w:val="24"/>
          <w:szCs w:val="24"/>
          <w:lang w:val="bg-BG" w:eastAsia="bg-BG"/>
        </w:rPr>
        <w:t>От момента</w:t>
      </w:r>
      <w:r w:rsidR="00D10BC2" w:rsidRPr="006E4F0B">
        <w:rPr>
          <w:rFonts w:ascii="Times New Roman" w:hAnsi="Times New Roman"/>
          <w:sz w:val="24"/>
          <w:szCs w:val="24"/>
          <w:lang w:val="bg-BG" w:eastAsia="bg-BG"/>
        </w:rPr>
        <w:t>,</w:t>
      </w:r>
      <w:r w:rsidR="002445F6" w:rsidRPr="006E4F0B">
        <w:rPr>
          <w:rFonts w:ascii="Times New Roman" w:hAnsi="Times New Roman"/>
          <w:sz w:val="24"/>
          <w:szCs w:val="24"/>
          <w:lang w:val="bg-BG" w:eastAsia="bg-BG"/>
        </w:rPr>
        <w:t xml:space="preserve"> в който органът за КВД е издал </w:t>
      </w:r>
      <w:r w:rsidR="005151D5" w:rsidRPr="006E4F0B">
        <w:rPr>
          <w:rFonts w:ascii="Times New Roman" w:hAnsi="Times New Roman"/>
          <w:sz w:val="24"/>
          <w:szCs w:val="24"/>
          <w:lang w:val="bg-BG" w:eastAsia="bg-BG"/>
        </w:rPr>
        <w:t>указание</w:t>
      </w:r>
      <w:r w:rsidR="00DF6CBC" w:rsidRPr="006E4F0B">
        <w:rPr>
          <w:rFonts w:ascii="Times New Roman" w:hAnsi="Times New Roman"/>
          <w:sz w:val="24"/>
          <w:szCs w:val="24"/>
          <w:lang w:val="bg-BG" w:eastAsia="bg-BG"/>
        </w:rPr>
        <w:t xml:space="preserve"> за </w:t>
      </w:r>
      <w:r w:rsidR="005A3199" w:rsidRPr="006E4F0B">
        <w:rPr>
          <w:rFonts w:ascii="Times New Roman" w:hAnsi="Times New Roman"/>
          <w:sz w:val="24"/>
          <w:szCs w:val="24"/>
          <w:lang w:val="bg-BG" w:eastAsia="bg-BG"/>
        </w:rPr>
        <w:t xml:space="preserve">разделяне </w:t>
      </w:r>
      <w:r w:rsidR="00DF6CBC" w:rsidRPr="006E4F0B">
        <w:rPr>
          <w:rFonts w:ascii="Times New Roman" w:hAnsi="Times New Roman"/>
          <w:sz w:val="24"/>
          <w:szCs w:val="24"/>
          <w:lang w:val="bg-BG" w:eastAsia="bg-BG"/>
        </w:rPr>
        <w:t>на групата</w:t>
      </w:r>
      <w:r w:rsidR="00DE3536" w:rsidRPr="006E4F0B">
        <w:rPr>
          <w:rFonts w:ascii="Times New Roman" w:hAnsi="Times New Roman"/>
          <w:sz w:val="24"/>
          <w:szCs w:val="24"/>
          <w:lang w:val="bg-BG" w:eastAsia="bg-BG"/>
        </w:rPr>
        <w:t>,</w:t>
      </w:r>
      <w:r w:rsidRPr="006E4F0B">
        <w:rPr>
          <w:rFonts w:ascii="Times New Roman" w:hAnsi="Times New Roman"/>
          <w:sz w:val="24"/>
          <w:szCs w:val="24"/>
          <w:lang w:val="bg-BG" w:eastAsia="bg-BG"/>
        </w:rPr>
        <w:t xml:space="preserve"> всяко </w:t>
      </w:r>
      <w:r w:rsidR="00A60D4C">
        <w:rPr>
          <w:rFonts w:ascii="Times New Roman" w:hAnsi="Times New Roman"/>
          <w:sz w:val="24"/>
          <w:szCs w:val="24"/>
          <w:lang w:val="bg-BG"/>
        </w:rPr>
        <w:t>ВС</w:t>
      </w:r>
      <w:r w:rsidR="003620B8" w:rsidRPr="006E4F0B">
        <w:rPr>
          <w:rFonts w:ascii="Times New Roman" w:hAnsi="Times New Roman"/>
          <w:sz w:val="24"/>
          <w:szCs w:val="24"/>
          <w:lang w:val="bg-BG" w:eastAsia="bg-BG"/>
        </w:rPr>
        <w:t xml:space="preserve"> или </w:t>
      </w:r>
      <w:r w:rsidR="00833B8A" w:rsidRPr="006E4F0B">
        <w:rPr>
          <w:rFonts w:ascii="Times New Roman" w:hAnsi="Times New Roman"/>
          <w:sz w:val="24"/>
          <w:szCs w:val="24"/>
          <w:lang w:val="bg-BG" w:eastAsia="bg-BG"/>
        </w:rPr>
        <w:t xml:space="preserve">група </w:t>
      </w:r>
      <w:r w:rsidR="00DD619F" w:rsidRPr="006E4F0B">
        <w:rPr>
          <w:rFonts w:ascii="Times New Roman" w:hAnsi="Times New Roman"/>
          <w:sz w:val="24"/>
          <w:szCs w:val="24"/>
          <w:lang w:val="bg-BG" w:eastAsia="bg-BG"/>
        </w:rPr>
        <w:t xml:space="preserve">вече </w:t>
      </w:r>
      <w:r w:rsidRPr="006E4F0B">
        <w:rPr>
          <w:rFonts w:ascii="Times New Roman" w:hAnsi="Times New Roman"/>
          <w:sz w:val="24"/>
          <w:szCs w:val="24"/>
          <w:lang w:val="bg-BG" w:eastAsia="bg-BG"/>
        </w:rPr>
        <w:t xml:space="preserve">не </w:t>
      </w:r>
      <w:r w:rsidR="00AE203F" w:rsidRPr="006E4F0B">
        <w:rPr>
          <w:rFonts w:ascii="Times New Roman" w:hAnsi="Times New Roman"/>
          <w:sz w:val="24"/>
          <w:szCs w:val="24"/>
          <w:lang w:val="bg-BG" w:eastAsia="bg-BG"/>
        </w:rPr>
        <w:t xml:space="preserve">е </w:t>
      </w:r>
      <w:r w:rsidRPr="006E4F0B">
        <w:rPr>
          <w:rFonts w:ascii="Times New Roman" w:hAnsi="Times New Roman"/>
          <w:sz w:val="24"/>
          <w:szCs w:val="24"/>
          <w:lang w:val="bg-BG" w:eastAsia="bg-BG"/>
        </w:rPr>
        <w:t>част от предишната група и трябва да следва</w:t>
      </w:r>
      <w:r w:rsidR="0029734A" w:rsidRPr="006E4F0B">
        <w:rPr>
          <w:rFonts w:ascii="Times New Roman" w:hAnsi="Times New Roman"/>
          <w:sz w:val="24"/>
          <w:szCs w:val="24"/>
          <w:lang w:val="bg-BG" w:eastAsia="bg-BG"/>
        </w:rPr>
        <w:t xml:space="preserve"> последващите</w:t>
      </w:r>
      <w:r w:rsidRPr="006E4F0B">
        <w:rPr>
          <w:rFonts w:ascii="Times New Roman" w:hAnsi="Times New Roman"/>
          <w:sz w:val="24"/>
          <w:szCs w:val="24"/>
          <w:lang w:val="bg-BG" w:eastAsia="bg-BG"/>
        </w:rPr>
        <w:t xml:space="preserve"> указанията </w:t>
      </w:r>
      <w:r w:rsidR="0035648E">
        <w:rPr>
          <w:rFonts w:ascii="Times New Roman" w:hAnsi="Times New Roman"/>
          <w:sz w:val="24"/>
          <w:szCs w:val="24"/>
          <w:lang w:val="bg-BG" w:eastAsia="bg-BG"/>
        </w:rPr>
        <w:t>на</w:t>
      </w:r>
      <w:r w:rsidRPr="006E4F0B">
        <w:rPr>
          <w:rFonts w:ascii="Times New Roman" w:hAnsi="Times New Roman"/>
          <w:sz w:val="24"/>
          <w:szCs w:val="24"/>
          <w:lang w:val="bg-BG" w:eastAsia="bg-BG"/>
        </w:rPr>
        <w:t xml:space="preserve"> </w:t>
      </w:r>
      <w:r w:rsidR="0030069C" w:rsidRPr="006E4F0B">
        <w:rPr>
          <w:rFonts w:ascii="Times New Roman" w:hAnsi="Times New Roman"/>
          <w:sz w:val="24"/>
          <w:szCs w:val="24"/>
          <w:lang w:val="bg-BG" w:eastAsia="bg-BG"/>
        </w:rPr>
        <w:t>орга</w:t>
      </w:r>
      <w:r w:rsidR="009F2043" w:rsidRPr="006E4F0B">
        <w:rPr>
          <w:rFonts w:ascii="Times New Roman" w:hAnsi="Times New Roman"/>
          <w:sz w:val="24"/>
          <w:szCs w:val="24"/>
          <w:lang w:val="bg-BG" w:eastAsia="bg-BG"/>
        </w:rPr>
        <w:t>на</w:t>
      </w:r>
      <w:r w:rsidR="0030069C" w:rsidRPr="006E4F0B">
        <w:rPr>
          <w:rFonts w:ascii="Times New Roman" w:hAnsi="Times New Roman"/>
          <w:sz w:val="24"/>
          <w:szCs w:val="24"/>
          <w:lang w:val="bg-BG" w:eastAsia="bg-BG"/>
        </w:rPr>
        <w:t xml:space="preserve"> за КВД. </w:t>
      </w:r>
    </w:p>
    <w:p w14:paraId="47ABDB6B" w14:textId="02B4A6C9" w:rsidR="00422086" w:rsidRPr="006E4F0B" w:rsidRDefault="00422086"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(7) </w:t>
      </w:r>
      <w:r w:rsidR="00C862CE" w:rsidRPr="006E4F0B">
        <w:rPr>
          <w:rFonts w:ascii="Times New Roman" w:hAnsi="Times New Roman"/>
          <w:sz w:val="24"/>
          <w:szCs w:val="24"/>
          <w:lang w:val="bg-BG" w:eastAsia="bg-BG"/>
        </w:rPr>
        <w:t xml:space="preserve">Органът за КВД поема отговорността за осигуряване на сепарация между </w:t>
      </w:r>
      <w:r w:rsidR="00A60D4C">
        <w:rPr>
          <w:rFonts w:ascii="Times New Roman" w:hAnsi="Times New Roman"/>
          <w:sz w:val="24"/>
          <w:szCs w:val="24"/>
          <w:lang w:val="bg-BG"/>
        </w:rPr>
        <w:t>ВС</w:t>
      </w:r>
      <w:r w:rsidR="00C862CE" w:rsidRPr="006E4F0B">
        <w:rPr>
          <w:rFonts w:ascii="Times New Roman" w:hAnsi="Times New Roman"/>
          <w:sz w:val="24"/>
          <w:szCs w:val="24"/>
          <w:lang w:val="bg-BG" w:eastAsia="bg-BG"/>
        </w:rPr>
        <w:t xml:space="preserve">/групи, които участват в </w:t>
      </w:r>
      <w:r w:rsidR="005A3199" w:rsidRPr="006E4F0B">
        <w:rPr>
          <w:rFonts w:ascii="Times New Roman" w:hAnsi="Times New Roman"/>
          <w:sz w:val="24"/>
          <w:szCs w:val="24"/>
          <w:lang w:val="bg-BG" w:eastAsia="bg-BG"/>
        </w:rPr>
        <w:t xml:space="preserve">разделяне </w:t>
      </w:r>
      <w:r w:rsidR="00C862CE" w:rsidRPr="006E4F0B">
        <w:rPr>
          <w:rFonts w:ascii="Times New Roman" w:hAnsi="Times New Roman"/>
          <w:sz w:val="24"/>
          <w:szCs w:val="24"/>
          <w:lang w:val="bg-BG" w:eastAsia="bg-BG"/>
        </w:rPr>
        <w:t>на групата</w:t>
      </w:r>
      <w:r w:rsidR="005A369A" w:rsidRPr="006E4F0B">
        <w:rPr>
          <w:rFonts w:ascii="Times New Roman" w:hAnsi="Times New Roman"/>
          <w:sz w:val="24"/>
          <w:szCs w:val="24"/>
          <w:lang w:val="bg-BG" w:eastAsia="bg-BG"/>
        </w:rPr>
        <w:t xml:space="preserve">, съгласно </w:t>
      </w:r>
      <w:r w:rsidR="00D10BC2" w:rsidRPr="006E4F0B">
        <w:rPr>
          <w:rFonts w:ascii="Times New Roman" w:hAnsi="Times New Roman"/>
          <w:sz w:val="24"/>
          <w:szCs w:val="24"/>
          <w:lang w:val="bg-BG" w:eastAsia="bg-BG"/>
        </w:rPr>
        <w:t>ал. 6</w:t>
      </w:r>
      <w:r w:rsidR="00C862CE" w:rsidRPr="006E4F0B">
        <w:rPr>
          <w:rFonts w:ascii="Times New Roman" w:hAnsi="Times New Roman"/>
          <w:sz w:val="24"/>
          <w:szCs w:val="24"/>
          <w:lang w:val="bg-BG" w:eastAsia="bg-BG"/>
        </w:rPr>
        <w:t>, след като е осигурен предписания минимум за сепарация</w:t>
      </w:r>
      <w:r w:rsidR="00446B40" w:rsidRPr="006E4F0B">
        <w:rPr>
          <w:rFonts w:ascii="Times New Roman" w:hAnsi="Times New Roman"/>
          <w:sz w:val="24"/>
          <w:szCs w:val="24"/>
          <w:lang w:val="bg-BG" w:eastAsia="bg-BG"/>
        </w:rPr>
        <w:t>.</w:t>
      </w:r>
      <w:r w:rsidR="00C862CE" w:rsidRPr="006E4F0B" w:rsidDel="00B1093F">
        <w:rPr>
          <w:rFonts w:ascii="Times New Roman" w:hAnsi="Times New Roman"/>
          <w:sz w:val="24"/>
          <w:szCs w:val="24"/>
          <w:lang w:val="bg-BG" w:eastAsia="bg-BG"/>
        </w:rPr>
        <w:t xml:space="preserve"> </w:t>
      </w:r>
      <w:r w:rsidR="00425210" w:rsidRPr="006E4F0B">
        <w:rPr>
          <w:rFonts w:ascii="Times New Roman" w:hAnsi="Times New Roman"/>
          <w:sz w:val="24"/>
          <w:szCs w:val="24"/>
          <w:lang w:val="bg-BG" w:eastAsia="bg-BG"/>
        </w:rPr>
        <w:t xml:space="preserve">До този момент </w:t>
      </w:r>
      <w:r w:rsidRPr="006E4F0B">
        <w:rPr>
          <w:rFonts w:ascii="Times New Roman" w:hAnsi="Times New Roman"/>
          <w:sz w:val="24"/>
          <w:szCs w:val="24"/>
          <w:lang w:val="bg-BG" w:eastAsia="bg-BG"/>
        </w:rPr>
        <w:t>командир</w:t>
      </w:r>
      <w:r w:rsidR="00425210" w:rsidRPr="006E4F0B">
        <w:rPr>
          <w:rFonts w:ascii="Times New Roman" w:hAnsi="Times New Roman"/>
          <w:sz w:val="24"/>
          <w:szCs w:val="24"/>
          <w:lang w:val="bg-BG" w:eastAsia="bg-BG"/>
        </w:rPr>
        <w:t>ите</w:t>
      </w:r>
      <w:r w:rsidRPr="006E4F0B">
        <w:rPr>
          <w:rFonts w:ascii="Times New Roman" w:hAnsi="Times New Roman"/>
          <w:sz w:val="24"/>
          <w:szCs w:val="24"/>
          <w:lang w:val="bg-BG" w:eastAsia="bg-BG"/>
        </w:rPr>
        <w:t xml:space="preserve"> на </w:t>
      </w:r>
      <w:r w:rsidR="00A60D4C">
        <w:rPr>
          <w:rFonts w:ascii="Times New Roman" w:hAnsi="Times New Roman"/>
          <w:sz w:val="24"/>
          <w:szCs w:val="24"/>
          <w:lang w:val="bg-BG"/>
        </w:rPr>
        <w:t>ВС</w:t>
      </w:r>
      <w:r w:rsidRPr="006E4F0B">
        <w:rPr>
          <w:rFonts w:ascii="Times New Roman" w:hAnsi="Times New Roman"/>
          <w:sz w:val="24"/>
          <w:szCs w:val="24"/>
          <w:lang w:val="bg-BG" w:eastAsia="bg-BG"/>
        </w:rPr>
        <w:t>/</w:t>
      </w:r>
      <w:r w:rsidR="00AE203F" w:rsidRPr="006E4F0B">
        <w:rPr>
          <w:rFonts w:ascii="Times New Roman" w:hAnsi="Times New Roman"/>
          <w:sz w:val="24"/>
          <w:szCs w:val="24"/>
          <w:lang w:val="bg-BG" w:eastAsia="bg-BG"/>
        </w:rPr>
        <w:t>водач</w:t>
      </w:r>
      <w:r w:rsidR="003328A9" w:rsidRPr="006E4F0B">
        <w:rPr>
          <w:rFonts w:ascii="Times New Roman" w:hAnsi="Times New Roman"/>
          <w:sz w:val="24"/>
          <w:szCs w:val="24"/>
          <w:lang w:val="bg-BG" w:eastAsia="bg-BG"/>
        </w:rPr>
        <w:t>ите</w:t>
      </w:r>
      <w:r w:rsidR="00AE203F" w:rsidRPr="006E4F0B">
        <w:rPr>
          <w:rFonts w:ascii="Times New Roman" w:hAnsi="Times New Roman"/>
          <w:sz w:val="24"/>
          <w:szCs w:val="24"/>
          <w:lang w:val="bg-BG" w:eastAsia="bg-BG"/>
        </w:rPr>
        <w:t xml:space="preserve"> на </w:t>
      </w:r>
      <w:r w:rsidR="003328A9" w:rsidRPr="006E4F0B">
        <w:rPr>
          <w:rFonts w:ascii="Times New Roman" w:hAnsi="Times New Roman"/>
          <w:sz w:val="24"/>
          <w:szCs w:val="24"/>
          <w:lang w:val="bg-BG" w:eastAsia="bg-BG"/>
        </w:rPr>
        <w:t>групи</w:t>
      </w:r>
      <w:r w:rsidRPr="006E4F0B">
        <w:rPr>
          <w:rFonts w:ascii="Times New Roman" w:hAnsi="Times New Roman"/>
          <w:sz w:val="24"/>
          <w:szCs w:val="24"/>
          <w:lang w:val="bg-BG" w:eastAsia="bg-BG"/>
        </w:rPr>
        <w:t xml:space="preserve"> </w:t>
      </w:r>
      <w:r w:rsidR="003328A9" w:rsidRPr="006E4F0B">
        <w:rPr>
          <w:rFonts w:ascii="Times New Roman" w:hAnsi="Times New Roman"/>
          <w:sz w:val="24"/>
          <w:szCs w:val="24"/>
          <w:lang w:val="bg-BG" w:eastAsia="bg-BG"/>
        </w:rPr>
        <w:t>са</w:t>
      </w:r>
      <w:r w:rsidRPr="006E4F0B">
        <w:rPr>
          <w:rFonts w:ascii="Times New Roman" w:hAnsi="Times New Roman"/>
          <w:sz w:val="24"/>
          <w:szCs w:val="24"/>
          <w:lang w:val="bg-BG" w:eastAsia="bg-BG"/>
        </w:rPr>
        <w:t xml:space="preserve"> отговорн</w:t>
      </w:r>
      <w:r w:rsidR="003328A9" w:rsidRPr="006E4F0B">
        <w:rPr>
          <w:rFonts w:ascii="Times New Roman" w:hAnsi="Times New Roman"/>
          <w:sz w:val="24"/>
          <w:szCs w:val="24"/>
          <w:lang w:val="bg-BG" w:eastAsia="bg-BG"/>
        </w:rPr>
        <w:t>и</w:t>
      </w:r>
      <w:r w:rsidRPr="006E4F0B">
        <w:rPr>
          <w:rFonts w:ascii="Times New Roman" w:hAnsi="Times New Roman"/>
          <w:sz w:val="24"/>
          <w:szCs w:val="24"/>
          <w:lang w:val="bg-BG" w:eastAsia="bg-BG"/>
        </w:rPr>
        <w:t xml:space="preserve"> за поддържане на безопасн</w:t>
      </w:r>
      <w:r w:rsidR="004E61FC" w:rsidRPr="006E4F0B">
        <w:rPr>
          <w:rFonts w:ascii="Times New Roman" w:hAnsi="Times New Roman"/>
          <w:sz w:val="24"/>
          <w:szCs w:val="24"/>
          <w:lang w:val="bg-BG" w:eastAsia="bg-BG"/>
        </w:rPr>
        <w:t xml:space="preserve">ата сепарация </w:t>
      </w:r>
      <w:r w:rsidR="002F0F5E" w:rsidRPr="006E4F0B">
        <w:rPr>
          <w:rFonts w:ascii="Times New Roman" w:hAnsi="Times New Roman"/>
          <w:sz w:val="24"/>
          <w:szCs w:val="24"/>
          <w:lang w:val="bg-BG" w:eastAsia="bg-BG"/>
        </w:rPr>
        <w:t>един от друг</w:t>
      </w:r>
      <w:r w:rsidR="00885F31" w:rsidRPr="006E4F0B">
        <w:rPr>
          <w:rFonts w:ascii="Times New Roman" w:hAnsi="Times New Roman"/>
          <w:sz w:val="24"/>
          <w:szCs w:val="24"/>
          <w:lang w:val="bg-BG" w:eastAsia="bg-BG"/>
        </w:rPr>
        <w:t xml:space="preserve"> по време на </w:t>
      </w:r>
      <w:r w:rsidR="005A3199" w:rsidRPr="006E4F0B">
        <w:rPr>
          <w:rFonts w:ascii="Times New Roman" w:hAnsi="Times New Roman"/>
          <w:sz w:val="24"/>
          <w:szCs w:val="24"/>
          <w:lang w:val="bg-BG" w:eastAsia="bg-BG"/>
        </w:rPr>
        <w:t xml:space="preserve">разделяне </w:t>
      </w:r>
      <w:r w:rsidR="00885F31" w:rsidRPr="006E4F0B">
        <w:rPr>
          <w:rFonts w:ascii="Times New Roman" w:hAnsi="Times New Roman"/>
          <w:sz w:val="24"/>
          <w:szCs w:val="24"/>
          <w:lang w:val="bg-BG" w:eastAsia="bg-BG"/>
        </w:rPr>
        <w:t>на групата</w:t>
      </w:r>
      <w:r w:rsidR="002F0F5E" w:rsidRPr="006E4F0B">
        <w:rPr>
          <w:rFonts w:ascii="Times New Roman" w:hAnsi="Times New Roman"/>
          <w:sz w:val="24"/>
          <w:szCs w:val="24"/>
          <w:lang w:val="bg-BG" w:eastAsia="bg-BG"/>
        </w:rPr>
        <w:t>.</w:t>
      </w:r>
      <w:r w:rsidR="00885F31" w:rsidRPr="006E4F0B">
        <w:rPr>
          <w:rFonts w:ascii="Times New Roman" w:hAnsi="Times New Roman"/>
          <w:sz w:val="24"/>
          <w:szCs w:val="24"/>
          <w:lang w:val="bg-BG" w:eastAsia="bg-BG"/>
        </w:rPr>
        <w:t xml:space="preserve"> </w:t>
      </w:r>
    </w:p>
    <w:p w14:paraId="270D8352" w14:textId="77777777" w:rsidR="00DA34B8" w:rsidRPr="006E4F0B" w:rsidRDefault="00DA34B8"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 xml:space="preserve">Чл. </w:t>
      </w:r>
      <w:r w:rsidR="0030069C" w:rsidRPr="006E4F0B">
        <w:rPr>
          <w:rFonts w:ascii="Times New Roman" w:hAnsi="Times New Roman"/>
          <w:b/>
          <w:sz w:val="24"/>
          <w:szCs w:val="24"/>
          <w:lang w:val="bg-BG" w:eastAsia="bg-BG"/>
        </w:rPr>
        <w:t>3</w:t>
      </w:r>
      <w:r w:rsidR="006E4F0B">
        <w:rPr>
          <w:rFonts w:ascii="Times New Roman" w:hAnsi="Times New Roman"/>
          <w:b/>
          <w:sz w:val="24"/>
          <w:szCs w:val="24"/>
          <w:lang w:val="bg-BG" w:eastAsia="bg-BG"/>
        </w:rPr>
        <w:t>5</w:t>
      </w:r>
      <w:r w:rsidR="0030069C" w:rsidRPr="006E4F0B">
        <w:rPr>
          <w:rFonts w:ascii="Times New Roman" w:hAnsi="Times New Roman"/>
          <w:b/>
          <w:sz w:val="24"/>
          <w:szCs w:val="24"/>
          <w:lang w:val="bg-BG" w:eastAsia="bg-BG"/>
        </w:rPr>
        <w:t>.</w:t>
      </w:r>
      <w:r w:rsidRPr="006E4F0B">
        <w:rPr>
          <w:rFonts w:ascii="Times New Roman" w:hAnsi="Times New Roman"/>
          <w:sz w:val="24"/>
          <w:szCs w:val="24"/>
          <w:lang w:val="bg-BG" w:eastAsia="bg-BG"/>
        </w:rPr>
        <w:t xml:space="preserve"> (1) </w:t>
      </w:r>
      <w:r w:rsidR="00B56406" w:rsidRPr="006E4F0B">
        <w:rPr>
          <w:rFonts w:ascii="Times New Roman" w:hAnsi="Times New Roman"/>
          <w:sz w:val="24"/>
          <w:szCs w:val="24"/>
          <w:lang w:val="bg-BG" w:eastAsia="bg-BG"/>
        </w:rPr>
        <w:t xml:space="preserve">При </w:t>
      </w:r>
      <w:r w:rsidR="00BB478B" w:rsidRPr="006E4F0B">
        <w:rPr>
          <w:rFonts w:ascii="Times New Roman" w:hAnsi="Times New Roman"/>
          <w:sz w:val="24"/>
          <w:szCs w:val="24"/>
          <w:lang w:val="bg-BG" w:eastAsia="bg-BG"/>
        </w:rPr>
        <w:t>п</w:t>
      </w:r>
      <w:r w:rsidRPr="006E4F0B">
        <w:rPr>
          <w:rFonts w:ascii="Times New Roman" w:hAnsi="Times New Roman"/>
          <w:sz w:val="24"/>
          <w:szCs w:val="24"/>
          <w:lang w:val="bg-BG" w:eastAsia="bg-BG"/>
        </w:rPr>
        <w:t xml:space="preserve">олет в група, в </w:t>
      </w:r>
      <w:r w:rsidR="00876CAC" w:rsidRPr="006E4F0B">
        <w:rPr>
          <w:rFonts w:ascii="Times New Roman" w:hAnsi="Times New Roman"/>
          <w:sz w:val="24"/>
          <w:szCs w:val="24"/>
          <w:lang w:val="bg-BG" w:eastAsia="bg-BG"/>
        </w:rPr>
        <w:t>случай че</w:t>
      </w:r>
      <w:r w:rsidR="0060412E" w:rsidRPr="006E4F0B">
        <w:rPr>
          <w:rFonts w:ascii="Times New Roman" w:hAnsi="Times New Roman"/>
          <w:sz w:val="24"/>
          <w:szCs w:val="24"/>
          <w:lang w:val="bg-BG" w:eastAsia="bg-BG"/>
        </w:rPr>
        <w:t xml:space="preserve"> </w:t>
      </w:r>
      <w:r w:rsidR="006F3E6E">
        <w:rPr>
          <w:rFonts w:ascii="Times New Roman" w:hAnsi="Times New Roman"/>
          <w:sz w:val="24"/>
          <w:szCs w:val="24"/>
          <w:lang w:val="bg-BG" w:eastAsia="bg-BG"/>
        </w:rPr>
        <w:t>командир на ВС</w:t>
      </w:r>
      <w:r w:rsidR="006F3E6E" w:rsidRPr="006E4F0B">
        <w:rPr>
          <w:rFonts w:ascii="Times New Roman" w:hAnsi="Times New Roman"/>
          <w:sz w:val="24"/>
          <w:szCs w:val="24"/>
          <w:lang w:val="bg-BG" w:eastAsia="bg-BG"/>
        </w:rPr>
        <w:t xml:space="preserve"> </w:t>
      </w:r>
      <w:r w:rsidR="0060412E" w:rsidRPr="006E4F0B">
        <w:rPr>
          <w:rFonts w:ascii="Times New Roman" w:hAnsi="Times New Roman"/>
          <w:sz w:val="24"/>
          <w:szCs w:val="24"/>
          <w:lang w:val="bg-BG" w:eastAsia="bg-BG"/>
        </w:rPr>
        <w:t>от групата</w:t>
      </w:r>
      <w:r w:rsidRPr="006E4F0B">
        <w:rPr>
          <w:rFonts w:ascii="Times New Roman" w:hAnsi="Times New Roman"/>
          <w:sz w:val="24"/>
          <w:szCs w:val="24"/>
          <w:lang w:val="bg-BG" w:eastAsia="bg-BG"/>
        </w:rPr>
        <w:t xml:space="preserve"> </w:t>
      </w:r>
      <w:r w:rsidR="009F2043" w:rsidRPr="006E4F0B">
        <w:rPr>
          <w:rFonts w:ascii="Times New Roman" w:hAnsi="Times New Roman"/>
          <w:sz w:val="24"/>
          <w:szCs w:val="24"/>
          <w:lang w:val="bg-BG" w:eastAsia="bg-BG"/>
        </w:rPr>
        <w:t>има</w:t>
      </w:r>
      <w:r w:rsidRPr="006E4F0B">
        <w:rPr>
          <w:rFonts w:ascii="Times New Roman" w:hAnsi="Times New Roman"/>
          <w:sz w:val="24"/>
          <w:szCs w:val="24"/>
          <w:lang w:val="bg-BG" w:eastAsia="bg-BG"/>
        </w:rPr>
        <w:t xml:space="preserve"> </w:t>
      </w:r>
      <w:r w:rsidR="00933E42" w:rsidRPr="006E4F0B">
        <w:rPr>
          <w:rFonts w:ascii="Times New Roman" w:hAnsi="Times New Roman"/>
          <w:sz w:val="24"/>
          <w:szCs w:val="24"/>
          <w:lang w:val="bg-BG" w:eastAsia="bg-BG"/>
        </w:rPr>
        <w:t xml:space="preserve">пълна </w:t>
      </w:r>
      <w:r w:rsidRPr="006E4F0B">
        <w:rPr>
          <w:rFonts w:ascii="Times New Roman" w:hAnsi="Times New Roman"/>
          <w:sz w:val="24"/>
          <w:szCs w:val="24"/>
          <w:lang w:val="bg-BG" w:eastAsia="bg-BG"/>
        </w:rPr>
        <w:t xml:space="preserve">загуба на </w:t>
      </w:r>
      <w:r w:rsidR="00C14807" w:rsidRPr="006E4F0B">
        <w:rPr>
          <w:rFonts w:ascii="Times New Roman" w:hAnsi="Times New Roman"/>
          <w:sz w:val="24"/>
          <w:szCs w:val="24"/>
          <w:lang w:val="bg-BG" w:eastAsia="bg-BG"/>
        </w:rPr>
        <w:t>радио</w:t>
      </w:r>
      <w:r w:rsidR="00227970" w:rsidRPr="006E4F0B">
        <w:rPr>
          <w:rFonts w:ascii="Times New Roman" w:hAnsi="Times New Roman"/>
          <w:sz w:val="24"/>
          <w:szCs w:val="24"/>
          <w:lang w:val="bg-BG" w:eastAsia="bg-BG"/>
        </w:rPr>
        <w:t>комуникация</w:t>
      </w:r>
      <w:r w:rsidRPr="006E4F0B">
        <w:rPr>
          <w:rFonts w:ascii="Times New Roman" w:hAnsi="Times New Roman"/>
          <w:sz w:val="24"/>
          <w:szCs w:val="24"/>
          <w:lang w:val="bg-BG" w:eastAsia="bg-BG"/>
        </w:rPr>
        <w:t xml:space="preserve">, </w:t>
      </w:r>
      <w:r w:rsidR="009F2043" w:rsidRPr="006E4F0B">
        <w:rPr>
          <w:rFonts w:ascii="Times New Roman" w:hAnsi="Times New Roman"/>
          <w:sz w:val="24"/>
          <w:szCs w:val="24"/>
          <w:lang w:val="bg-BG" w:eastAsia="bg-BG"/>
        </w:rPr>
        <w:t xml:space="preserve">се </w:t>
      </w:r>
      <w:r w:rsidRPr="006E4F0B">
        <w:rPr>
          <w:rFonts w:ascii="Times New Roman" w:hAnsi="Times New Roman"/>
          <w:sz w:val="24"/>
          <w:szCs w:val="24"/>
          <w:lang w:val="bg-BG" w:eastAsia="bg-BG"/>
        </w:rPr>
        <w:t>спазва</w:t>
      </w:r>
      <w:r w:rsidR="009F2043" w:rsidRPr="006E4F0B">
        <w:rPr>
          <w:rFonts w:ascii="Times New Roman" w:hAnsi="Times New Roman"/>
          <w:sz w:val="24"/>
          <w:szCs w:val="24"/>
          <w:lang w:val="bg-BG" w:eastAsia="bg-BG"/>
        </w:rPr>
        <w:t>т</w:t>
      </w:r>
      <w:r w:rsidRPr="006E4F0B">
        <w:rPr>
          <w:rFonts w:ascii="Times New Roman" w:hAnsi="Times New Roman"/>
          <w:sz w:val="24"/>
          <w:szCs w:val="24"/>
          <w:lang w:val="bg-BG" w:eastAsia="bg-BG"/>
        </w:rPr>
        <w:t xml:space="preserve"> </w:t>
      </w:r>
      <w:r w:rsidR="00933E42" w:rsidRPr="006E4F0B">
        <w:rPr>
          <w:rFonts w:ascii="Times New Roman" w:hAnsi="Times New Roman"/>
          <w:sz w:val="24"/>
          <w:szCs w:val="24"/>
          <w:lang w:val="bg-BG" w:eastAsia="bg-BG"/>
        </w:rPr>
        <w:t>оперативни</w:t>
      </w:r>
      <w:r w:rsidR="00A86458" w:rsidRPr="006E4F0B">
        <w:rPr>
          <w:rFonts w:ascii="Times New Roman" w:hAnsi="Times New Roman"/>
          <w:sz w:val="24"/>
          <w:szCs w:val="24"/>
          <w:lang w:val="bg-BG" w:eastAsia="bg-BG"/>
        </w:rPr>
        <w:t>те</w:t>
      </w:r>
      <w:r w:rsidR="00933E42"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процедури</w:t>
      </w:r>
      <w:r w:rsidR="004E61FC" w:rsidRPr="006E4F0B">
        <w:rPr>
          <w:rFonts w:ascii="Times New Roman" w:hAnsi="Times New Roman"/>
          <w:sz w:val="24"/>
          <w:szCs w:val="24"/>
          <w:lang w:val="bg-BG" w:eastAsia="bg-BG"/>
        </w:rPr>
        <w:t>.</w:t>
      </w:r>
      <w:r w:rsidR="009F2043" w:rsidRPr="006E4F0B">
        <w:rPr>
          <w:rFonts w:ascii="Times New Roman" w:hAnsi="Times New Roman"/>
          <w:sz w:val="24"/>
          <w:szCs w:val="24"/>
          <w:lang w:val="bg-BG" w:eastAsia="bg-BG"/>
        </w:rPr>
        <w:t xml:space="preserve"> </w:t>
      </w:r>
    </w:p>
    <w:p w14:paraId="4C73A666" w14:textId="77777777" w:rsidR="00DA34B8" w:rsidRPr="006E4F0B" w:rsidRDefault="00DA34B8"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(2) </w:t>
      </w:r>
      <w:r w:rsidR="005E0D84" w:rsidRPr="006E4F0B">
        <w:rPr>
          <w:rFonts w:ascii="Times New Roman" w:hAnsi="Times New Roman"/>
          <w:sz w:val="24"/>
          <w:szCs w:val="24"/>
          <w:lang w:val="bg-BG" w:eastAsia="bg-BG"/>
        </w:rPr>
        <w:t xml:space="preserve">Когато </w:t>
      </w:r>
      <w:r w:rsidRPr="006E4F0B">
        <w:rPr>
          <w:rFonts w:ascii="Times New Roman" w:hAnsi="Times New Roman"/>
          <w:sz w:val="24"/>
          <w:szCs w:val="24"/>
          <w:lang w:val="bg-BG" w:eastAsia="bg-BG"/>
        </w:rPr>
        <w:t xml:space="preserve">процедурата </w:t>
      </w:r>
      <w:r w:rsidR="002A6675" w:rsidRPr="006E4F0B">
        <w:rPr>
          <w:rFonts w:ascii="Times New Roman" w:hAnsi="Times New Roman"/>
          <w:sz w:val="24"/>
          <w:szCs w:val="24"/>
          <w:lang w:val="bg-BG" w:eastAsia="bg-BG"/>
        </w:rPr>
        <w:t xml:space="preserve">по ал. 1 </w:t>
      </w:r>
      <w:r w:rsidRPr="006E4F0B">
        <w:rPr>
          <w:rFonts w:ascii="Times New Roman" w:hAnsi="Times New Roman"/>
          <w:sz w:val="24"/>
          <w:szCs w:val="24"/>
          <w:lang w:val="bg-BG" w:eastAsia="bg-BG"/>
        </w:rPr>
        <w:t>изисква отклоняване от полученото разрешение, водач</w:t>
      </w:r>
      <w:r w:rsidR="00A1694E" w:rsidRPr="006E4F0B">
        <w:rPr>
          <w:rFonts w:ascii="Times New Roman" w:hAnsi="Times New Roman"/>
          <w:sz w:val="24"/>
          <w:szCs w:val="24"/>
          <w:lang w:val="bg-BG" w:eastAsia="bg-BG"/>
        </w:rPr>
        <w:t>ът</w:t>
      </w:r>
      <w:r w:rsidRPr="006E4F0B">
        <w:rPr>
          <w:rFonts w:ascii="Times New Roman" w:hAnsi="Times New Roman"/>
          <w:sz w:val="24"/>
          <w:szCs w:val="24"/>
          <w:lang w:val="bg-BG" w:eastAsia="bg-BG"/>
        </w:rPr>
        <w:t xml:space="preserve"> на групата или </w:t>
      </w:r>
      <w:r w:rsidR="006F3E6E">
        <w:rPr>
          <w:rFonts w:ascii="Times New Roman" w:hAnsi="Times New Roman"/>
          <w:sz w:val="24"/>
          <w:szCs w:val="24"/>
          <w:lang w:val="bg-BG" w:eastAsia="bg-BG"/>
        </w:rPr>
        <w:t>командирът на ВС</w:t>
      </w:r>
      <w:r w:rsidRPr="006E4F0B">
        <w:rPr>
          <w:rFonts w:ascii="Times New Roman" w:hAnsi="Times New Roman"/>
          <w:sz w:val="24"/>
          <w:szCs w:val="24"/>
          <w:lang w:val="bg-BG" w:eastAsia="bg-BG"/>
        </w:rPr>
        <w:t xml:space="preserve"> с работещо радио</w:t>
      </w:r>
      <w:r w:rsidR="00A1694E" w:rsidRPr="006E4F0B">
        <w:rPr>
          <w:rFonts w:ascii="Times New Roman" w:hAnsi="Times New Roman"/>
          <w:sz w:val="24"/>
          <w:szCs w:val="24"/>
          <w:lang w:val="bg-BG" w:eastAsia="bg-BG"/>
        </w:rPr>
        <w:t>оборудване</w:t>
      </w:r>
      <w:r w:rsidRPr="006E4F0B">
        <w:rPr>
          <w:rFonts w:ascii="Times New Roman" w:hAnsi="Times New Roman"/>
          <w:sz w:val="24"/>
          <w:szCs w:val="24"/>
          <w:lang w:val="bg-BG" w:eastAsia="bg-BG"/>
        </w:rPr>
        <w:t xml:space="preserve"> трябва да информира </w:t>
      </w:r>
      <w:r w:rsidR="003E1538" w:rsidRPr="006E4F0B">
        <w:rPr>
          <w:rFonts w:ascii="Times New Roman" w:hAnsi="Times New Roman"/>
          <w:sz w:val="24"/>
          <w:szCs w:val="24"/>
          <w:lang w:val="bg-BG" w:eastAsia="bg-BG"/>
        </w:rPr>
        <w:t xml:space="preserve">органа за КВД </w:t>
      </w:r>
      <w:r w:rsidRPr="006E4F0B">
        <w:rPr>
          <w:rFonts w:ascii="Times New Roman" w:hAnsi="Times New Roman"/>
          <w:sz w:val="24"/>
          <w:szCs w:val="24"/>
          <w:lang w:val="bg-BG" w:eastAsia="bg-BG"/>
        </w:rPr>
        <w:t>и да поиска друго разрешение.</w:t>
      </w:r>
    </w:p>
    <w:p w14:paraId="0BC36715" w14:textId="37403CA0" w:rsidR="009F2043" w:rsidRPr="006E4F0B" w:rsidRDefault="00DA34B8"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(3) </w:t>
      </w:r>
      <w:r w:rsidR="00EB1A36" w:rsidRPr="006E4F0B">
        <w:rPr>
          <w:rFonts w:ascii="Times New Roman" w:hAnsi="Times New Roman"/>
          <w:sz w:val="24"/>
          <w:szCs w:val="24"/>
          <w:lang w:val="bg-BG" w:eastAsia="bg-BG"/>
        </w:rPr>
        <w:t>В случай</w:t>
      </w:r>
      <w:r w:rsidR="00D17F79" w:rsidRPr="006E4F0B">
        <w:rPr>
          <w:rFonts w:ascii="Times New Roman" w:hAnsi="Times New Roman"/>
          <w:sz w:val="24"/>
          <w:szCs w:val="24"/>
          <w:lang w:val="bg-BG" w:eastAsia="bg-BG"/>
        </w:rPr>
        <w:t xml:space="preserve"> че </w:t>
      </w:r>
      <w:r w:rsidR="00537178" w:rsidRPr="006E4F0B">
        <w:rPr>
          <w:rFonts w:ascii="Times New Roman" w:hAnsi="Times New Roman"/>
          <w:sz w:val="24"/>
          <w:szCs w:val="24"/>
          <w:lang w:val="bg-BG" w:eastAsia="bg-BG"/>
        </w:rPr>
        <w:t>всички</w:t>
      </w:r>
      <w:r w:rsidR="00D17F79" w:rsidRPr="006E4F0B">
        <w:rPr>
          <w:rFonts w:ascii="Times New Roman" w:hAnsi="Times New Roman"/>
          <w:sz w:val="24"/>
          <w:szCs w:val="24"/>
          <w:lang w:val="bg-BG" w:eastAsia="bg-BG"/>
        </w:rPr>
        <w:t xml:space="preserve"> </w:t>
      </w:r>
      <w:r w:rsidR="00A60D4C">
        <w:rPr>
          <w:rFonts w:ascii="Times New Roman" w:hAnsi="Times New Roman"/>
          <w:sz w:val="24"/>
          <w:szCs w:val="24"/>
          <w:lang w:val="bg-BG"/>
        </w:rPr>
        <w:t>ВС</w:t>
      </w:r>
      <w:r w:rsidR="00DB1F6E" w:rsidRPr="006E4F0B">
        <w:rPr>
          <w:rFonts w:ascii="Times New Roman" w:hAnsi="Times New Roman"/>
          <w:sz w:val="24"/>
          <w:szCs w:val="24"/>
          <w:lang w:val="bg-BG" w:eastAsia="bg-BG"/>
        </w:rPr>
        <w:t>,</w:t>
      </w:r>
      <w:r w:rsidR="00D17F79" w:rsidRPr="006E4F0B">
        <w:rPr>
          <w:rFonts w:ascii="Times New Roman" w:hAnsi="Times New Roman"/>
          <w:sz w:val="24"/>
          <w:szCs w:val="24"/>
          <w:lang w:val="bg-BG" w:eastAsia="bg-BG"/>
        </w:rPr>
        <w:t xml:space="preserve"> </w:t>
      </w:r>
      <w:r w:rsidR="00537178" w:rsidRPr="006E4F0B">
        <w:rPr>
          <w:rFonts w:ascii="Times New Roman" w:hAnsi="Times New Roman"/>
          <w:sz w:val="24"/>
          <w:szCs w:val="24"/>
          <w:lang w:val="bg-BG" w:eastAsia="bg-BG"/>
        </w:rPr>
        <w:t>изпълняващи полет в група</w:t>
      </w:r>
      <w:r w:rsidR="00D02818">
        <w:rPr>
          <w:rFonts w:ascii="Times New Roman" w:hAnsi="Times New Roman"/>
          <w:sz w:val="24"/>
          <w:szCs w:val="24"/>
          <w:lang w:val="bg-BG" w:eastAsia="bg-BG"/>
        </w:rPr>
        <w:t>,</w:t>
      </w:r>
      <w:r w:rsidR="00537178" w:rsidRPr="006E4F0B">
        <w:rPr>
          <w:rFonts w:ascii="Times New Roman" w:hAnsi="Times New Roman"/>
          <w:sz w:val="24"/>
          <w:szCs w:val="24"/>
          <w:lang w:val="bg-BG" w:eastAsia="bg-BG"/>
        </w:rPr>
        <w:t xml:space="preserve"> </w:t>
      </w:r>
      <w:r w:rsidR="00D17F79" w:rsidRPr="006E4F0B">
        <w:rPr>
          <w:rFonts w:ascii="Times New Roman" w:hAnsi="Times New Roman"/>
          <w:sz w:val="24"/>
          <w:szCs w:val="24"/>
          <w:lang w:val="bg-BG" w:eastAsia="bg-BG"/>
        </w:rPr>
        <w:t>търп</w:t>
      </w:r>
      <w:r w:rsidR="00537178" w:rsidRPr="006E4F0B">
        <w:rPr>
          <w:rFonts w:ascii="Times New Roman" w:hAnsi="Times New Roman"/>
          <w:sz w:val="24"/>
          <w:szCs w:val="24"/>
          <w:lang w:val="bg-BG" w:eastAsia="bg-BG"/>
        </w:rPr>
        <w:t>ят</w:t>
      </w:r>
      <w:r w:rsidR="00D17F79" w:rsidRPr="006E4F0B">
        <w:rPr>
          <w:rFonts w:ascii="Times New Roman" w:hAnsi="Times New Roman"/>
          <w:sz w:val="24"/>
          <w:szCs w:val="24"/>
          <w:lang w:val="bg-BG" w:eastAsia="bg-BG"/>
        </w:rPr>
        <w:t xml:space="preserve"> пълна загуба на радиокомуникация</w:t>
      </w:r>
      <w:r w:rsidR="002F1369" w:rsidRPr="006E4F0B">
        <w:rPr>
          <w:rFonts w:ascii="Times New Roman" w:hAnsi="Times New Roman"/>
          <w:sz w:val="24"/>
          <w:szCs w:val="24"/>
          <w:lang w:val="bg-BG" w:eastAsia="bg-BG"/>
        </w:rPr>
        <w:t>, водачът на групата трябва да осигури спазването на основните процедури</w:t>
      </w:r>
      <w:r w:rsidR="001363D4" w:rsidRPr="006E4F0B">
        <w:rPr>
          <w:rFonts w:ascii="Times New Roman" w:hAnsi="Times New Roman"/>
          <w:sz w:val="24"/>
          <w:szCs w:val="24"/>
          <w:lang w:val="bg-BG" w:eastAsia="bg-BG"/>
        </w:rPr>
        <w:t>, съдържащи се в Приложения 2 и 10 към Конвенцията за международното гражданско въздухоплаване</w:t>
      </w:r>
      <w:r w:rsidR="0035648E">
        <w:rPr>
          <w:rFonts w:ascii="Times New Roman" w:hAnsi="Times New Roman"/>
          <w:sz w:val="24"/>
          <w:szCs w:val="24"/>
          <w:lang w:val="bg-BG" w:eastAsia="bg-BG"/>
        </w:rPr>
        <w:t>, наричана по-нататък „</w:t>
      </w:r>
      <w:r w:rsidR="001363D4" w:rsidRPr="006E4F0B">
        <w:rPr>
          <w:rFonts w:ascii="Times New Roman" w:hAnsi="Times New Roman"/>
          <w:sz w:val="24"/>
          <w:szCs w:val="24"/>
          <w:lang w:val="bg-BG" w:eastAsia="bg-BG"/>
        </w:rPr>
        <w:t>Чикагската конвенция</w:t>
      </w:r>
      <w:r w:rsidR="0035648E">
        <w:rPr>
          <w:rFonts w:ascii="Times New Roman" w:hAnsi="Times New Roman"/>
          <w:sz w:val="24"/>
          <w:szCs w:val="24"/>
          <w:lang w:val="bg-BG" w:eastAsia="bg-BG"/>
        </w:rPr>
        <w:t>“,</w:t>
      </w:r>
      <w:r w:rsidR="001363D4" w:rsidRPr="006E4F0B">
        <w:rPr>
          <w:rFonts w:ascii="Times New Roman" w:hAnsi="Times New Roman"/>
          <w:sz w:val="24"/>
          <w:szCs w:val="24"/>
          <w:lang w:val="bg-BG" w:eastAsia="bg-BG"/>
        </w:rPr>
        <w:t xml:space="preserve"> </w:t>
      </w:r>
      <w:r w:rsidR="002F1369" w:rsidRPr="006E4F0B">
        <w:rPr>
          <w:rFonts w:ascii="Times New Roman" w:hAnsi="Times New Roman"/>
          <w:sz w:val="24"/>
          <w:szCs w:val="24"/>
          <w:lang w:val="bg-BG" w:eastAsia="bg-BG"/>
        </w:rPr>
        <w:t>при загуба на радиокомуникация.</w:t>
      </w:r>
    </w:p>
    <w:p w14:paraId="625643CE" w14:textId="77777777" w:rsidR="0061765B" w:rsidRPr="006E4F0B" w:rsidRDefault="009F2043"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(4)</w:t>
      </w:r>
      <w:r w:rsidR="004E61FC" w:rsidRPr="006E4F0B">
        <w:rPr>
          <w:rFonts w:ascii="Times New Roman" w:hAnsi="Times New Roman"/>
          <w:sz w:val="24"/>
          <w:szCs w:val="24"/>
          <w:lang w:val="bg-BG" w:eastAsia="bg-BG"/>
        </w:rPr>
        <w:t xml:space="preserve"> </w:t>
      </w:r>
      <w:r w:rsidR="0061765B" w:rsidRPr="006E4F0B">
        <w:rPr>
          <w:rFonts w:ascii="Times New Roman" w:hAnsi="Times New Roman"/>
          <w:sz w:val="24"/>
          <w:szCs w:val="24"/>
          <w:lang w:val="bg-BG" w:eastAsia="bg-BG"/>
        </w:rPr>
        <w:t xml:space="preserve">При загуба на радиокомуникация, която налага разделяне на групата, водачът на групата инициира разделянето с цел безопасен подход и кацане, като всички </w:t>
      </w:r>
      <w:r w:rsidR="006F3E6E">
        <w:rPr>
          <w:rFonts w:ascii="Times New Roman" w:hAnsi="Times New Roman"/>
          <w:sz w:val="24"/>
          <w:szCs w:val="24"/>
          <w:lang w:val="bg-BG" w:eastAsia="bg-BG"/>
        </w:rPr>
        <w:t xml:space="preserve">командири на ВС </w:t>
      </w:r>
      <w:r w:rsidR="0061765B" w:rsidRPr="006E4F0B">
        <w:rPr>
          <w:rFonts w:ascii="Times New Roman" w:hAnsi="Times New Roman"/>
          <w:sz w:val="24"/>
          <w:szCs w:val="24"/>
          <w:lang w:val="bg-BG" w:eastAsia="bg-BG"/>
        </w:rPr>
        <w:t>или водачи на групи поставят код на транспондера режим 3/С – 7600</w:t>
      </w:r>
      <w:r w:rsidR="0061765B" w:rsidRPr="006E4F0B">
        <w:rPr>
          <w:rFonts w:ascii="Times New Roman" w:hAnsi="Times New Roman"/>
          <w:color w:val="002060"/>
          <w:sz w:val="24"/>
          <w:szCs w:val="24"/>
          <w:lang w:val="bg-BG" w:eastAsia="bg-BG"/>
        </w:rPr>
        <w:t xml:space="preserve"> </w:t>
      </w:r>
      <w:r w:rsidR="0061765B" w:rsidRPr="006E4F0B">
        <w:rPr>
          <w:rFonts w:ascii="Times New Roman" w:hAnsi="Times New Roman"/>
          <w:sz w:val="24"/>
          <w:szCs w:val="24"/>
          <w:lang w:val="bg-BG" w:eastAsia="bg-BG"/>
        </w:rPr>
        <w:t>и продължават полета в съответствие с Приложения 2 и 10 към Чикагската конвенция при загуба на радиокомуникация.</w:t>
      </w:r>
    </w:p>
    <w:p w14:paraId="22741200" w14:textId="73697AB6" w:rsidR="00356E36" w:rsidRPr="006E4F0B" w:rsidRDefault="00792992"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Чл. 3</w:t>
      </w:r>
      <w:r w:rsidR="006E4F0B">
        <w:rPr>
          <w:rFonts w:ascii="Times New Roman" w:hAnsi="Times New Roman"/>
          <w:b/>
          <w:sz w:val="24"/>
          <w:szCs w:val="24"/>
          <w:lang w:val="bg-BG" w:eastAsia="bg-BG"/>
        </w:rPr>
        <w:t>6</w:t>
      </w:r>
      <w:r w:rsidRPr="006E4F0B">
        <w:rPr>
          <w:rFonts w:ascii="Times New Roman" w:hAnsi="Times New Roman"/>
          <w:b/>
          <w:sz w:val="24"/>
          <w:szCs w:val="24"/>
          <w:lang w:val="bg-BG" w:eastAsia="bg-BG"/>
        </w:rPr>
        <w:t>.</w:t>
      </w:r>
      <w:r w:rsidRPr="006E4F0B">
        <w:rPr>
          <w:rFonts w:ascii="Times New Roman" w:hAnsi="Times New Roman"/>
          <w:color w:val="002060"/>
          <w:sz w:val="24"/>
          <w:szCs w:val="24"/>
          <w:lang w:val="bg-BG" w:eastAsia="bg-BG"/>
        </w:rPr>
        <w:t xml:space="preserve"> </w:t>
      </w:r>
      <w:r w:rsidR="00356E36" w:rsidRPr="006E4F0B">
        <w:rPr>
          <w:rFonts w:ascii="Times New Roman" w:hAnsi="Times New Roman"/>
          <w:sz w:val="24"/>
          <w:szCs w:val="24"/>
          <w:lang w:val="bg-BG" w:eastAsia="bg-BG"/>
        </w:rPr>
        <w:t xml:space="preserve">(1) При загуба на водено </w:t>
      </w:r>
      <w:r w:rsidR="00B831CB">
        <w:rPr>
          <w:rFonts w:ascii="Times New Roman" w:hAnsi="Times New Roman"/>
          <w:sz w:val="24"/>
          <w:szCs w:val="24"/>
          <w:lang w:val="bg-BG"/>
        </w:rPr>
        <w:t>ВС</w:t>
      </w:r>
      <w:r w:rsidR="00356E36" w:rsidRPr="006E4F0B">
        <w:rPr>
          <w:rFonts w:ascii="Times New Roman" w:hAnsi="Times New Roman"/>
          <w:sz w:val="24"/>
          <w:szCs w:val="24"/>
          <w:lang w:val="bg-BG" w:eastAsia="bg-BG"/>
        </w:rPr>
        <w:t xml:space="preserve"> водачът на групата поставя на транспондера код 7700 и информира съответния орган за КВД възможно най-скоро.</w:t>
      </w:r>
    </w:p>
    <w:p w14:paraId="59E34D82" w14:textId="1C8347B2" w:rsidR="00356E36" w:rsidRPr="006E4F0B" w:rsidRDefault="00356E36"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sz w:val="24"/>
          <w:szCs w:val="24"/>
          <w:lang w:val="bg-BG" w:eastAsia="bg-BG"/>
        </w:rPr>
        <w:t xml:space="preserve">(2) При загуба на водещото </w:t>
      </w:r>
      <w:r w:rsidR="00B831CB">
        <w:rPr>
          <w:rFonts w:ascii="Times New Roman" w:hAnsi="Times New Roman"/>
          <w:sz w:val="24"/>
          <w:szCs w:val="24"/>
          <w:lang w:val="bg-BG"/>
        </w:rPr>
        <w:t>ВС</w:t>
      </w:r>
      <w:r w:rsidRPr="006E4F0B">
        <w:rPr>
          <w:rFonts w:ascii="Times New Roman" w:hAnsi="Times New Roman"/>
          <w:sz w:val="24"/>
          <w:szCs w:val="24"/>
          <w:lang w:val="bg-BG" w:eastAsia="bg-BG"/>
        </w:rPr>
        <w:t xml:space="preserve"> </w:t>
      </w:r>
      <w:r w:rsidR="006F3E6E">
        <w:rPr>
          <w:rFonts w:ascii="Times New Roman" w:hAnsi="Times New Roman"/>
          <w:sz w:val="24"/>
          <w:szCs w:val="24"/>
          <w:lang w:val="bg-BG" w:eastAsia="bg-BG"/>
        </w:rPr>
        <w:t>командирът на ВС</w:t>
      </w:r>
      <w:r w:rsidR="004E61FC" w:rsidRPr="006E4F0B">
        <w:rPr>
          <w:rFonts w:ascii="Times New Roman" w:hAnsi="Times New Roman"/>
          <w:sz w:val="24"/>
          <w:szCs w:val="24"/>
          <w:lang w:val="bg-BG" w:eastAsia="bg-BG"/>
        </w:rPr>
        <w:t>,</w:t>
      </w:r>
      <w:r w:rsidRPr="006E4F0B">
        <w:rPr>
          <w:rFonts w:ascii="Times New Roman" w:hAnsi="Times New Roman"/>
          <w:sz w:val="24"/>
          <w:szCs w:val="24"/>
          <w:lang w:val="bg-BG" w:eastAsia="bg-BG"/>
        </w:rPr>
        <w:t xml:space="preserve"> отделил се от групата</w:t>
      </w:r>
      <w:r w:rsidR="004E61FC" w:rsidRPr="006E4F0B">
        <w:rPr>
          <w:rFonts w:ascii="Times New Roman" w:hAnsi="Times New Roman"/>
          <w:sz w:val="24"/>
          <w:szCs w:val="24"/>
          <w:lang w:val="bg-BG" w:eastAsia="bg-BG"/>
        </w:rPr>
        <w:t>,</w:t>
      </w:r>
      <w:r w:rsidRPr="006E4F0B">
        <w:rPr>
          <w:rFonts w:ascii="Times New Roman" w:hAnsi="Times New Roman"/>
          <w:sz w:val="24"/>
          <w:szCs w:val="24"/>
          <w:lang w:val="bg-BG" w:eastAsia="bg-BG"/>
        </w:rPr>
        <w:t xml:space="preserve"> излъчва код на транспондера, указан от органа за КВД при първа възможност.</w:t>
      </w:r>
    </w:p>
    <w:p w14:paraId="00216752" w14:textId="0C07D332" w:rsidR="00792992" w:rsidRPr="006E4F0B" w:rsidRDefault="00E500AD"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 xml:space="preserve">Чл. </w:t>
      </w:r>
      <w:r w:rsidR="002F7A9E" w:rsidRPr="006E4F0B">
        <w:rPr>
          <w:rFonts w:ascii="Times New Roman" w:hAnsi="Times New Roman"/>
          <w:b/>
          <w:sz w:val="24"/>
          <w:szCs w:val="24"/>
          <w:lang w:val="bg-BG" w:eastAsia="bg-BG"/>
        </w:rPr>
        <w:t>3</w:t>
      </w:r>
      <w:r w:rsidR="006E4F0B">
        <w:rPr>
          <w:rFonts w:ascii="Times New Roman" w:hAnsi="Times New Roman"/>
          <w:b/>
          <w:sz w:val="24"/>
          <w:szCs w:val="24"/>
          <w:lang w:val="bg-BG" w:eastAsia="bg-BG"/>
        </w:rPr>
        <w:t>7</w:t>
      </w:r>
      <w:r w:rsidR="00792992" w:rsidRPr="006E4F0B">
        <w:rPr>
          <w:rFonts w:ascii="Times New Roman" w:hAnsi="Times New Roman"/>
          <w:b/>
          <w:sz w:val="24"/>
          <w:szCs w:val="24"/>
          <w:lang w:val="bg-BG" w:eastAsia="bg-BG"/>
        </w:rPr>
        <w:t>.</w:t>
      </w:r>
      <w:r w:rsidR="00792992" w:rsidRPr="006E4F0B">
        <w:rPr>
          <w:rFonts w:ascii="Times New Roman" w:hAnsi="Times New Roman"/>
          <w:sz w:val="24"/>
          <w:szCs w:val="24"/>
          <w:lang w:val="bg-BG" w:eastAsia="bg-BG"/>
        </w:rPr>
        <w:t xml:space="preserve"> </w:t>
      </w:r>
      <w:r w:rsidRPr="006E4F0B">
        <w:rPr>
          <w:rFonts w:ascii="Times New Roman" w:hAnsi="Times New Roman"/>
          <w:sz w:val="24"/>
          <w:szCs w:val="24"/>
          <w:lang w:val="bg-BG" w:eastAsia="bg-BG"/>
        </w:rPr>
        <w:t xml:space="preserve">(1) В случай </w:t>
      </w:r>
      <w:r w:rsidR="00EF56CE" w:rsidRPr="006E4F0B">
        <w:rPr>
          <w:rFonts w:ascii="Times New Roman" w:hAnsi="Times New Roman"/>
          <w:sz w:val="24"/>
          <w:szCs w:val="24"/>
          <w:lang w:val="bg-BG" w:eastAsia="bg-BG"/>
        </w:rPr>
        <w:t xml:space="preserve">че въздушните операции </w:t>
      </w:r>
      <w:r w:rsidR="0061765B" w:rsidRPr="006E4F0B">
        <w:rPr>
          <w:rFonts w:ascii="Times New Roman" w:hAnsi="Times New Roman"/>
          <w:sz w:val="24"/>
          <w:szCs w:val="24"/>
          <w:lang w:val="bg-BG" w:eastAsia="bg-BG"/>
        </w:rPr>
        <w:t xml:space="preserve">изискват </w:t>
      </w:r>
      <w:r w:rsidRPr="006E4F0B">
        <w:rPr>
          <w:rFonts w:ascii="Times New Roman" w:hAnsi="Times New Roman"/>
          <w:sz w:val="24"/>
          <w:szCs w:val="24"/>
          <w:lang w:val="bg-BG" w:eastAsia="bg-BG"/>
        </w:rPr>
        <w:t xml:space="preserve">намалена сепарация между две и повече групи </w:t>
      </w:r>
      <w:r w:rsidR="00B831CB">
        <w:rPr>
          <w:rFonts w:ascii="Times New Roman" w:hAnsi="Times New Roman"/>
          <w:sz w:val="24"/>
          <w:szCs w:val="24"/>
          <w:lang w:val="bg-BG"/>
        </w:rPr>
        <w:t>ВС</w:t>
      </w:r>
      <w:r w:rsidRPr="006E4F0B">
        <w:rPr>
          <w:rFonts w:ascii="Times New Roman" w:hAnsi="Times New Roman"/>
          <w:sz w:val="24"/>
          <w:szCs w:val="24"/>
          <w:lang w:val="bg-BG" w:eastAsia="bg-BG"/>
        </w:rPr>
        <w:t xml:space="preserve">, водачите на групите носят отговорност за поддържане на </w:t>
      </w:r>
      <w:r w:rsidR="00BA7BB1" w:rsidRPr="006E4F0B">
        <w:rPr>
          <w:rFonts w:ascii="Times New Roman" w:hAnsi="Times New Roman"/>
          <w:sz w:val="24"/>
          <w:szCs w:val="24"/>
          <w:lang w:val="bg-BG" w:eastAsia="bg-BG"/>
        </w:rPr>
        <w:t>безопасн</w:t>
      </w:r>
      <w:r w:rsidR="004E61FC" w:rsidRPr="006E4F0B">
        <w:rPr>
          <w:rFonts w:ascii="Times New Roman" w:hAnsi="Times New Roman"/>
          <w:sz w:val="24"/>
          <w:szCs w:val="24"/>
          <w:lang w:val="bg-BG" w:eastAsia="bg-BG"/>
        </w:rPr>
        <w:t xml:space="preserve">а сепарация </w:t>
      </w:r>
      <w:r w:rsidRPr="006E4F0B">
        <w:rPr>
          <w:rFonts w:ascii="Times New Roman" w:hAnsi="Times New Roman"/>
          <w:sz w:val="24"/>
          <w:szCs w:val="24"/>
          <w:lang w:val="bg-BG" w:eastAsia="bg-BG"/>
        </w:rPr>
        <w:t>между групите.</w:t>
      </w:r>
    </w:p>
    <w:p w14:paraId="1C856844" w14:textId="648A7330" w:rsidR="00E500AD" w:rsidRPr="006E4F0B" w:rsidRDefault="00E500AD" w:rsidP="00E32742">
      <w:pPr>
        <w:widowControl w:val="0"/>
        <w:autoSpaceDE w:val="0"/>
        <w:autoSpaceDN w:val="0"/>
        <w:adjustRightInd w:val="0"/>
        <w:spacing w:after="0" w:line="240" w:lineRule="auto"/>
        <w:ind w:firstLine="567"/>
        <w:jc w:val="both"/>
        <w:outlineLvl w:val="1"/>
        <w:divId w:val="465124567"/>
        <w:rPr>
          <w:rFonts w:ascii="Times New Roman" w:hAnsi="Times New Roman"/>
          <w:color w:val="002060"/>
          <w:sz w:val="24"/>
          <w:szCs w:val="24"/>
          <w:lang w:val="bg-BG" w:eastAsia="bg-BG"/>
        </w:rPr>
      </w:pPr>
      <w:r w:rsidRPr="006E4F0B">
        <w:rPr>
          <w:rFonts w:ascii="Times New Roman" w:hAnsi="Times New Roman"/>
          <w:sz w:val="24"/>
          <w:szCs w:val="24"/>
          <w:lang w:val="bg-BG" w:eastAsia="bg-BG"/>
        </w:rPr>
        <w:t xml:space="preserve">(2) </w:t>
      </w:r>
      <w:r w:rsidR="005A6B9B" w:rsidRPr="006E4F0B">
        <w:rPr>
          <w:rFonts w:ascii="Times New Roman" w:hAnsi="Times New Roman"/>
          <w:sz w:val="24"/>
          <w:szCs w:val="24"/>
          <w:lang w:val="bg-BG" w:eastAsia="bg-BG"/>
        </w:rPr>
        <w:t xml:space="preserve">Отговорност за поддържането на дистанция между групите </w:t>
      </w:r>
      <w:r w:rsidR="000B07D3" w:rsidRPr="006E4F0B">
        <w:rPr>
          <w:rFonts w:ascii="Times New Roman" w:hAnsi="Times New Roman"/>
          <w:sz w:val="24"/>
          <w:szCs w:val="24"/>
          <w:lang w:val="bg-BG" w:eastAsia="bg-BG"/>
        </w:rPr>
        <w:t xml:space="preserve">носят </w:t>
      </w:r>
      <w:r w:rsidR="005A6B9B" w:rsidRPr="006E4F0B">
        <w:rPr>
          <w:rFonts w:ascii="Times New Roman" w:hAnsi="Times New Roman"/>
          <w:sz w:val="24"/>
          <w:szCs w:val="24"/>
          <w:lang w:val="bg-BG" w:eastAsia="bg-BG"/>
        </w:rPr>
        <w:t>в</w:t>
      </w:r>
      <w:r w:rsidRPr="006E4F0B">
        <w:rPr>
          <w:rFonts w:ascii="Times New Roman" w:hAnsi="Times New Roman"/>
          <w:sz w:val="24"/>
          <w:szCs w:val="24"/>
          <w:lang w:val="bg-BG" w:eastAsia="bg-BG"/>
        </w:rPr>
        <w:t xml:space="preserve">одачите на </w:t>
      </w:r>
      <w:r w:rsidR="005A6B9B" w:rsidRPr="006E4F0B">
        <w:rPr>
          <w:rFonts w:ascii="Times New Roman" w:hAnsi="Times New Roman"/>
          <w:sz w:val="24"/>
          <w:szCs w:val="24"/>
          <w:lang w:val="bg-BG" w:eastAsia="bg-BG"/>
        </w:rPr>
        <w:t xml:space="preserve">тези </w:t>
      </w:r>
      <w:r w:rsidRPr="006E4F0B">
        <w:rPr>
          <w:rFonts w:ascii="Times New Roman" w:hAnsi="Times New Roman"/>
          <w:sz w:val="24"/>
          <w:szCs w:val="24"/>
          <w:lang w:val="bg-BG" w:eastAsia="bg-BG"/>
        </w:rPr>
        <w:t>групи</w:t>
      </w:r>
      <w:r w:rsidR="005E0D84" w:rsidRPr="006E4F0B">
        <w:rPr>
          <w:rFonts w:ascii="Times New Roman" w:hAnsi="Times New Roman"/>
          <w:sz w:val="24"/>
          <w:szCs w:val="24"/>
          <w:lang w:val="bg-BG" w:eastAsia="bg-BG"/>
        </w:rPr>
        <w:t>,</w:t>
      </w:r>
      <w:r w:rsidR="00A8519E" w:rsidRPr="006E4F0B">
        <w:rPr>
          <w:rFonts w:ascii="Times New Roman" w:hAnsi="Times New Roman"/>
          <w:sz w:val="24"/>
          <w:szCs w:val="24"/>
          <w:lang w:val="bg-BG" w:eastAsia="bg-BG"/>
        </w:rPr>
        <w:t xml:space="preserve"> след</w:t>
      </w:r>
      <w:r w:rsidRPr="006E4F0B">
        <w:rPr>
          <w:rFonts w:ascii="Times New Roman" w:hAnsi="Times New Roman"/>
          <w:sz w:val="24"/>
          <w:szCs w:val="24"/>
          <w:lang w:val="bg-BG" w:eastAsia="bg-BG"/>
        </w:rPr>
        <w:t xml:space="preserve"> като </w:t>
      </w:r>
      <w:r w:rsidR="000B07D3" w:rsidRPr="006E4F0B">
        <w:rPr>
          <w:rFonts w:ascii="Times New Roman" w:hAnsi="Times New Roman"/>
          <w:sz w:val="24"/>
          <w:szCs w:val="24"/>
          <w:lang w:val="bg-BG" w:eastAsia="bg-BG"/>
        </w:rPr>
        <w:t xml:space="preserve">уведомят </w:t>
      </w:r>
      <w:r w:rsidR="00A8519E" w:rsidRPr="006E4F0B">
        <w:rPr>
          <w:rFonts w:ascii="Times New Roman" w:hAnsi="Times New Roman"/>
          <w:sz w:val="24"/>
          <w:szCs w:val="24"/>
          <w:lang w:val="bg-BG" w:eastAsia="bg-BG"/>
        </w:rPr>
        <w:t>органа за КВД</w:t>
      </w:r>
      <w:r w:rsidR="000B07D3" w:rsidRPr="006E4F0B">
        <w:rPr>
          <w:rFonts w:ascii="Times New Roman" w:hAnsi="Times New Roman"/>
          <w:sz w:val="24"/>
          <w:szCs w:val="24"/>
          <w:lang w:val="bg-BG" w:eastAsia="bg-BG"/>
        </w:rPr>
        <w:t>,</w:t>
      </w:r>
      <w:r w:rsidR="00A8519E" w:rsidRPr="006E4F0B">
        <w:rPr>
          <w:rFonts w:ascii="Times New Roman" w:hAnsi="Times New Roman"/>
          <w:sz w:val="24"/>
          <w:szCs w:val="24"/>
          <w:lang w:val="bg-BG" w:eastAsia="bg-BG"/>
        </w:rPr>
        <w:t xml:space="preserve"> </w:t>
      </w:r>
      <w:r w:rsidR="000B07D3" w:rsidRPr="006E4F0B">
        <w:rPr>
          <w:rFonts w:ascii="Times New Roman" w:hAnsi="Times New Roman"/>
          <w:sz w:val="24"/>
          <w:szCs w:val="24"/>
          <w:lang w:val="bg-BG" w:eastAsia="bg-BG"/>
        </w:rPr>
        <w:t>като</w:t>
      </w:r>
      <w:r w:rsidR="00D85EDD" w:rsidRPr="006E4F0B">
        <w:rPr>
          <w:rFonts w:ascii="Times New Roman" w:hAnsi="Times New Roman"/>
          <w:sz w:val="24"/>
          <w:szCs w:val="24"/>
          <w:lang w:val="bg-BG" w:eastAsia="bg-BG"/>
        </w:rPr>
        <w:t xml:space="preserve"> декларират </w:t>
      </w:r>
      <w:r w:rsidR="001363D4" w:rsidRPr="006E4F0B">
        <w:rPr>
          <w:rFonts w:ascii="Times New Roman" w:hAnsi="Times New Roman"/>
          <w:sz w:val="24"/>
          <w:szCs w:val="24"/>
          <w:lang w:val="bg-BG" w:eastAsia="bg-BG"/>
        </w:rPr>
        <w:t>поемане на отговорността за осигуряване на безопасн</w:t>
      </w:r>
      <w:r w:rsidR="004E61FC" w:rsidRPr="006E4F0B">
        <w:rPr>
          <w:rFonts w:ascii="Times New Roman" w:hAnsi="Times New Roman"/>
          <w:sz w:val="24"/>
          <w:szCs w:val="24"/>
          <w:lang w:val="bg-BG" w:eastAsia="bg-BG"/>
        </w:rPr>
        <w:t xml:space="preserve">а сепарация </w:t>
      </w:r>
      <w:r w:rsidR="001363D4" w:rsidRPr="006E4F0B">
        <w:rPr>
          <w:rFonts w:ascii="Times New Roman" w:hAnsi="Times New Roman"/>
          <w:sz w:val="24"/>
          <w:szCs w:val="24"/>
          <w:lang w:val="bg-BG" w:eastAsia="bg-BG"/>
        </w:rPr>
        <w:t xml:space="preserve">чрез изпращане на съобщението </w:t>
      </w:r>
      <w:r w:rsidR="00A3369A">
        <w:rPr>
          <w:rFonts w:ascii="Times New Roman" w:hAnsi="Times New Roman"/>
          <w:sz w:val="24"/>
          <w:szCs w:val="24"/>
          <w:lang w:val="bg-BG" w:eastAsia="bg-BG"/>
        </w:rPr>
        <w:t>„</w:t>
      </w:r>
      <w:r w:rsidR="00D85EDD" w:rsidRPr="006E4F0B">
        <w:rPr>
          <w:rFonts w:ascii="Times New Roman" w:hAnsi="Times New Roman"/>
          <w:sz w:val="24"/>
          <w:szCs w:val="24"/>
          <w:lang w:val="bg-BG" w:eastAsia="bg-BG"/>
        </w:rPr>
        <w:t>MARSA”</w:t>
      </w:r>
      <w:r w:rsidR="00F56728" w:rsidRPr="006E4F0B">
        <w:rPr>
          <w:rFonts w:ascii="Times New Roman" w:hAnsi="Times New Roman"/>
          <w:sz w:val="24"/>
          <w:szCs w:val="24"/>
          <w:lang w:val="bg-BG" w:eastAsia="bg-BG"/>
        </w:rPr>
        <w:t>.</w:t>
      </w:r>
      <w:r w:rsidR="00071353" w:rsidRPr="006E4F0B">
        <w:rPr>
          <w:rFonts w:ascii="Times New Roman" w:hAnsi="Times New Roman"/>
          <w:sz w:val="24"/>
          <w:szCs w:val="24"/>
          <w:lang w:val="bg-BG" w:eastAsia="bg-BG"/>
        </w:rPr>
        <w:t xml:space="preserve"> </w:t>
      </w:r>
      <w:r w:rsidR="000B07D3" w:rsidRPr="006E4F0B">
        <w:rPr>
          <w:rFonts w:ascii="Times New Roman" w:hAnsi="Times New Roman"/>
          <w:sz w:val="24"/>
          <w:szCs w:val="24"/>
          <w:lang w:val="bg-BG" w:eastAsia="bg-BG"/>
        </w:rPr>
        <w:t xml:space="preserve">От момента на получаване на съобщението </w:t>
      </w:r>
      <w:r w:rsidR="00071353" w:rsidRPr="006E4F0B">
        <w:rPr>
          <w:rFonts w:ascii="Times New Roman" w:hAnsi="Times New Roman"/>
          <w:sz w:val="24"/>
          <w:szCs w:val="24"/>
          <w:lang w:val="bg-BG" w:eastAsia="bg-BG"/>
        </w:rPr>
        <w:t>орган</w:t>
      </w:r>
      <w:r w:rsidR="00792992" w:rsidRPr="006E4F0B">
        <w:rPr>
          <w:rFonts w:ascii="Times New Roman" w:hAnsi="Times New Roman"/>
          <w:sz w:val="24"/>
          <w:szCs w:val="24"/>
          <w:lang w:val="bg-BG" w:eastAsia="bg-BG"/>
        </w:rPr>
        <w:t>ът</w:t>
      </w:r>
      <w:r w:rsidR="00071353" w:rsidRPr="006E4F0B">
        <w:rPr>
          <w:rFonts w:ascii="Times New Roman" w:hAnsi="Times New Roman"/>
          <w:sz w:val="24"/>
          <w:szCs w:val="24"/>
          <w:lang w:val="bg-BG" w:eastAsia="bg-BG"/>
        </w:rPr>
        <w:t xml:space="preserve"> за КВД е освободен от отговорност за осигуряване на сепарация между тези групи </w:t>
      </w:r>
      <w:r w:rsidR="00B831CB">
        <w:rPr>
          <w:rFonts w:ascii="Times New Roman" w:hAnsi="Times New Roman"/>
          <w:sz w:val="24"/>
          <w:szCs w:val="24"/>
          <w:lang w:val="bg-BG"/>
        </w:rPr>
        <w:t>ВС</w:t>
      </w:r>
      <w:r w:rsidR="00071353" w:rsidRPr="006E4F0B">
        <w:rPr>
          <w:rFonts w:ascii="Times New Roman" w:hAnsi="Times New Roman"/>
          <w:sz w:val="24"/>
          <w:szCs w:val="24"/>
          <w:lang w:val="bg-BG" w:eastAsia="bg-BG"/>
        </w:rPr>
        <w:t>.</w:t>
      </w:r>
    </w:p>
    <w:p w14:paraId="44FDCA60" w14:textId="77777777" w:rsidR="009F3058" w:rsidRPr="006E4F0B" w:rsidRDefault="009F3058" w:rsidP="000271AD">
      <w:pPr>
        <w:widowControl w:val="0"/>
        <w:autoSpaceDE w:val="0"/>
        <w:autoSpaceDN w:val="0"/>
        <w:adjustRightInd w:val="0"/>
        <w:spacing w:after="0" w:line="240" w:lineRule="auto"/>
        <w:ind w:left="142" w:firstLine="567"/>
        <w:jc w:val="both"/>
        <w:outlineLvl w:val="1"/>
        <w:divId w:val="465124567"/>
        <w:rPr>
          <w:rFonts w:ascii="Times New Roman" w:hAnsi="Times New Roman"/>
          <w:color w:val="002060"/>
          <w:sz w:val="36"/>
          <w:szCs w:val="36"/>
          <w:lang w:val="bg-BG" w:eastAsia="bg-BG"/>
        </w:rPr>
      </w:pPr>
    </w:p>
    <w:p w14:paraId="5749ACA6" w14:textId="77777777" w:rsidR="001466E9" w:rsidRPr="006E4F0B" w:rsidRDefault="002B4F88"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 xml:space="preserve">Раздел </w:t>
      </w:r>
      <w:r w:rsidR="00D14A03" w:rsidRPr="006E4F0B">
        <w:rPr>
          <w:rFonts w:ascii="Times New Roman" w:hAnsi="Times New Roman"/>
          <w:b/>
          <w:sz w:val="24"/>
          <w:szCs w:val="24"/>
          <w:lang w:val="bg-BG" w:eastAsia="bg-BG"/>
        </w:rPr>
        <w:t>I</w:t>
      </w:r>
      <w:r w:rsidRPr="006E4F0B">
        <w:rPr>
          <w:rFonts w:ascii="Times New Roman" w:hAnsi="Times New Roman"/>
          <w:b/>
          <w:sz w:val="24"/>
          <w:szCs w:val="24"/>
          <w:lang w:val="bg-BG" w:eastAsia="bg-BG"/>
        </w:rPr>
        <w:t xml:space="preserve">V. </w:t>
      </w:r>
    </w:p>
    <w:p w14:paraId="40714C19" w14:textId="77777777" w:rsidR="002B4F88" w:rsidRPr="006E4F0B" w:rsidRDefault="002B4F88"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 xml:space="preserve">Полети за изпълнение на мисия по </w:t>
      </w:r>
      <w:r w:rsidR="00C445BA">
        <w:rPr>
          <w:rFonts w:ascii="Times New Roman" w:hAnsi="Times New Roman"/>
          <w:b/>
          <w:sz w:val="24"/>
          <w:szCs w:val="24"/>
          <w:lang w:val="bg-BG" w:eastAsia="bg-BG"/>
        </w:rPr>
        <w:t xml:space="preserve">Въздушна полиция </w:t>
      </w:r>
      <w:r w:rsidR="00C445BA">
        <w:rPr>
          <w:rFonts w:ascii="Times New Roman" w:hAnsi="Times New Roman"/>
          <w:b/>
          <w:sz w:val="24"/>
          <w:szCs w:val="24"/>
          <w:lang w:eastAsia="bg-BG"/>
        </w:rPr>
        <w:t>(Air Policing)</w:t>
      </w:r>
    </w:p>
    <w:p w14:paraId="55813538" w14:textId="77777777" w:rsidR="00CD4FFA" w:rsidRPr="006E4F0B" w:rsidRDefault="00792992" w:rsidP="000271AD">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r w:rsidRPr="006E4F0B">
        <w:rPr>
          <w:rFonts w:ascii="Times New Roman" w:hAnsi="Times New Roman"/>
          <w:b/>
          <w:sz w:val="24"/>
          <w:szCs w:val="24"/>
          <w:lang w:val="bg-BG" w:eastAsia="bg-BG"/>
        </w:rPr>
        <w:t xml:space="preserve">Чл. </w:t>
      </w:r>
      <w:r w:rsidR="000107D9" w:rsidRPr="006E4F0B">
        <w:rPr>
          <w:rFonts w:ascii="Times New Roman" w:hAnsi="Times New Roman"/>
          <w:b/>
          <w:sz w:val="24"/>
          <w:szCs w:val="24"/>
          <w:lang w:val="bg-BG" w:eastAsia="bg-BG"/>
        </w:rPr>
        <w:t>3</w:t>
      </w:r>
      <w:r w:rsidR="006E4F0B">
        <w:rPr>
          <w:rFonts w:ascii="Times New Roman" w:hAnsi="Times New Roman"/>
          <w:b/>
          <w:sz w:val="24"/>
          <w:szCs w:val="24"/>
          <w:lang w:val="bg-BG" w:eastAsia="bg-BG"/>
        </w:rPr>
        <w:t>8</w:t>
      </w:r>
      <w:r w:rsidRPr="006E4F0B">
        <w:rPr>
          <w:rFonts w:ascii="Times New Roman" w:hAnsi="Times New Roman"/>
          <w:b/>
          <w:sz w:val="24"/>
          <w:szCs w:val="24"/>
          <w:lang w:val="bg-BG" w:eastAsia="bg-BG"/>
        </w:rPr>
        <w:t>.</w:t>
      </w:r>
      <w:r w:rsidRPr="006E4F0B">
        <w:rPr>
          <w:rFonts w:ascii="Times New Roman" w:hAnsi="Times New Roman"/>
          <w:sz w:val="24"/>
          <w:szCs w:val="24"/>
          <w:lang w:val="bg-BG" w:eastAsia="bg-BG"/>
        </w:rPr>
        <w:t xml:space="preserve"> </w:t>
      </w:r>
      <w:r w:rsidR="002B4F88" w:rsidRPr="006E4F0B">
        <w:rPr>
          <w:rFonts w:ascii="Times New Roman" w:hAnsi="Times New Roman"/>
          <w:sz w:val="24"/>
          <w:szCs w:val="24"/>
          <w:lang w:val="bg-BG" w:eastAsia="bg-BG"/>
        </w:rPr>
        <w:t xml:space="preserve">Полети за изпълнение на задачи за контрол над въздухоплаването при охрана на въздушното пространство на Република България (Air Policing) се изпълняват при условията на сключен договор за взаимодействие между </w:t>
      </w:r>
      <w:r w:rsidR="003943EE">
        <w:rPr>
          <w:rFonts w:ascii="Times New Roman" w:hAnsi="Times New Roman"/>
          <w:sz w:val="24"/>
          <w:szCs w:val="24"/>
          <w:lang w:val="bg-BG" w:eastAsia="bg-BG"/>
        </w:rPr>
        <w:t xml:space="preserve">гражданските </w:t>
      </w:r>
      <w:r w:rsidR="002B4F88" w:rsidRPr="006E4F0B">
        <w:rPr>
          <w:rFonts w:ascii="Times New Roman" w:hAnsi="Times New Roman"/>
          <w:sz w:val="24"/>
          <w:szCs w:val="24"/>
          <w:lang w:val="bg-BG" w:eastAsia="bg-BG"/>
        </w:rPr>
        <w:t xml:space="preserve">органи за обслужване на въздушното движение </w:t>
      </w:r>
      <w:r w:rsidR="00A257CA">
        <w:rPr>
          <w:rFonts w:ascii="Times New Roman" w:hAnsi="Times New Roman"/>
          <w:sz w:val="24"/>
          <w:szCs w:val="24"/>
          <w:lang w:val="bg-BG" w:eastAsia="bg-BG"/>
        </w:rPr>
        <w:t>-</w:t>
      </w:r>
      <w:r w:rsidR="00A257CA" w:rsidRPr="006E4F0B">
        <w:rPr>
          <w:rFonts w:ascii="Times New Roman" w:hAnsi="Times New Roman"/>
          <w:sz w:val="24"/>
          <w:szCs w:val="24"/>
          <w:lang w:val="bg-BG" w:eastAsia="bg-BG"/>
        </w:rPr>
        <w:t xml:space="preserve"> </w:t>
      </w:r>
      <w:r w:rsidR="002B4F88" w:rsidRPr="006E4F0B">
        <w:rPr>
          <w:rFonts w:ascii="Times New Roman" w:hAnsi="Times New Roman"/>
          <w:sz w:val="24"/>
          <w:szCs w:val="24"/>
          <w:lang w:val="bg-BG" w:eastAsia="bg-BG"/>
        </w:rPr>
        <w:t xml:space="preserve">ДП РВД и военните контролни органи от </w:t>
      </w:r>
      <w:bookmarkStart w:id="19" w:name="_Hlk184910706"/>
      <w:r w:rsidR="005E0D84" w:rsidRPr="006E4F0B">
        <w:rPr>
          <w:rFonts w:ascii="Times New Roman" w:hAnsi="Times New Roman"/>
          <w:sz w:val="24"/>
          <w:szCs w:val="24"/>
          <w:lang w:val="bg-BG" w:eastAsia="bg-BG"/>
        </w:rPr>
        <w:t>Военновъздушните сили (</w:t>
      </w:r>
      <w:r w:rsidR="002B4F88" w:rsidRPr="006E4F0B">
        <w:rPr>
          <w:rFonts w:ascii="Times New Roman" w:hAnsi="Times New Roman"/>
          <w:sz w:val="24"/>
          <w:szCs w:val="24"/>
          <w:lang w:val="bg-BG" w:eastAsia="bg-BG"/>
        </w:rPr>
        <w:t>ВВС</w:t>
      </w:r>
      <w:r w:rsidR="005E0D84" w:rsidRPr="006E4F0B">
        <w:rPr>
          <w:rFonts w:ascii="Times New Roman" w:hAnsi="Times New Roman"/>
          <w:sz w:val="24"/>
          <w:szCs w:val="24"/>
          <w:lang w:val="bg-BG" w:eastAsia="bg-BG"/>
        </w:rPr>
        <w:t>)</w:t>
      </w:r>
      <w:bookmarkEnd w:id="19"/>
      <w:r w:rsidR="002B4F88" w:rsidRPr="006E4F0B">
        <w:rPr>
          <w:rFonts w:ascii="Times New Roman" w:hAnsi="Times New Roman"/>
          <w:sz w:val="24"/>
          <w:szCs w:val="24"/>
          <w:lang w:val="bg-BG" w:eastAsia="bg-BG"/>
        </w:rPr>
        <w:t>.</w:t>
      </w:r>
    </w:p>
    <w:p w14:paraId="58E392E3" w14:textId="77777777" w:rsidR="002F7A9E" w:rsidRPr="006E4F0B" w:rsidRDefault="002F7A9E"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4"/>
          <w:lang w:val="bg-BG" w:eastAsia="bg-BG"/>
        </w:rPr>
      </w:pPr>
    </w:p>
    <w:p w14:paraId="2D86FDBC" w14:textId="77777777" w:rsidR="00792992" w:rsidRPr="006E4F0B" w:rsidRDefault="002B4F88"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 xml:space="preserve">Раздел V. </w:t>
      </w:r>
    </w:p>
    <w:p w14:paraId="2EC0E506" w14:textId="77777777" w:rsidR="002B4F88" w:rsidRPr="006E4F0B" w:rsidRDefault="002B4F88" w:rsidP="00E32742">
      <w:pPr>
        <w:widowControl w:val="0"/>
        <w:autoSpaceDE w:val="0"/>
        <w:autoSpaceDN w:val="0"/>
        <w:adjustRightInd w:val="0"/>
        <w:spacing w:after="0" w:line="240" w:lineRule="auto"/>
        <w:jc w:val="center"/>
        <w:outlineLvl w:val="1"/>
        <w:divId w:val="465124567"/>
        <w:rPr>
          <w:rFonts w:ascii="Times New Roman" w:hAnsi="Times New Roman"/>
          <w:b/>
          <w:sz w:val="24"/>
          <w:szCs w:val="24"/>
          <w:lang w:val="bg-BG" w:eastAsia="bg-BG"/>
        </w:rPr>
      </w:pPr>
      <w:r w:rsidRPr="006E4F0B">
        <w:rPr>
          <w:rFonts w:ascii="Times New Roman" w:hAnsi="Times New Roman"/>
          <w:b/>
          <w:sz w:val="24"/>
          <w:szCs w:val="24"/>
          <w:lang w:val="bg-BG" w:eastAsia="bg-BG"/>
        </w:rPr>
        <w:t xml:space="preserve">Полети за </w:t>
      </w:r>
      <w:r w:rsidR="00C146AF" w:rsidRPr="006E4F0B">
        <w:rPr>
          <w:rFonts w:ascii="Times New Roman" w:hAnsi="Times New Roman"/>
          <w:b/>
          <w:sz w:val="24"/>
          <w:szCs w:val="24"/>
          <w:lang w:val="bg-BG" w:eastAsia="bg-BG"/>
        </w:rPr>
        <w:t>дозареждане</w:t>
      </w:r>
      <w:r w:rsidRPr="006E4F0B">
        <w:rPr>
          <w:rFonts w:ascii="Times New Roman" w:hAnsi="Times New Roman"/>
          <w:b/>
          <w:sz w:val="24"/>
          <w:szCs w:val="24"/>
          <w:lang w:val="bg-BG" w:eastAsia="bg-BG"/>
        </w:rPr>
        <w:t xml:space="preserve"> във въздуха</w:t>
      </w:r>
    </w:p>
    <w:p w14:paraId="391ED4D9" w14:textId="498190E4" w:rsidR="003E204E" w:rsidRPr="006E4F0B" w:rsidRDefault="002B4F88"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0"/>
          <w:lang w:val="bg-BG" w:eastAsia="en-GB"/>
        </w:rPr>
      </w:pPr>
      <w:r w:rsidRPr="006E4F0B">
        <w:rPr>
          <w:rFonts w:ascii="Times New Roman" w:hAnsi="Times New Roman"/>
          <w:b/>
          <w:sz w:val="24"/>
          <w:szCs w:val="20"/>
          <w:lang w:val="bg-BG" w:eastAsia="bg-BG"/>
        </w:rPr>
        <w:t xml:space="preserve">Чл. </w:t>
      </w:r>
      <w:r w:rsidR="00356E36" w:rsidRPr="006E4F0B">
        <w:rPr>
          <w:rFonts w:ascii="Times New Roman" w:hAnsi="Times New Roman"/>
          <w:b/>
          <w:sz w:val="24"/>
          <w:szCs w:val="20"/>
          <w:lang w:val="bg-BG" w:eastAsia="bg-BG"/>
        </w:rPr>
        <w:t>3</w:t>
      </w:r>
      <w:r w:rsidR="006E4F0B">
        <w:rPr>
          <w:rFonts w:ascii="Times New Roman" w:hAnsi="Times New Roman"/>
          <w:b/>
          <w:sz w:val="24"/>
          <w:szCs w:val="20"/>
          <w:lang w:val="bg-BG" w:eastAsia="bg-BG"/>
        </w:rPr>
        <w:t>9</w:t>
      </w:r>
      <w:r w:rsidRPr="006E4F0B">
        <w:rPr>
          <w:rFonts w:ascii="Times New Roman" w:hAnsi="Times New Roman"/>
          <w:b/>
          <w:sz w:val="24"/>
          <w:szCs w:val="20"/>
          <w:lang w:val="bg-BG" w:eastAsia="bg-BG"/>
        </w:rPr>
        <w:t>.</w:t>
      </w:r>
      <w:r w:rsidRPr="006E4F0B">
        <w:rPr>
          <w:rFonts w:ascii="Times New Roman" w:hAnsi="Times New Roman"/>
          <w:sz w:val="24"/>
          <w:szCs w:val="20"/>
          <w:lang w:val="bg-BG" w:eastAsia="bg-BG"/>
        </w:rPr>
        <w:t xml:space="preserve"> </w:t>
      </w:r>
      <w:r w:rsidR="00D01611" w:rsidRPr="006E4F0B">
        <w:rPr>
          <w:rFonts w:ascii="Times New Roman" w:hAnsi="Times New Roman"/>
          <w:sz w:val="24"/>
          <w:szCs w:val="20"/>
          <w:lang w:val="bg-BG" w:eastAsia="bg-BG"/>
        </w:rPr>
        <w:t xml:space="preserve">(1) </w:t>
      </w:r>
      <w:r w:rsidR="003E204E" w:rsidRPr="006E4F0B">
        <w:rPr>
          <w:rFonts w:ascii="Times New Roman" w:hAnsi="Times New Roman"/>
          <w:sz w:val="24"/>
          <w:szCs w:val="20"/>
          <w:lang w:val="bg-BG" w:eastAsia="en-GB"/>
        </w:rPr>
        <w:t xml:space="preserve">Не се разрешава дозареждане с гориво във въздуха на </w:t>
      </w:r>
      <w:r w:rsidR="00B831CB">
        <w:rPr>
          <w:rFonts w:ascii="Times New Roman" w:hAnsi="Times New Roman"/>
          <w:sz w:val="24"/>
          <w:szCs w:val="24"/>
          <w:lang w:val="bg-BG"/>
        </w:rPr>
        <w:t>ВС</w:t>
      </w:r>
      <w:r w:rsidR="003E204E" w:rsidRPr="006E4F0B">
        <w:rPr>
          <w:rFonts w:ascii="Times New Roman" w:hAnsi="Times New Roman"/>
          <w:sz w:val="24"/>
          <w:szCs w:val="20"/>
          <w:lang w:val="bg-BG" w:eastAsia="en-GB"/>
        </w:rPr>
        <w:t xml:space="preserve"> над територията на Република България и прилежащите </w:t>
      </w:r>
      <w:r w:rsidR="00AA797C" w:rsidRPr="006E4F0B">
        <w:rPr>
          <w:rFonts w:ascii="Times New Roman" w:hAnsi="Times New Roman"/>
          <w:sz w:val="24"/>
          <w:szCs w:val="20"/>
          <w:lang w:val="bg-BG" w:eastAsia="en-GB"/>
        </w:rPr>
        <w:t>ѝ</w:t>
      </w:r>
      <w:r w:rsidR="003E204E" w:rsidRPr="006E4F0B">
        <w:rPr>
          <w:rFonts w:ascii="Times New Roman" w:hAnsi="Times New Roman"/>
          <w:sz w:val="24"/>
          <w:szCs w:val="20"/>
          <w:lang w:val="bg-BG" w:eastAsia="en-GB"/>
        </w:rPr>
        <w:t xml:space="preserve"> териториални води</w:t>
      </w:r>
      <w:r w:rsidR="00AA797C" w:rsidRPr="006E4F0B">
        <w:rPr>
          <w:rFonts w:ascii="Times New Roman" w:hAnsi="Times New Roman"/>
          <w:sz w:val="24"/>
          <w:szCs w:val="20"/>
          <w:lang w:val="bg-BG" w:eastAsia="en-GB"/>
        </w:rPr>
        <w:t>.</w:t>
      </w:r>
    </w:p>
    <w:p w14:paraId="6ED84F1D" w14:textId="77777777" w:rsidR="00AA797C" w:rsidRPr="006E4F0B" w:rsidRDefault="00AA797C" w:rsidP="00E32742">
      <w:pPr>
        <w:widowControl w:val="0"/>
        <w:autoSpaceDE w:val="0"/>
        <w:autoSpaceDN w:val="0"/>
        <w:adjustRightInd w:val="0"/>
        <w:spacing w:after="0" w:line="240" w:lineRule="auto"/>
        <w:ind w:firstLine="567"/>
        <w:jc w:val="both"/>
        <w:outlineLvl w:val="1"/>
        <w:divId w:val="465124567"/>
        <w:rPr>
          <w:rFonts w:ascii="Times New Roman" w:hAnsi="Times New Roman"/>
          <w:sz w:val="24"/>
          <w:szCs w:val="20"/>
          <w:lang w:val="bg-BG" w:eastAsia="en-GB"/>
        </w:rPr>
      </w:pPr>
      <w:r w:rsidRPr="006E4F0B">
        <w:rPr>
          <w:rFonts w:ascii="Times New Roman" w:hAnsi="Times New Roman"/>
          <w:sz w:val="24"/>
          <w:szCs w:val="30"/>
          <w:lang w:val="bg-BG" w:eastAsia="bg-BG"/>
        </w:rPr>
        <w:t>(</w:t>
      </w:r>
      <w:r w:rsidRPr="006E4F0B">
        <w:rPr>
          <w:rFonts w:ascii="Times New Roman" w:hAnsi="Times New Roman"/>
          <w:sz w:val="24"/>
          <w:szCs w:val="20"/>
          <w:lang w:val="bg-BG" w:eastAsia="en-GB"/>
        </w:rPr>
        <w:t xml:space="preserve">2) Дозареждане във въздуха в границите на </w:t>
      </w:r>
      <w:r w:rsidR="00D01611" w:rsidRPr="006E4F0B">
        <w:rPr>
          <w:rFonts w:ascii="Times New Roman" w:hAnsi="Times New Roman"/>
          <w:sz w:val="24"/>
          <w:szCs w:val="20"/>
          <w:lang w:val="bg-BG" w:eastAsia="en-GB"/>
        </w:rPr>
        <w:t>Района за полетна информация (</w:t>
      </w:r>
      <w:r w:rsidRPr="006E4F0B">
        <w:rPr>
          <w:rFonts w:ascii="Times New Roman" w:hAnsi="Times New Roman"/>
          <w:sz w:val="24"/>
          <w:szCs w:val="20"/>
          <w:lang w:val="bg-BG" w:eastAsia="en-GB"/>
        </w:rPr>
        <w:t>РПИ</w:t>
      </w:r>
      <w:r w:rsidR="00D01611" w:rsidRPr="006E4F0B">
        <w:rPr>
          <w:rFonts w:ascii="Times New Roman" w:hAnsi="Times New Roman"/>
          <w:sz w:val="24"/>
          <w:szCs w:val="20"/>
          <w:lang w:val="bg-BG" w:eastAsia="en-GB"/>
        </w:rPr>
        <w:t xml:space="preserve">) – </w:t>
      </w:r>
      <w:r w:rsidRPr="006E4F0B">
        <w:rPr>
          <w:rFonts w:ascii="Times New Roman" w:hAnsi="Times New Roman"/>
          <w:sz w:val="24"/>
          <w:szCs w:val="20"/>
          <w:lang w:val="bg-BG" w:eastAsia="en-GB"/>
        </w:rPr>
        <w:t>София може да се извършва само във въздушното пространство над открито море</w:t>
      </w:r>
      <w:r w:rsidR="005E0D84" w:rsidRPr="006E4F0B">
        <w:rPr>
          <w:rFonts w:ascii="Times New Roman" w:hAnsi="Times New Roman"/>
          <w:sz w:val="24"/>
          <w:szCs w:val="20"/>
          <w:lang w:val="bg-BG" w:eastAsia="en-GB"/>
        </w:rPr>
        <w:t>,</w:t>
      </w:r>
      <w:r w:rsidR="0060412E" w:rsidRPr="006E4F0B">
        <w:rPr>
          <w:rFonts w:ascii="Times New Roman" w:hAnsi="Times New Roman"/>
          <w:sz w:val="24"/>
          <w:szCs w:val="20"/>
          <w:lang w:val="bg-BG" w:eastAsia="en-GB"/>
        </w:rPr>
        <w:t xml:space="preserve"> </w:t>
      </w:r>
      <w:r w:rsidR="00320B78" w:rsidRPr="006E4F0B">
        <w:rPr>
          <w:rFonts w:ascii="Times New Roman" w:hAnsi="Times New Roman"/>
          <w:sz w:val="24"/>
          <w:szCs w:val="20"/>
          <w:lang w:val="bg-BG" w:eastAsia="en-GB"/>
        </w:rPr>
        <w:t>за</w:t>
      </w:r>
      <w:r w:rsidR="0060412E" w:rsidRPr="006E4F0B">
        <w:rPr>
          <w:rFonts w:ascii="Times New Roman" w:hAnsi="Times New Roman"/>
          <w:sz w:val="24"/>
          <w:szCs w:val="20"/>
          <w:lang w:val="bg-BG" w:eastAsia="en-GB"/>
        </w:rPr>
        <w:t xml:space="preserve"> което Република </w:t>
      </w:r>
      <w:r w:rsidR="0060412E" w:rsidRPr="006E4F0B">
        <w:rPr>
          <w:rFonts w:ascii="Times New Roman" w:hAnsi="Times New Roman"/>
          <w:sz w:val="24"/>
          <w:szCs w:val="20"/>
          <w:lang w:val="bg-BG" w:eastAsia="en-GB"/>
        </w:rPr>
        <w:lastRenderedPageBreak/>
        <w:t>България е поела отговорността за предоставяне на ОВД</w:t>
      </w:r>
      <w:r w:rsidR="00320B78" w:rsidRPr="006E4F0B">
        <w:rPr>
          <w:rFonts w:ascii="Times New Roman" w:hAnsi="Times New Roman"/>
          <w:sz w:val="24"/>
          <w:szCs w:val="20"/>
          <w:lang w:val="bg-BG" w:eastAsia="en-GB"/>
        </w:rPr>
        <w:t>,</w:t>
      </w:r>
      <w:r w:rsidR="0060412E" w:rsidRPr="006E4F0B">
        <w:rPr>
          <w:rFonts w:ascii="Times New Roman" w:hAnsi="Times New Roman"/>
          <w:sz w:val="24"/>
          <w:szCs w:val="20"/>
          <w:lang w:val="bg-BG" w:eastAsia="en-GB"/>
        </w:rPr>
        <w:t xml:space="preserve"> в активирани опасни зони</w:t>
      </w:r>
      <w:r w:rsidRPr="006E4F0B">
        <w:rPr>
          <w:rFonts w:ascii="Times New Roman" w:hAnsi="Times New Roman"/>
          <w:sz w:val="24"/>
          <w:szCs w:val="20"/>
          <w:lang w:val="bg-BG" w:eastAsia="en-GB"/>
        </w:rPr>
        <w:t xml:space="preserve">, </w:t>
      </w:r>
      <w:r w:rsidR="00320B78" w:rsidRPr="006E4F0B">
        <w:rPr>
          <w:rFonts w:ascii="Times New Roman" w:hAnsi="Times New Roman"/>
          <w:sz w:val="24"/>
          <w:szCs w:val="20"/>
          <w:lang w:val="bg-BG" w:eastAsia="en-GB"/>
        </w:rPr>
        <w:t>създадени</w:t>
      </w:r>
      <w:r w:rsidRPr="006E4F0B">
        <w:rPr>
          <w:rFonts w:ascii="Times New Roman" w:hAnsi="Times New Roman"/>
          <w:sz w:val="24"/>
          <w:szCs w:val="20"/>
          <w:lang w:val="bg-BG" w:eastAsia="en-GB"/>
        </w:rPr>
        <w:t xml:space="preserve"> </w:t>
      </w:r>
      <w:r w:rsidR="00ED5F35" w:rsidRPr="006E4F0B">
        <w:rPr>
          <w:rFonts w:ascii="Times New Roman" w:hAnsi="Times New Roman"/>
          <w:sz w:val="24"/>
          <w:szCs w:val="20"/>
          <w:lang w:val="bg-BG" w:eastAsia="en-GB"/>
        </w:rPr>
        <w:t xml:space="preserve">по реда на Наредба </w:t>
      </w:r>
      <w:r w:rsidR="00934F85" w:rsidRPr="006E4F0B">
        <w:rPr>
          <w:rFonts w:ascii="Times New Roman" w:hAnsi="Times New Roman"/>
          <w:sz w:val="24"/>
          <w:szCs w:val="20"/>
          <w:lang w:val="bg-BG" w:eastAsia="en-GB"/>
        </w:rPr>
        <w:t xml:space="preserve">№ </w:t>
      </w:r>
      <w:r w:rsidR="00ED5F35" w:rsidRPr="006E4F0B">
        <w:rPr>
          <w:rFonts w:ascii="Times New Roman" w:hAnsi="Times New Roman"/>
          <w:sz w:val="24"/>
          <w:szCs w:val="20"/>
          <w:lang w:val="bg-BG" w:eastAsia="en-GB"/>
        </w:rPr>
        <w:t>19 от 6 юли 2023 г. за функциониране на Единната система за гражданско и военно управление на въздушното пространство.</w:t>
      </w:r>
    </w:p>
    <w:p w14:paraId="7B5FF3E8" w14:textId="77777777" w:rsidR="007C45FB" w:rsidRPr="006E4F0B" w:rsidRDefault="007C45FB" w:rsidP="00E32742">
      <w:pPr>
        <w:pStyle w:val="Style"/>
        <w:ind w:left="0" w:right="0" w:firstLine="567"/>
        <w:jc w:val="center"/>
        <w:divId w:val="465124567"/>
        <w:rPr>
          <w:b/>
          <w:sz w:val="28"/>
          <w:szCs w:val="28"/>
        </w:rPr>
      </w:pPr>
    </w:p>
    <w:p w14:paraId="2B1D0C89" w14:textId="79CCB1B3" w:rsidR="00017130" w:rsidRDefault="00017130" w:rsidP="00E32742">
      <w:pPr>
        <w:pStyle w:val="Style"/>
        <w:ind w:left="0" w:right="0" w:firstLine="0"/>
        <w:jc w:val="center"/>
        <w:divId w:val="465124567"/>
        <w:rPr>
          <w:b/>
        </w:rPr>
      </w:pPr>
      <w:bookmarkStart w:id="20" w:name="_Hlk174440548"/>
      <w:r w:rsidRPr="006E4F0B">
        <w:rPr>
          <w:b/>
        </w:rPr>
        <w:t>ДОПЪЛНИТЕЛН</w:t>
      </w:r>
      <w:r w:rsidR="008735D1">
        <w:rPr>
          <w:b/>
        </w:rPr>
        <w:t>А</w:t>
      </w:r>
      <w:r w:rsidRPr="006E4F0B">
        <w:rPr>
          <w:b/>
        </w:rPr>
        <w:t xml:space="preserve"> РАЗПОРЕДБ</w:t>
      </w:r>
      <w:r w:rsidR="008735D1">
        <w:rPr>
          <w:b/>
        </w:rPr>
        <w:t>А</w:t>
      </w:r>
    </w:p>
    <w:p w14:paraId="3CCA12E5" w14:textId="77777777" w:rsidR="00E32742" w:rsidRPr="006E4F0B" w:rsidRDefault="00E32742" w:rsidP="00E32742">
      <w:pPr>
        <w:pStyle w:val="Style"/>
        <w:ind w:left="0" w:right="0" w:firstLine="0"/>
        <w:jc w:val="center"/>
        <w:divId w:val="465124567"/>
        <w:rPr>
          <w:b/>
        </w:rPr>
      </w:pPr>
    </w:p>
    <w:p w14:paraId="1476A3FC" w14:textId="77777777" w:rsidR="00AD28BB" w:rsidRDefault="00017130" w:rsidP="00E32742">
      <w:pPr>
        <w:pStyle w:val="Style"/>
        <w:ind w:left="0" w:right="0" w:firstLine="567"/>
        <w:divId w:val="465124567"/>
        <w:rPr>
          <w:lang w:val="en-US"/>
        </w:rPr>
      </w:pPr>
      <w:r w:rsidRPr="006E4F0B">
        <w:rPr>
          <w:b/>
          <w:bCs/>
        </w:rPr>
        <w:t>§ 1.</w:t>
      </w:r>
      <w:r w:rsidRPr="006E4F0B">
        <w:t xml:space="preserve"> По смисъла на тази наредба:</w:t>
      </w:r>
      <w:bookmarkStart w:id="21" w:name="_Hlk184905793"/>
    </w:p>
    <w:p w14:paraId="267DC793" w14:textId="2C51976F" w:rsidR="00AD28BB" w:rsidRPr="00AD28BB" w:rsidRDefault="00AD28BB" w:rsidP="00E32742">
      <w:pPr>
        <w:pStyle w:val="Style"/>
        <w:ind w:left="0" w:right="0" w:firstLine="567"/>
        <w:divId w:val="465124567"/>
        <w:rPr>
          <w:rFonts w:eastAsiaTheme="minorHAnsi"/>
          <w:lang w:val="en-US"/>
        </w:rPr>
      </w:pPr>
      <w:r>
        <w:rPr>
          <w:lang w:val="en-US"/>
        </w:rPr>
        <w:t xml:space="preserve">1. </w:t>
      </w:r>
      <w:r w:rsidR="0042270C" w:rsidRPr="00AD28BB">
        <w:rPr>
          <w:rFonts w:eastAsiaTheme="minorHAnsi"/>
        </w:rPr>
        <w:t>„Оператив</w:t>
      </w:r>
      <w:r w:rsidR="002637EF" w:rsidRPr="00AD28BB">
        <w:rPr>
          <w:rFonts w:eastAsiaTheme="minorHAnsi"/>
        </w:rPr>
        <w:t>но въздушно движение</w:t>
      </w:r>
      <w:proofErr w:type="gramStart"/>
      <w:r w:rsidR="0042270C" w:rsidRPr="00AD28BB">
        <w:rPr>
          <w:rFonts w:eastAsiaTheme="minorHAnsi"/>
        </w:rPr>
        <w:t xml:space="preserve">“ </w:t>
      </w:r>
      <w:r w:rsidR="0042270C" w:rsidRPr="00AD28BB">
        <w:t>(</w:t>
      </w:r>
      <w:proofErr w:type="gramEnd"/>
      <w:r w:rsidR="0042270C" w:rsidRPr="00AD28BB">
        <w:t>O</w:t>
      </w:r>
      <w:r w:rsidR="00C445BA" w:rsidRPr="00AD28BB">
        <w:t>perational Air Traffic</w:t>
      </w:r>
      <w:r w:rsidR="0042270C" w:rsidRPr="00AD28BB">
        <w:t xml:space="preserve">) </w:t>
      </w:r>
      <w:r w:rsidR="003E1B92">
        <w:rPr>
          <w:rFonts w:eastAsiaTheme="minorHAnsi"/>
        </w:rPr>
        <w:t>са</w:t>
      </w:r>
      <w:r w:rsidR="003E1B92" w:rsidRPr="00AD28BB">
        <w:rPr>
          <w:rFonts w:eastAsiaTheme="minorHAnsi"/>
        </w:rPr>
        <w:t xml:space="preserve"> </w:t>
      </w:r>
      <w:r w:rsidR="0042270C" w:rsidRPr="00AD28BB">
        <w:rPr>
          <w:rFonts w:eastAsiaTheme="minorHAnsi"/>
        </w:rPr>
        <w:t>всички полети, които не отговарят на разпоредбите за общото въздушно движение и за които се прилагат правила</w:t>
      </w:r>
      <w:r w:rsidR="007050C8">
        <w:rPr>
          <w:rFonts w:eastAsiaTheme="minorHAnsi"/>
        </w:rPr>
        <w:t>та</w:t>
      </w:r>
      <w:r w:rsidR="0042270C" w:rsidRPr="00AD28BB">
        <w:rPr>
          <w:rFonts w:eastAsiaTheme="minorHAnsi"/>
        </w:rPr>
        <w:t xml:space="preserve"> и процедури</w:t>
      </w:r>
      <w:r w:rsidR="007050C8">
        <w:rPr>
          <w:rFonts w:eastAsiaTheme="minorHAnsi"/>
        </w:rPr>
        <w:t>те</w:t>
      </w:r>
      <w:r w:rsidR="0042270C" w:rsidRPr="00AD28BB">
        <w:rPr>
          <w:rFonts w:eastAsiaTheme="minorHAnsi"/>
        </w:rPr>
        <w:t xml:space="preserve">, посочени </w:t>
      </w:r>
      <w:bookmarkStart w:id="22" w:name="_Hlk184908588"/>
      <w:bookmarkEnd w:id="21"/>
      <w:r w:rsidR="007666FE">
        <w:rPr>
          <w:rFonts w:eastAsiaTheme="minorHAnsi"/>
        </w:rPr>
        <w:t>в наредбата</w:t>
      </w:r>
      <w:r>
        <w:rPr>
          <w:rFonts w:eastAsiaTheme="minorHAnsi"/>
          <w:lang w:val="en-US"/>
        </w:rPr>
        <w:t>.</w:t>
      </w:r>
    </w:p>
    <w:p w14:paraId="425E21C0" w14:textId="1206E63D" w:rsidR="00AD28BB" w:rsidRPr="00AD28BB" w:rsidRDefault="00AD28BB" w:rsidP="00E32742">
      <w:pPr>
        <w:pStyle w:val="Style"/>
        <w:ind w:left="0" w:right="0" w:firstLine="567"/>
        <w:divId w:val="465124567"/>
        <w:rPr>
          <w:rFonts w:eastAsiaTheme="minorHAnsi"/>
          <w:lang w:val="en-US"/>
        </w:rPr>
      </w:pPr>
      <w:r>
        <w:rPr>
          <w:rFonts w:eastAsiaTheme="minorHAnsi"/>
          <w:lang w:val="en-US"/>
        </w:rPr>
        <w:t xml:space="preserve">2. </w:t>
      </w:r>
      <w:r w:rsidR="007560EB" w:rsidRPr="00AD28BB">
        <w:rPr>
          <w:rFonts w:eastAsiaTheme="minorHAnsi"/>
        </w:rPr>
        <w:t>„Общо въздушно движение</w:t>
      </w:r>
      <w:proofErr w:type="gramStart"/>
      <w:r w:rsidR="007560EB" w:rsidRPr="00AD28BB">
        <w:rPr>
          <w:rFonts w:eastAsiaTheme="minorHAnsi"/>
        </w:rPr>
        <w:t>“</w:t>
      </w:r>
      <w:r w:rsidR="002637EF" w:rsidRPr="00AD28BB">
        <w:rPr>
          <w:rFonts w:eastAsiaTheme="minorHAnsi"/>
        </w:rPr>
        <w:t xml:space="preserve"> (</w:t>
      </w:r>
      <w:proofErr w:type="gramEnd"/>
      <w:r w:rsidR="00C445BA" w:rsidRPr="00AD28BB">
        <w:rPr>
          <w:rFonts w:eastAsiaTheme="minorHAnsi"/>
        </w:rPr>
        <w:t>General Air Traffic</w:t>
      </w:r>
      <w:r w:rsidR="002637EF" w:rsidRPr="00AD28BB">
        <w:rPr>
          <w:rFonts w:eastAsiaTheme="minorHAnsi"/>
        </w:rPr>
        <w:t>)</w:t>
      </w:r>
      <w:r w:rsidR="007560EB" w:rsidRPr="00AD28BB">
        <w:rPr>
          <w:rFonts w:eastAsiaTheme="minorHAnsi"/>
        </w:rPr>
        <w:t xml:space="preserve"> </w:t>
      </w:r>
      <w:r w:rsidR="00466758">
        <w:rPr>
          <w:rFonts w:eastAsiaTheme="minorHAnsi"/>
        </w:rPr>
        <w:t>са</w:t>
      </w:r>
      <w:r w:rsidR="00466758" w:rsidRPr="00AD28BB">
        <w:rPr>
          <w:rFonts w:eastAsiaTheme="minorHAnsi"/>
        </w:rPr>
        <w:t xml:space="preserve"> </w:t>
      </w:r>
      <w:r w:rsidR="007560EB" w:rsidRPr="00AD28BB">
        <w:rPr>
          <w:rFonts w:eastAsiaTheme="minorHAnsi"/>
        </w:rPr>
        <w:t>всички полети на граждански въздухоплавателни средства, както и всички полети на държавните въздухоплавателни средства (включително военни, митнически и полицейски въздухоплавателни средства), когато такива полети се извършват в съответствие с процедурите на</w:t>
      </w:r>
      <w:r w:rsidR="00466758">
        <w:rPr>
          <w:rFonts w:eastAsiaTheme="minorHAnsi"/>
        </w:rPr>
        <w:t xml:space="preserve"> </w:t>
      </w:r>
      <w:r w:rsidR="007560EB" w:rsidRPr="00AD28BB">
        <w:rPr>
          <w:rFonts w:eastAsiaTheme="minorHAnsi"/>
        </w:rPr>
        <w:t>Международната организация за гражданско въздухоплаване (ИКАО)</w:t>
      </w:r>
      <w:bookmarkEnd w:id="22"/>
      <w:r>
        <w:rPr>
          <w:rFonts w:eastAsiaTheme="minorHAnsi"/>
          <w:lang w:val="en-US"/>
        </w:rPr>
        <w:t>.</w:t>
      </w:r>
    </w:p>
    <w:p w14:paraId="3041AA4D" w14:textId="0A402FA4" w:rsidR="00AD28BB" w:rsidRDefault="00AD28BB" w:rsidP="00E32742">
      <w:pPr>
        <w:pStyle w:val="Style"/>
        <w:ind w:left="0" w:right="0" w:firstLine="567"/>
        <w:divId w:val="465124567"/>
        <w:rPr>
          <w:lang w:val="en-US"/>
        </w:rPr>
      </w:pPr>
      <w:r>
        <w:rPr>
          <w:rFonts w:eastAsiaTheme="minorHAnsi"/>
          <w:lang w:val="en-US"/>
        </w:rPr>
        <w:t xml:space="preserve">3. </w:t>
      </w:r>
      <w:r w:rsidR="00017130" w:rsidRPr="00AD28BB">
        <w:t xml:space="preserve">Понятието „летище“, използвано в полетен план, може да означава </w:t>
      </w:r>
      <w:r w:rsidR="007666FE">
        <w:t>оперативна</w:t>
      </w:r>
      <w:r w:rsidR="007666FE" w:rsidRPr="00AD28BB">
        <w:t xml:space="preserve"> </w:t>
      </w:r>
      <w:r w:rsidR="00017130" w:rsidRPr="00AD28BB">
        <w:t>площадк</w:t>
      </w:r>
      <w:r w:rsidR="007666FE">
        <w:t>а</w:t>
      </w:r>
      <w:r w:rsidR="00017130" w:rsidRPr="00AD28BB">
        <w:t xml:space="preserve"> по смисъла на </w:t>
      </w:r>
      <w:r w:rsidR="00263038">
        <w:t>ч</w:t>
      </w:r>
      <w:r w:rsidR="00263038" w:rsidRPr="00263038">
        <w:t>л. 2, т. 99</w:t>
      </w:r>
      <w:r w:rsidR="00263038" w:rsidRPr="00263038" w:rsidDel="00263038">
        <w:t xml:space="preserve"> </w:t>
      </w:r>
      <w:r w:rsidR="00017130" w:rsidRPr="00AD28BB">
        <w:t xml:space="preserve">от Регламент </w:t>
      </w:r>
      <w:r w:rsidR="004E3B38">
        <w:t xml:space="preserve">за изпълнение </w:t>
      </w:r>
      <w:r w:rsidR="00017130" w:rsidRPr="00AD28BB">
        <w:t>(ЕС) № 923/2012 и</w:t>
      </w:r>
      <w:r w:rsidR="00165C35">
        <w:t>ли</w:t>
      </w:r>
      <w:r w:rsidR="00017130" w:rsidRPr="00AD28BB">
        <w:t xml:space="preserve"> площадк</w:t>
      </w:r>
      <w:r w:rsidR="007666FE">
        <w:t>а</w:t>
      </w:r>
      <w:r w:rsidR="00017130" w:rsidRPr="00AD28BB">
        <w:t xml:space="preserve"> от обществен интерес съгласно чл. 2</w:t>
      </w:r>
      <w:r w:rsidR="00A257CA">
        <w:t>, т. 3</w:t>
      </w:r>
      <w:r w:rsidR="00017130" w:rsidRPr="00AD28BB">
        <w:t xml:space="preserve"> от Регламент (ЕС) № 965/2012, различни от летище, които могат да бъдат използвани от определени типове </w:t>
      </w:r>
      <w:r w:rsidR="00D02818" w:rsidRPr="00AD28BB">
        <w:t>въздухоплавателни средства</w:t>
      </w:r>
      <w:r w:rsidR="00017130" w:rsidRPr="00AD28BB">
        <w:t xml:space="preserve"> като вертолети или аеростати.</w:t>
      </w:r>
    </w:p>
    <w:p w14:paraId="622F26DC" w14:textId="6AF72390" w:rsidR="00AD28BB" w:rsidRDefault="00AD28BB" w:rsidP="00E32742">
      <w:pPr>
        <w:pStyle w:val="Style"/>
        <w:ind w:left="0" w:right="0" w:firstLine="567"/>
        <w:divId w:val="465124567"/>
        <w:rPr>
          <w:lang w:val="en-US"/>
        </w:rPr>
      </w:pPr>
      <w:r>
        <w:rPr>
          <w:lang w:val="en-US"/>
        </w:rPr>
        <w:t xml:space="preserve">4. </w:t>
      </w:r>
      <w:r w:rsidR="00FE39A2">
        <w:t>„</w:t>
      </w:r>
      <w:r w:rsidR="00017130" w:rsidRPr="00AD28BB">
        <w:t>Стандартна военна формация</w:t>
      </w:r>
      <w:proofErr w:type="gramStart"/>
      <w:r w:rsidR="00FE39A2">
        <w:t>“</w:t>
      </w:r>
      <w:r w:rsidR="00017130" w:rsidRPr="00AD28BB">
        <w:t xml:space="preserve"> е</w:t>
      </w:r>
      <w:proofErr w:type="gramEnd"/>
      <w:r w:rsidR="00017130" w:rsidRPr="00AD28BB">
        <w:t xml:space="preserve"> група от военни </w:t>
      </w:r>
      <w:r w:rsidR="00CF1DD7">
        <w:t>ВС</w:t>
      </w:r>
      <w:r w:rsidR="00017130" w:rsidRPr="00AD28BB">
        <w:t xml:space="preserve">, всяко от които е на разстояние до 1 NM хоризонтално и 100 фута вертикално от водещото </w:t>
      </w:r>
      <w:r w:rsidR="00D02818" w:rsidRPr="00AD28BB">
        <w:t>въздухоплавателно средство</w:t>
      </w:r>
      <w:r w:rsidR="00017130" w:rsidRPr="00AD28BB">
        <w:t xml:space="preserve"> на формацията.</w:t>
      </w:r>
    </w:p>
    <w:p w14:paraId="45F2AC6C" w14:textId="6D14B363" w:rsidR="00AD28BB" w:rsidRDefault="00AD28BB" w:rsidP="00E32742">
      <w:pPr>
        <w:pStyle w:val="Style"/>
        <w:ind w:left="0" w:right="0" w:firstLine="567"/>
        <w:divId w:val="465124567"/>
        <w:rPr>
          <w:lang w:val="en-US"/>
        </w:rPr>
      </w:pPr>
      <w:r>
        <w:rPr>
          <w:lang w:val="en-US"/>
        </w:rPr>
        <w:t xml:space="preserve">5. </w:t>
      </w:r>
      <w:r w:rsidR="00FE39A2">
        <w:t>„</w:t>
      </w:r>
      <w:r w:rsidR="00017130" w:rsidRPr="00AD28BB">
        <w:t>Фут (Foot, ft</w:t>
      </w:r>
      <w:proofErr w:type="gramStart"/>
      <w:r w:rsidR="00017130" w:rsidRPr="00AD28BB">
        <w:t>)</w:t>
      </w:r>
      <w:r w:rsidR="00FE39A2">
        <w:t>“</w:t>
      </w:r>
      <w:proofErr w:type="gramEnd"/>
      <w:r w:rsidR="00017130" w:rsidRPr="00AD28BB">
        <w:t xml:space="preserve"> е мярка за дължина, равна на 0,3048 метра.</w:t>
      </w:r>
    </w:p>
    <w:p w14:paraId="09CD97A9" w14:textId="1AB147D5" w:rsidR="00AD28BB" w:rsidRDefault="00AD28BB" w:rsidP="00E32742">
      <w:pPr>
        <w:pStyle w:val="Style"/>
        <w:ind w:left="0" w:right="0" w:firstLine="567"/>
        <w:divId w:val="465124567"/>
        <w:rPr>
          <w:lang w:val="en-US"/>
        </w:rPr>
      </w:pPr>
      <w:r>
        <w:rPr>
          <w:lang w:val="en-US"/>
        </w:rPr>
        <w:t xml:space="preserve">6. </w:t>
      </w:r>
      <w:r w:rsidR="00FE39A2">
        <w:t>„</w:t>
      </w:r>
      <w:r w:rsidR="00017130" w:rsidRPr="00AD28BB">
        <w:t>Морска миля (Nautical Mile, NM</w:t>
      </w:r>
      <w:proofErr w:type="gramStart"/>
      <w:r w:rsidR="00017130" w:rsidRPr="00AD28BB">
        <w:t>)</w:t>
      </w:r>
      <w:r w:rsidR="00FE39A2">
        <w:t>“</w:t>
      </w:r>
      <w:proofErr w:type="gramEnd"/>
      <w:r w:rsidR="0035648E">
        <w:t xml:space="preserve"> е м</w:t>
      </w:r>
      <w:r w:rsidR="00017130" w:rsidRPr="00AD28BB">
        <w:t>ярка за дължина, равна на 1852 метра.</w:t>
      </w:r>
    </w:p>
    <w:p w14:paraId="2F3FDB81" w14:textId="2C974BC2" w:rsidR="00017130" w:rsidRPr="00AD28BB" w:rsidRDefault="00AD28BB" w:rsidP="00E32742">
      <w:pPr>
        <w:pStyle w:val="Style"/>
        <w:ind w:left="0" w:right="0" w:firstLine="567"/>
        <w:divId w:val="465124567"/>
      </w:pPr>
      <w:r>
        <w:rPr>
          <w:lang w:val="en-US"/>
        </w:rPr>
        <w:t xml:space="preserve">7. </w:t>
      </w:r>
      <w:r w:rsidR="00FE39A2">
        <w:t>„</w:t>
      </w:r>
      <w:r w:rsidR="00017130" w:rsidRPr="00AD28BB">
        <w:t>Възел (Knot, kt</w:t>
      </w:r>
      <w:proofErr w:type="gramStart"/>
      <w:r w:rsidR="00017130" w:rsidRPr="00AD28BB">
        <w:t>)</w:t>
      </w:r>
      <w:r w:rsidR="00FE39A2">
        <w:t>“</w:t>
      </w:r>
      <w:proofErr w:type="gramEnd"/>
      <w:r w:rsidR="00017130" w:rsidRPr="00AD28BB">
        <w:t xml:space="preserve"> е мярка за скорост, равна на 1 морска миля в час.</w:t>
      </w:r>
    </w:p>
    <w:p w14:paraId="3FD4A4AD" w14:textId="77777777" w:rsidR="00017130" w:rsidRPr="00E32742" w:rsidRDefault="00017130" w:rsidP="00E32742">
      <w:pPr>
        <w:pStyle w:val="Style"/>
        <w:ind w:right="0" w:firstLine="567"/>
        <w:jc w:val="center"/>
        <w:divId w:val="465124567"/>
      </w:pPr>
    </w:p>
    <w:p w14:paraId="5BBE5F42" w14:textId="77777777" w:rsidR="00017130" w:rsidRDefault="00017130" w:rsidP="007050C8">
      <w:pPr>
        <w:pStyle w:val="Style"/>
        <w:ind w:left="0" w:right="0" w:firstLine="0"/>
        <w:jc w:val="center"/>
        <w:divId w:val="465124567"/>
        <w:rPr>
          <w:b/>
          <w:lang w:val="en-US"/>
        </w:rPr>
      </w:pPr>
      <w:r w:rsidRPr="006E4F0B">
        <w:rPr>
          <w:b/>
        </w:rPr>
        <w:t>ПРЕХОДНИ И ЗАКЛЮЧИТЕЛНИ РАЗПОРЕДБИ</w:t>
      </w:r>
    </w:p>
    <w:p w14:paraId="31593BB9" w14:textId="77777777" w:rsidR="00AD28BB" w:rsidRPr="00AD28BB" w:rsidRDefault="00AD28BB" w:rsidP="00E32742">
      <w:pPr>
        <w:pStyle w:val="Style"/>
        <w:ind w:left="142" w:right="0" w:firstLine="567"/>
        <w:jc w:val="center"/>
        <w:divId w:val="465124567"/>
        <w:rPr>
          <w:b/>
          <w:lang w:val="en-US"/>
        </w:rPr>
      </w:pPr>
    </w:p>
    <w:p w14:paraId="1FFD9D69" w14:textId="0C740FC6" w:rsidR="004464D3" w:rsidRDefault="00017130" w:rsidP="00E32742">
      <w:pPr>
        <w:pStyle w:val="Style"/>
        <w:ind w:left="0" w:right="0" w:firstLine="567"/>
        <w:divId w:val="465124567"/>
      </w:pPr>
      <w:r w:rsidRPr="006E4F0B">
        <w:rPr>
          <w:b/>
          <w:bCs/>
        </w:rPr>
        <w:t xml:space="preserve">§ </w:t>
      </w:r>
      <w:r w:rsidR="004464D3">
        <w:rPr>
          <w:b/>
          <w:bCs/>
        </w:rPr>
        <w:t>2</w:t>
      </w:r>
      <w:r w:rsidRPr="006E4F0B">
        <w:rPr>
          <w:b/>
          <w:bCs/>
        </w:rPr>
        <w:t>.</w:t>
      </w:r>
      <w:r w:rsidRPr="006E4F0B">
        <w:t xml:space="preserve"> Тази наредба се издава на основание чл. 16а, т. 6 и чл. 49, ал. 1 от Закона за гражданското въздухоплаване.</w:t>
      </w:r>
    </w:p>
    <w:p w14:paraId="5F8C79E4" w14:textId="615CF87B" w:rsidR="009B16EC" w:rsidRDefault="009B16EC" w:rsidP="00E32742">
      <w:pPr>
        <w:pStyle w:val="Style"/>
        <w:ind w:left="0" w:right="0" w:firstLine="567"/>
        <w:divId w:val="465124567"/>
      </w:pPr>
      <w:r w:rsidRPr="007666FE">
        <w:rPr>
          <w:b/>
        </w:rPr>
        <w:t xml:space="preserve">§ </w:t>
      </w:r>
      <w:r w:rsidR="004464D3">
        <w:rPr>
          <w:b/>
          <w:bCs/>
        </w:rPr>
        <w:t>3</w:t>
      </w:r>
      <w:r w:rsidRPr="009B16EC">
        <w:t xml:space="preserve">. С тази наредба се осигуряват мерки за прилагането на </w:t>
      </w:r>
      <w:r w:rsidR="00A764B9" w:rsidRPr="006E4F0B">
        <w:t>Регламент за изпълнение (ЕС) № 923/2012 на Комисията от 26 септември 2012 година 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 (ОВ, L 281, 13</w:t>
      </w:r>
      <w:r w:rsidR="00A764B9">
        <w:t>.</w:t>
      </w:r>
      <w:r w:rsidR="00A764B9" w:rsidRPr="006E4F0B">
        <w:t>10</w:t>
      </w:r>
      <w:r w:rsidR="00A764B9">
        <w:t>.</w:t>
      </w:r>
      <w:r w:rsidR="00A764B9" w:rsidRPr="006E4F0B">
        <w:t>2012)</w:t>
      </w:r>
      <w:r w:rsidR="00525728">
        <w:t>,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25.10.2012)</w:t>
      </w:r>
      <w:r w:rsidR="00D6290D">
        <w:t xml:space="preserve">; </w:t>
      </w:r>
      <w:r w:rsidR="00525728">
        <w:t>Регламент (ЕС) 2018/395 на Комисията от 13 март 2018 година за определяне на подробни правила за въздушните операции с аеростати в съответствие с Регламент (ЕО) № 216/2008 на Европейския парламент и на Съвета (ОВ, L 71, 14.03.2018), и Регламент (ЕС) 2024/2803 на Европейския парламент и на Съвета от 23 октомври 2024 година за реализирането на Единното европейско небе (OB L, 11.11.2024)</w:t>
      </w:r>
      <w:r w:rsidR="00D6290D">
        <w:t>.</w:t>
      </w:r>
    </w:p>
    <w:p w14:paraId="2B2D1B3D" w14:textId="09D06787" w:rsidR="00041679" w:rsidRPr="00410134" w:rsidRDefault="00017130" w:rsidP="000271AD">
      <w:pPr>
        <w:pStyle w:val="Style"/>
        <w:ind w:left="0" w:right="15" w:firstLine="567"/>
        <w:divId w:val="465124567"/>
        <w:rPr>
          <w:b/>
          <w:lang w:val="en-US"/>
        </w:rPr>
      </w:pPr>
      <w:r w:rsidRPr="00AD28BB">
        <w:rPr>
          <w:b/>
        </w:rPr>
        <w:t xml:space="preserve">§ </w:t>
      </w:r>
      <w:r w:rsidR="004464D3">
        <w:rPr>
          <w:b/>
        </w:rPr>
        <w:t>4</w:t>
      </w:r>
      <w:r w:rsidRPr="00AD28BB">
        <w:rPr>
          <w:b/>
        </w:rPr>
        <w:t>.</w:t>
      </w:r>
      <w:r w:rsidRPr="006E4F0B">
        <w:t xml:space="preserve"> Тази наредба отменя Наредба № 2 от 10.03.1999 г. за правилата за полети (обн., ДВ, бр. 26 от 1999 г., изм., бр. 109 от 1999 г., изм. и доп., бр. 97 от 2001 г., попр., бр. 107 от 2001 г., изм. и доп., бр. 94 от 2005 г., бр. 80 от 2014 г., изм., бр. 37 от 2023 г.).</w:t>
      </w:r>
      <w:bookmarkEnd w:id="20"/>
    </w:p>
    <w:p w14:paraId="7C7AACDA" w14:textId="77777777" w:rsidR="00041679" w:rsidRDefault="00041679" w:rsidP="004464D3">
      <w:pPr>
        <w:spacing w:after="0" w:line="240" w:lineRule="auto"/>
        <w:ind w:right="15" w:firstLine="855"/>
        <w:jc w:val="right"/>
        <w:divId w:val="1658999452"/>
        <w:rPr>
          <w:rFonts w:ascii="Times New Roman" w:hAnsi="Times New Roman"/>
          <w:sz w:val="24"/>
          <w:szCs w:val="24"/>
          <w:lang w:val="bg-BG"/>
        </w:rPr>
      </w:pPr>
    </w:p>
    <w:p w14:paraId="622FA10C" w14:textId="77777777" w:rsidR="00E32742" w:rsidRDefault="00E32742" w:rsidP="00870135">
      <w:pPr>
        <w:spacing w:after="0"/>
        <w:ind w:left="7513"/>
        <w:jc w:val="both"/>
        <w:divId w:val="1658999452"/>
        <w:rPr>
          <w:rFonts w:ascii="Times New Roman" w:hAnsi="Times New Roman"/>
          <w:b/>
          <w:bCs/>
          <w:sz w:val="24"/>
          <w:szCs w:val="24"/>
        </w:rPr>
      </w:pPr>
    </w:p>
    <w:p w14:paraId="24DBB57C" w14:textId="51B9DBBC" w:rsidR="004464D3" w:rsidRPr="00870135" w:rsidRDefault="00041679" w:rsidP="00870135">
      <w:pPr>
        <w:spacing w:after="0"/>
        <w:ind w:left="7513"/>
        <w:jc w:val="both"/>
        <w:divId w:val="1658999452"/>
        <w:rPr>
          <w:rFonts w:ascii="Times New Roman" w:hAnsi="Times New Roman"/>
          <w:b/>
          <w:bCs/>
          <w:sz w:val="24"/>
          <w:szCs w:val="24"/>
        </w:rPr>
      </w:pPr>
      <w:bookmarkStart w:id="23" w:name="_GoBack"/>
      <w:bookmarkEnd w:id="23"/>
      <w:r w:rsidRPr="00870135">
        <w:rPr>
          <w:rFonts w:ascii="Times New Roman" w:hAnsi="Times New Roman"/>
          <w:b/>
          <w:bCs/>
          <w:sz w:val="24"/>
          <w:szCs w:val="24"/>
        </w:rPr>
        <w:lastRenderedPageBreak/>
        <w:t xml:space="preserve">Приложение </w:t>
      </w:r>
    </w:p>
    <w:p w14:paraId="1BCE2C4B" w14:textId="77777777" w:rsidR="00041679" w:rsidRPr="00870135" w:rsidRDefault="00041679" w:rsidP="00870135">
      <w:pPr>
        <w:spacing w:after="0"/>
        <w:ind w:left="7513"/>
        <w:jc w:val="both"/>
        <w:divId w:val="1658999452"/>
        <w:rPr>
          <w:rFonts w:ascii="Times New Roman" w:hAnsi="Times New Roman"/>
          <w:b/>
          <w:bCs/>
          <w:sz w:val="24"/>
          <w:szCs w:val="24"/>
        </w:rPr>
      </w:pPr>
      <w:proofErr w:type="gramStart"/>
      <w:r w:rsidRPr="00870135">
        <w:rPr>
          <w:rFonts w:ascii="Times New Roman" w:hAnsi="Times New Roman"/>
          <w:b/>
          <w:bCs/>
          <w:sz w:val="24"/>
          <w:szCs w:val="24"/>
        </w:rPr>
        <w:t>към</w:t>
      </w:r>
      <w:proofErr w:type="gramEnd"/>
      <w:r w:rsidRPr="00870135">
        <w:rPr>
          <w:rFonts w:ascii="Times New Roman" w:hAnsi="Times New Roman"/>
          <w:b/>
          <w:bCs/>
          <w:sz w:val="24"/>
          <w:szCs w:val="24"/>
        </w:rPr>
        <w:t xml:space="preserve"> чл. 1, ал. 6</w:t>
      </w:r>
    </w:p>
    <w:p w14:paraId="4F85EF58" w14:textId="77777777" w:rsidR="00041679" w:rsidRPr="00870135" w:rsidRDefault="00041679" w:rsidP="00041679">
      <w:pPr>
        <w:spacing w:after="0"/>
        <w:jc w:val="center"/>
        <w:divId w:val="1658999452"/>
        <w:rPr>
          <w:rFonts w:ascii="Times New Roman" w:hAnsi="Times New Roman"/>
          <w:b/>
          <w:bCs/>
          <w:sz w:val="24"/>
          <w:szCs w:val="24"/>
        </w:rPr>
      </w:pPr>
    </w:p>
    <w:p w14:paraId="603BE25A" w14:textId="77777777" w:rsidR="00041679" w:rsidRPr="00870135" w:rsidRDefault="00041679" w:rsidP="00041679">
      <w:pPr>
        <w:spacing w:after="0"/>
        <w:jc w:val="center"/>
        <w:divId w:val="1658999452"/>
        <w:rPr>
          <w:rFonts w:ascii="Times New Roman" w:hAnsi="Times New Roman"/>
          <w:sz w:val="24"/>
          <w:szCs w:val="24"/>
        </w:rPr>
      </w:pPr>
      <w:r w:rsidRPr="00870135">
        <w:rPr>
          <w:rFonts w:ascii="Times New Roman" w:hAnsi="Times New Roman"/>
          <w:b/>
          <w:bCs/>
          <w:sz w:val="24"/>
          <w:szCs w:val="24"/>
        </w:rPr>
        <w:t>ПРОЦЕДУРА</w:t>
      </w:r>
    </w:p>
    <w:p w14:paraId="40A55A4F" w14:textId="6C35DD49" w:rsidR="00041679" w:rsidRDefault="00441115" w:rsidP="00870135">
      <w:pPr>
        <w:spacing w:after="0"/>
        <w:jc w:val="both"/>
        <w:divId w:val="1658999452"/>
        <w:rPr>
          <w:rFonts w:ascii="Times New Roman" w:hAnsi="Times New Roman"/>
          <w:sz w:val="24"/>
          <w:szCs w:val="24"/>
        </w:rPr>
      </w:pPr>
      <w:r>
        <w:rPr>
          <w:rFonts w:ascii="Times New Roman" w:hAnsi="Times New Roman"/>
          <w:sz w:val="24"/>
          <w:szCs w:val="24"/>
        </w:rPr>
        <w:tab/>
      </w:r>
      <w:r w:rsidR="00041679" w:rsidRPr="00870135">
        <w:rPr>
          <w:rFonts w:ascii="Times New Roman" w:hAnsi="Times New Roman"/>
          <w:sz w:val="24"/>
          <w:szCs w:val="24"/>
        </w:rPr>
        <w:t>за</w:t>
      </w:r>
      <w:r>
        <w:rPr>
          <w:rFonts w:ascii="Times New Roman" w:hAnsi="Times New Roman"/>
          <w:sz w:val="24"/>
          <w:szCs w:val="24"/>
          <w:lang w:val="bg-BG"/>
        </w:rPr>
        <w:t xml:space="preserve"> </w:t>
      </w:r>
      <w:r w:rsidR="00041679" w:rsidRPr="00870135">
        <w:rPr>
          <w:rFonts w:ascii="Times New Roman" w:hAnsi="Times New Roman"/>
          <w:sz w:val="24"/>
          <w:szCs w:val="24"/>
        </w:rPr>
        <w:t>долитане, отлитане и прелитане на въздухоплавателни средства (ВС) в района на летища, разположени във въздушно пространство клас “G”, на които не се предоставя обслужване на въздушното движение (ОВД) или когато е в извън работното време на органа за ОВД</w:t>
      </w:r>
    </w:p>
    <w:p w14:paraId="228672BA" w14:textId="77777777" w:rsidR="00441115" w:rsidRPr="00870135" w:rsidRDefault="00441115" w:rsidP="00870135">
      <w:pPr>
        <w:spacing w:after="0"/>
        <w:jc w:val="both"/>
        <w:divId w:val="1658999452"/>
        <w:rPr>
          <w:rFonts w:ascii="Times New Roman" w:hAnsi="Times New Roman"/>
          <w:sz w:val="24"/>
          <w:szCs w:val="24"/>
        </w:rPr>
      </w:pPr>
    </w:p>
    <w:p w14:paraId="6A77259B" w14:textId="77777777" w:rsidR="00041679" w:rsidRPr="00870135" w:rsidRDefault="00041679" w:rsidP="00041679">
      <w:pPr>
        <w:numPr>
          <w:ilvl w:val="0"/>
          <w:numId w:val="34"/>
        </w:numPr>
        <w:pBdr>
          <w:top w:val="nil"/>
          <w:left w:val="nil"/>
          <w:bottom w:val="nil"/>
          <w:right w:val="nil"/>
          <w:between w:val="nil"/>
        </w:pBdr>
        <w:ind w:left="709" w:hanging="709"/>
        <w:divId w:val="1658999452"/>
        <w:rPr>
          <w:rFonts w:ascii="Times New Roman" w:hAnsi="Times New Roman"/>
          <w:b/>
          <w:color w:val="000000"/>
          <w:sz w:val="24"/>
          <w:szCs w:val="24"/>
        </w:rPr>
      </w:pPr>
      <w:r w:rsidRPr="00870135">
        <w:rPr>
          <w:rFonts w:ascii="Times New Roman" w:hAnsi="Times New Roman"/>
          <w:b/>
          <w:color w:val="000000"/>
          <w:sz w:val="24"/>
          <w:szCs w:val="24"/>
        </w:rPr>
        <w:t>Общи положения.</w:t>
      </w:r>
    </w:p>
    <w:p w14:paraId="7FA5FF10" w14:textId="7122D993" w:rsidR="00041679" w:rsidRPr="00870135"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870135">
        <w:rPr>
          <w:rFonts w:ascii="Times New Roman" w:hAnsi="Times New Roman"/>
          <w:color w:val="000000"/>
          <w:sz w:val="24"/>
          <w:szCs w:val="24"/>
        </w:rPr>
        <w:t xml:space="preserve">Във въздушно пространство клас „G“, всички ВС, изпълняващи полети по ПВП следва да предприемат действия за избягване от сблъскване, като използват принципа </w:t>
      </w:r>
      <w:r w:rsidR="00441115">
        <w:rPr>
          <w:rFonts w:ascii="Times New Roman" w:hAnsi="Times New Roman"/>
          <w:color w:val="000000"/>
          <w:sz w:val="24"/>
          <w:szCs w:val="24"/>
          <w:lang w:val="bg-BG"/>
        </w:rPr>
        <w:t>„</w:t>
      </w:r>
      <w:r w:rsidRPr="00870135">
        <w:rPr>
          <w:rFonts w:ascii="Times New Roman" w:hAnsi="Times New Roman"/>
          <w:color w:val="000000"/>
          <w:sz w:val="24"/>
          <w:szCs w:val="24"/>
        </w:rPr>
        <w:t>Виждам и Заобикалям</w:t>
      </w:r>
      <w:r w:rsidR="00441115">
        <w:rPr>
          <w:rFonts w:ascii="Times New Roman" w:hAnsi="Times New Roman"/>
          <w:color w:val="000000"/>
          <w:sz w:val="24"/>
          <w:szCs w:val="24"/>
          <w:lang w:val="bg-BG"/>
        </w:rPr>
        <w:t>“</w:t>
      </w:r>
      <w:r w:rsidRPr="00870135">
        <w:rPr>
          <w:rFonts w:ascii="Times New Roman" w:hAnsi="Times New Roman"/>
          <w:color w:val="000000"/>
          <w:sz w:val="24"/>
          <w:szCs w:val="24"/>
        </w:rPr>
        <w:t xml:space="preserve"> (See and Avoid). Някои летища не предлагат ОВД, докато други предлагат различни нива на ОВД. Важно е командирите на ВС да разбират обхвата на различните услуги и свързаните с тях процедури и отговорности.</w:t>
      </w:r>
    </w:p>
    <w:p w14:paraId="1E36FAA2" w14:textId="77777777" w:rsidR="00041679" w:rsidRPr="00870135"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870135">
        <w:rPr>
          <w:rFonts w:ascii="Times New Roman" w:hAnsi="Times New Roman"/>
          <w:color w:val="000000"/>
          <w:sz w:val="24"/>
          <w:szCs w:val="24"/>
        </w:rPr>
        <w:t>Настоящата процедура се отнася за оператори и командири на ВС, които изпълняват полети в районите на летищата, на които не се предоставя обслужване на въздушното движение или когато е в извън работното време на органа за ОВД.</w:t>
      </w:r>
    </w:p>
    <w:p w14:paraId="3E39C908" w14:textId="5F6F4344" w:rsidR="00041679" w:rsidRPr="00870135"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870135">
        <w:rPr>
          <w:rFonts w:ascii="Times New Roman" w:hAnsi="Times New Roman"/>
          <w:color w:val="000000"/>
          <w:sz w:val="24"/>
          <w:szCs w:val="24"/>
        </w:rPr>
        <w:t xml:space="preserve">Процедурата е разработена в допълнение към правилата за полети описани в </w:t>
      </w:r>
      <w:r w:rsidR="00441115" w:rsidRPr="00870135">
        <w:rPr>
          <w:rFonts w:ascii="Times New Roman" w:hAnsi="Times New Roman"/>
          <w:color w:val="000000"/>
          <w:sz w:val="24"/>
          <w:szCs w:val="24"/>
        </w:rPr>
        <w:t xml:space="preserve">Регламент </w:t>
      </w:r>
      <w:r w:rsidRPr="00870135">
        <w:rPr>
          <w:rFonts w:ascii="Times New Roman" w:hAnsi="Times New Roman"/>
          <w:color w:val="000000"/>
          <w:sz w:val="24"/>
          <w:szCs w:val="24"/>
        </w:rPr>
        <w:t xml:space="preserve">(ЕС) № 923/2012 </w:t>
      </w:r>
      <w:r w:rsidR="00441115" w:rsidRPr="00870135">
        <w:rPr>
          <w:rFonts w:ascii="Times New Roman" w:hAnsi="Times New Roman"/>
          <w:color w:val="000000"/>
          <w:sz w:val="24"/>
          <w:szCs w:val="24"/>
        </w:rPr>
        <w:t xml:space="preserve">на </w:t>
      </w:r>
      <w:r w:rsidR="00441115">
        <w:rPr>
          <w:rFonts w:ascii="Times New Roman" w:hAnsi="Times New Roman"/>
          <w:color w:val="000000"/>
          <w:sz w:val="24"/>
          <w:szCs w:val="24"/>
          <w:lang w:val="bg-BG"/>
        </w:rPr>
        <w:t>К</w:t>
      </w:r>
      <w:r w:rsidR="00441115" w:rsidRPr="00870135">
        <w:rPr>
          <w:rFonts w:ascii="Times New Roman" w:hAnsi="Times New Roman"/>
          <w:color w:val="000000"/>
          <w:sz w:val="24"/>
          <w:szCs w:val="24"/>
        </w:rPr>
        <w:t xml:space="preserve">омисията </w:t>
      </w:r>
      <w:r w:rsidRPr="00870135">
        <w:rPr>
          <w:rFonts w:ascii="Times New Roman" w:hAnsi="Times New Roman"/>
          <w:color w:val="000000"/>
          <w:sz w:val="24"/>
          <w:szCs w:val="24"/>
        </w:rPr>
        <w:t xml:space="preserve">от 26 септември 2012 година за определяне на общи правила за полетите и разпоредби за експлоатация относно аеронавигационните услуги и процедури </w:t>
      </w:r>
      <w:r w:rsidRPr="00870135">
        <w:rPr>
          <w:rFonts w:ascii="Times New Roman" w:hAnsi="Times New Roman"/>
          <w:sz w:val="24"/>
          <w:szCs w:val="24"/>
        </w:rPr>
        <w:t xml:space="preserve">за изменение на Регламент за изпълнение (ЕС) № 1035/2011 и регламенти (ЕО) № 1265/2007, (ЕО) № 1794/2006, (ЕО) № 730/2006, (ЕО) № 1033/2006 и (ЕС) № 255/2010, вкл. </w:t>
      </w:r>
      <w:proofErr w:type="gramStart"/>
      <w:r w:rsidRPr="00870135">
        <w:rPr>
          <w:rFonts w:ascii="Times New Roman" w:hAnsi="Times New Roman"/>
          <w:sz w:val="24"/>
          <w:szCs w:val="24"/>
        </w:rPr>
        <w:t>всички</w:t>
      </w:r>
      <w:proofErr w:type="gramEnd"/>
      <w:r w:rsidRPr="00870135">
        <w:rPr>
          <w:rFonts w:ascii="Times New Roman" w:hAnsi="Times New Roman"/>
          <w:sz w:val="24"/>
          <w:szCs w:val="24"/>
        </w:rPr>
        <w:t xml:space="preserve"> изменения и допълнения към него, </w:t>
      </w:r>
      <w:r w:rsidRPr="00870135">
        <w:rPr>
          <w:rFonts w:ascii="Times New Roman" w:hAnsi="Times New Roman"/>
          <w:color w:val="000000"/>
          <w:sz w:val="24"/>
          <w:szCs w:val="24"/>
        </w:rPr>
        <w:t>и не елиминира отговорността на командирите на ВС за избягване на опасни сближения във въздуха.</w:t>
      </w:r>
    </w:p>
    <w:p w14:paraId="49E209E1" w14:textId="77777777" w:rsidR="00041679" w:rsidRPr="00870135"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870135">
        <w:rPr>
          <w:rFonts w:ascii="Times New Roman" w:hAnsi="Times New Roman"/>
          <w:color w:val="000000"/>
          <w:sz w:val="24"/>
          <w:szCs w:val="24"/>
        </w:rPr>
        <w:t>Процедурата се прилага в рамките на публикуваните летищните зони за полети (ЛЗП) / Aerodrome traffic zone (ATZ) или там където няма такава, в рамките на 8 NM от контролната точка на съответните летища, намиращи се във въздушно пространство клас „G“ и на височина до 2500 ft над контролната точка на летището.</w:t>
      </w:r>
    </w:p>
    <w:p w14:paraId="7FA1CBA2" w14:textId="1516D40E" w:rsidR="00041679" w:rsidRPr="00870135"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870135">
        <w:rPr>
          <w:rFonts w:ascii="Times New Roman" w:hAnsi="Times New Roman"/>
          <w:color w:val="000000"/>
          <w:sz w:val="24"/>
          <w:szCs w:val="24"/>
        </w:rPr>
        <w:t>Летища, на които не се предоставя ОВД, могат да обслужват както полети по ППП, така и полети по ПВП.</w:t>
      </w:r>
    </w:p>
    <w:p w14:paraId="7D0E1051" w14:textId="3B3A47F2" w:rsidR="00041679" w:rsidRPr="00870135"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870135">
        <w:rPr>
          <w:rFonts w:ascii="Times New Roman" w:hAnsi="Times New Roman"/>
          <w:color w:val="000000"/>
          <w:sz w:val="24"/>
          <w:szCs w:val="24"/>
        </w:rPr>
        <w:t>Командирите на ВС при планиране на полет следва да се запознаят с правилата за полети и възможните типове ВС, опериращи на даденото летище. Командирите на ВС трябва да са осведомени за общите опасности, свързани с изпълнението на оперативни задачи, като например изисквания за сепарация за избягване на сблъскване и турбулентност от спътната струя, както е описано по-долу.</w:t>
      </w:r>
    </w:p>
    <w:p w14:paraId="1F94E70B" w14:textId="45065699" w:rsidR="00041679" w:rsidRPr="007666FE" w:rsidRDefault="00041679" w:rsidP="007050C8">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870135">
        <w:rPr>
          <w:rFonts w:ascii="Times New Roman" w:hAnsi="Times New Roman"/>
          <w:color w:val="000000"/>
          <w:sz w:val="24"/>
          <w:szCs w:val="24"/>
        </w:rPr>
        <w:t xml:space="preserve">Командирите на ВС, когато планират полета, следва да се запознаят с условията за провеждане на полети на летището за кацане и да получат предварително съгласие за кацане на даденото летище от оператора/собственика на летището, като се свържат с него по телефона или по електронната поща на адресите, публикувани в </w:t>
      </w:r>
      <w:r w:rsidR="00083263" w:rsidRPr="00083263">
        <w:rPr>
          <w:rFonts w:ascii="Times New Roman" w:hAnsi="Times New Roman"/>
          <w:color w:val="000000"/>
          <w:sz w:val="24"/>
          <w:szCs w:val="24"/>
        </w:rPr>
        <w:t>Сборника AIP на Република България</w:t>
      </w:r>
      <w:r w:rsidRPr="007666FE">
        <w:rPr>
          <w:rFonts w:ascii="Times New Roman" w:hAnsi="Times New Roman"/>
          <w:color w:val="000000"/>
          <w:sz w:val="24"/>
          <w:szCs w:val="24"/>
        </w:rPr>
        <w:t>, когато е приложимо.</w:t>
      </w:r>
    </w:p>
    <w:p w14:paraId="2E704EF7" w14:textId="77777777" w:rsidR="00041679" w:rsidRPr="007666FE" w:rsidRDefault="00041679" w:rsidP="007050C8">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7666FE">
        <w:rPr>
          <w:rFonts w:ascii="Times New Roman" w:hAnsi="Times New Roman"/>
          <w:color w:val="000000"/>
          <w:sz w:val="24"/>
          <w:szCs w:val="24"/>
        </w:rPr>
        <w:lastRenderedPageBreak/>
        <w:t>При провеждане на полети, се препоръчва използването на „стандартни</w:t>
      </w:r>
      <w:proofErr w:type="gramStart"/>
      <w:r w:rsidRPr="007666FE">
        <w:rPr>
          <w:rFonts w:ascii="Times New Roman" w:hAnsi="Times New Roman"/>
          <w:color w:val="000000"/>
          <w:sz w:val="24"/>
          <w:szCs w:val="24"/>
        </w:rPr>
        <w:t>“ процедури</w:t>
      </w:r>
      <w:proofErr w:type="gramEnd"/>
      <w:r w:rsidRPr="007666FE">
        <w:rPr>
          <w:rFonts w:ascii="Times New Roman" w:hAnsi="Times New Roman"/>
          <w:color w:val="000000"/>
          <w:sz w:val="24"/>
          <w:szCs w:val="24"/>
        </w:rPr>
        <w:t xml:space="preserve"> за изпълнение на полети по летищния кръг, както и непрекъснато предаване на радио съобщенията, описани в тази процедура.</w:t>
      </w:r>
    </w:p>
    <w:p w14:paraId="25921586" w14:textId="5EA05E9A" w:rsidR="00041679" w:rsidRPr="007666FE" w:rsidRDefault="00041679" w:rsidP="007050C8">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7666FE">
        <w:rPr>
          <w:rFonts w:ascii="Times New Roman" w:hAnsi="Times New Roman"/>
          <w:color w:val="000000"/>
          <w:sz w:val="24"/>
          <w:szCs w:val="24"/>
        </w:rPr>
        <w:t>Командирите на ВС трябва да прослушват определената за района честота, когато извършват полети с ВС, оборудвани с радиостанция.</w:t>
      </w:r>
    </w:p>
    <w:p w14:paraId="70508D91" w14:textId="31C3EA2A" w:rsidR="00041679" w:rsidRPr="007666FE" w:rsidRDefault="00041679" w:rsidP="007050C8">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7666FE">
        <w:rPr>
          <w:rFonts w:ascii="Times New Roman" w:hAnsi="Times New Roman"/>
          <w:color w:val="000000"/>
          <w:sz w:val="24"/>
          <w:szCs w:val="24"/>
        </w:rPr>
        <w:t xml:space="preserve">Задължителни радио зони са публикувани в </w:t>
      </w:r>
      <w:r w:rsidR="00083263" w:rsidRPr="00083263">
        <w:rPr>
          <w:rFonts w:ascii="Times New Roman" w:hAnsi="Times New Roman"/>
          <w:color w:val="000000"/>
          <w:sz w:val="24"/>
          <w:szCs w:val="24"/>
        </w:rPr>
        <w:t>Сборника AIP на Република България</w:t>
      </w:r>
      <w:r w:rsidRPr="007666FE">
        <w:rPr>
          <w:rFonts w:ascii="Times New Roman" w:hAnsi="Times New Roman"/>
          <w:color w:val="000000"/>
          <w:sz w:val="24"/>
          <w:szCs w:val="24"/>
        </w:rPr>
        <w:t xml:space="preserve">. Информация за летищата, които попадат в тези зони и всички изключения може да бъде получена от </w:t>
      </w:r>
      <w:bookmarkStart w:id="24" w:name="_Hlk190789488"/>
      <w:r w:rsidR="00083263" w:rsidRPr="00083263">
        <w:rPr>
          <w:rFonts w:ascii="Times New Roman" w:hAnsi="Times New Roman"/>
          <w:color w:val="000000"/>
          <w:sz w:val="24"/>
          <w:szCs w:val="24"/>
        </w:rPr>
        <w:t>Сборника AIP на Република България</w:t>
      </w:r>
      <w:r w:rsidR="00083263">
        <w:rPr>
          <w:rFonts w:ascii="Times New Roman" w:hAnsi="Times New Roman"/>
          <w:color w:val="000000"/>
          <w:sz w:val="24"/>
          <w:szCs w:val="24"/>
          <w:lang w:val="bg-BG"/>
        </w:rPr>
        <w:t xml:space="preserve"> </w:t>
      </w:r>
      <w:bookmarkEnd w:id="24"/>
      <w:r w:rsidRPr="007666FE">
        <w:rPr>
          <w:rFonts w:ascii="Times New Roman" w:hAnsi="Times New Roman"/>
          <w:color w:val="000000"/>
          <w:sz w:val="24"/>
          <w:szCs w:val="24"/>
        </w:rPr>
        <w:t>и/или от летищния оператор на даденото летище, и/или чрез проверка на валидната публикация и съобщения NOTAM.</w:t>
      </w:r>
      <w:bookmarkStart w:id="25" w:name="_heading=h.30j0zll" w:colFirst="0" w:colLast="0"/>
      <w:bookmarkEnd w:id="25"/>
    </w:p>
    <w:p w14:paraId="791EAC24" w14:textId="088B47AF" w:rsidR="00041679" w:rsidRPr="007666FE" w:rsidRDefault="00041679" w:rsidP="007050C8">
      <w:pPr>
        <w:numPr>
          <w:ilvl w:val="0"/>
          <w:numId w:val="34"/>
        </w:numPr>
        <w:pBdr>
          <w:top w:val="nil"/>
          <w:left w:val="nil"/>
          <w:bottom w:val="nil"/>
          <w:right w:val="nil"/>
          <w:between w:val="nil"/>
        </w:pBdr>
        <w:ind w:left="709" w:hanging="709"/>
        <w:jc w:val="both"/>
        <w:divId w:val="1658999452"/>
        <w:rPr>
          <w:rFonts w:ascii="Times New Roman" w:hAnsi="Times New Roman"/>
          <w:b/>
          <w:sz w:val="24"/>
          <w:szCs w:val="24"/>
        </w:rPr>
      </w:pPr>
      <w:r w:rsidRPr="007666FE">
        <w:rPr>
          <w:rFonts w:ascii="Times New Roman" w:hAnsi="Times New Roman"/>
          <w:b/>
          <w:color w:val="000000"/>
          <w:sz w:val="24"/>
          <w:szCs w:val="24"/>
        </w:rPr>
        <w:t>Действия на командирите на ВС при провеждане на полети.</w:t>
      </w:r>
    </w:p>
    <w:p w14:paraId="3AA21DD6" w14:textId="6249C742" w:rsidR="00041679" w:rsidRPr="007666FE" w:rsidRDefault="00041679" w:rsidP="007050C8">
      <w:pPr>
        <w:widowControl w:val="0"/>
        <w:numPr>
          <w:ilvl w:val="1"/>
          <w:numId w:val="34"/>
        </w:numPr>
        <w:pBdr>
          <w:top w:val="nil"/>
          <w:left w:val="nil"/>
          <w:bottom w:val="nil"/>
          <w:right w:val="nil"/>
          <w:between w:val="nil"/>
        </w:pBdr>
        <w:tabs>
          <w:tab w:val="left" w:pos="3920"/>
        </w:tabs>
        <w:ind w:left="709" w:hanging="709"/>
        <w:jc w:val="both"/>
        <w:divId w:val="1658999452"/>
        <w:rPr>
          <w:rFonts w:ascii="Times New Roman" w:hAnsi="Times New Roman"/>
          <w:sz w:val="24"/>
          <w:szCs w:val="24"/>
        </w:rPr>
      </w:pPr>
      <w:r w:rsidRPr="007666FE">
        <w:rPr>
          <w:rFonts w:ascii="Times New Roman" w:hAnsi="Times New Roman"/>
          <w:color w:val="000000"/>
          <w:sz w:val="24"/>
          <w:szCs w:val="24"/>
        </w:rPr>
        <w:t>При започване на полет командирите на ВС трябва да включат всички външни светлини на ВС, когато има монтирани такива.</w:t>
      </w:r>
    </w:p>
    <w:p w14:paraId="785F734E" w14:textId="77777777" w:rsidR="00041679" w:rsidRPr="007666FE" w:rsidRDefault="00041679" w:rsidP="007050C8">
      <w:pPr>
        <w:widowControl w:val="0"/>
        <w:numPr>
          <w:ilvl w:val="1"/>
          <w:numId w:val="34"/>
        </w:numPr>
        <w:pBdr>
          <w:top w:val="nil"/>
          <w:left w:val="nil"/>
          <w:bottom w:val="nil"/>
          <w:right w:val="nil"/>
          <w:between w:val="nil"/>
        </w:pBdr>
        <w:tabs>
          <w:tab w:val="left" w:pos="3920"/>
        </w:tabs>
        <w:ind w:left="709" w:hanging="709"/>
        <w:jc w:val="both"/>
        <w:divId w:val="1658999452"/>
        <w:rPr>
          <w:rFonts w:ascii="Times New Roman" w:hAnsi="Times New Roman"/>
          <w:color w:val="000000"/>
          <w:sz w:val="24"/>
          <w:szCs w:val="24"/>
        </w:rPr>
      </w:pPr>
      <w:r w:rsidRPr="007666FE">
        <w:rPr>
          <w:rFonts w:ascii="Times New Roman" w:hAnsi="Times New Roman"/>
          <w:color w:val="000000"/>
          <w:sz w:val="24"/>
          <w:szCs w:val="24"/>
        </w:rPr>
        <w:t>Командирите на ВС на ВС трябва да прослушват определената за даденото летище радио честота, когато летят в радиус 8 NM (14</w:t>
      </w:r>
      <w:proofErr w:type="gramStart"/>
      <w:r w:rsidRPr="007666FE">
        <w:rPr>
          <w:rFonts w:ascii="Times New Roman" w:hAnsi="Times New Roman"/>
          <w:color w:val="000000"/>
          <w:sz w:val="24"/>
          <w:szCs w:val="24"/>
        </w:rPr>
        <w:t>,8</w:t>
      </w:r>
      <w:proofErr w:type="gramEnd"/>
      <w:r w:rsidRPr="007666FE">
        <w:rPr>
          <w:rFonts w:ascii="Times New Roman" w:hAnsi="Times New Roman"/>
          <w:color w:val="000000"/>
          <w:sz w:val="24"/>
          <w:szCs w:val="24"/>
        </w:rPr>
        <w:t xml:space="preserve"> km) до летището или когато планират да навлязат или прелетят през въздушното пространство на дадена ЛЗП/ATZ.</w:t>
      </w:r>
    </w:p>
    <w:p w14:paraId="00D76C01" w14:textId="45A29504" w:rsidR="00041679" w:rsidRPr="007666FE" w:rsidRDefault="00041679" w:rsidP="007050C8">
      <w:pPr>
        <w:widowControl w:val="0"/>
        <w:numPr>
          <w:ilvl w:val="1"/>
          <w:numId w:val="34"/>
        </w:numPr>
        <w:pBdr>
          <w:top w:val="nil"/>
          <w:left w:val="nil"/>
          <w:bottom w:val="nil"/>
          <w:right w:val="nil"/>
          <w:between w:val="nil"/>
        </w:pBdr>
        <w:tabs>
          <w:tab w:val="left" w:pos="3920"/>
        </w:tabs>
        <w:ind w:left="709" w:hanging="709"/>
        <w:jc w:val="both"/>
        <w:divId w:val="1658999452"/>
        <w:rPr>
          <w:rFonts w:ascii="Times New Roman" w:hAnsi="Times New Roman"/>
          <w:color w:val="000000"/>
          <w:sz w:val="24"/>
          <w:szCs w:val="24"/>
        </w:rPr>
      </w:pPr>
      <w:r w:rsidRPr="007666FE">
        <w:rPr>
          <w:rFonts w:ascii="Times New Roman" w:hAnsi="Times New Roman"/>
          <w:color w:val="000000"/>
          <w:sz w:val="24"/>
          <w:szCs w:val="24"/>
        </w:rPr>
        <w:t>Командирите на ВС, във всички случаи, когато ВС е оборудвано с транспондер, трябва да включат транспондера и поставят дискретен код 7000 или друг код, назначен от органите за ОВД.</w:t>
      </w:r>
    </w:p>
    <w:p w14:paraId="63570ECB" w14:textId="7D62C20A" w:rsidR="00041679" w:rsidRPr="007666FE" w:rsidRDefault="00041679" w:rsidP="007050C8">
      <w:pPr>
        <w:widowControl w:val="0"/>
        <w:numPr>
          <w:ilvl w:val="1"/>
          <w:numId w:val="34"/>
        </w:numPr>
        <w:pBdr>
          <w:top w:val="nil"/>
          <w:left w:val="nil"/>
          <w:bottom w:val="nil"/>
          <w:right w:val="nil"/>
          <w:between w:val="nil"/>
        </w:pBdr>
        <w:tabs>
          <w:tab w:val="left" w:pos="3920"/>
        </w:tabs>
        <w:ind w:left="709" w:hanging="709"/>
        <w:jc w:val="both"/>
        <w:divId w:val="1658999452"/>
        <w:rPr>
          <w:rFonts w:ascii="Times New Roman" w:hAnsi="Times New Roman"/>
          <w:color w:val="000000"/>
          <w:sz w:val="24"/>
          <w:szCs w:val="24"/>
          <w:lang w:val="bg-BG"/>
        </w:rPr>
      </w:pPr>
      <w:r w:rsidRPr="007666FE">
        <w:rPr>
          <w:rFonts w:ascii="Times New Roman" w:hAnsi="Times New Roman"/>
          <w:color w:val="000000"/>
          <w:sz w:val="24"/>
          <w:szCs w:val="24"/>
          <w:lang w:val="bg-BG"/>
        </w:rPr>
        <w:t xml:space="preserve">Преди да извършват полети на което и да е летище, на което не се предоставя ОВД, командирите на ВС трябва да се убедят, че то е подходящо за тяхната летателна експлоатация, като се запознаят с публикацията за летището в </w:t>
      </w:r>
      <w:r w:rsidR="00083263" w:rsidRPr="007666FE">
        <w:rPr>
          <w:rFonts w:ascii="Times New Roman" w:hAnsi="Times New Roman"/>
          <w:color w:val="000000"/>
          <w:sz w:val="24"/>
          <w:szCs w:val="24"/>
          <w:lang w:val="bg-BG"/>
        </w:rPr>
        <w:t xml:space="preserve">Сборника AIP на Република България </w:t>
      </w:r>
      <w:r w:rsidRPr="007666FE">
        <w:rPr>
          <w:rFonts w:ascii="Times New Roman" w:hAnsi="Times New Roman"/>
          <w:color w:val="000000"/>
          <w:sz w:val="24"/>
          <w:szCs w:val="24"/>
          <w:lang w:val="bg-BG"/>
        </w:rPr>
        <w:t>и NOTAM съобщенията, да се съобразят със собственото ръководство по летателна експлоатация на ВС, както и препоръките и указанията на оператора/собственика на летището.</w:t>
      </w:r>
    </w:p>
    <w:p w14:paraId="1DDF76F0" w14:textId="77777777" w:rsidR="00041679" w:rsidRPr="007666FE" w:rsidRDefault="00041679" w:rsidP="00041679">
      <w:pPr>
        <w:widowControl w:val="0"/>
        <w:numPr>
          <w:ilvl w:val="1"/>
          <w:numId w:val="34"/>
        </w:numPr>
        <w:pBdr>
          <w:top w:val="nil"/>
          <w:left w:val="nil"/>
          <w:bottom w:val="nil"/>
          <w:right w:val="nil"/>
          <w:between w:val="nil"/>
        </w:pBdr>
        <w:tabs>
          <w:tab w:val="left" w:pos="3920"/>
        </w:tabs>
        <w:ind w:left="709" w:hanging="709"/>
        <w:jc w:val="both"/>
        <w:divId w:val="1658999452"/>
        <w:rPr>
          <w:rFonts w:ascii="Times New Roman" w:hAnsi="Times New Roman"/>
          <w:color w:val="000000"/>
          <w:sz w:val="24"/>
          <w:szCs w:val="24"/>
        </w:rPr>
      </w:pPr>
      <w:r w:rsidRPr="007666FE">
        <w:rPr>
          <w:rFonts w:ascii="Times New Roman" w:hAnsi="Times New Roman"/>
          <w:color w:val="000000"/>
          <w:sz w:val="24"/>
          <w:szCs w:val="24"/>
        </w:rPr>
        <w:t>При планиране на полет пилотът/командирът на ВС следва да се запознае с Плана за използване на въздушното пространство и зоните, в които се изисква наличието на транспондер и комуникация (TMZ/RMZ).</w:t>
      </w:r>
    </w:p>
    <w:p w14:paraId="20E2976D" w14:textId="77777777" w:rsidR="00041679" w:rsidRPr="007666FE" w:rsidRDefault="00041679" w:rsidP="00041679">
      <w:pPr>
        <w:widowControl w:val="0"/>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7666FE">
        <w:rPr>
          <w:rFonts w:ascii="Times New Roman" w:hAnsi="Times New Roman"/>
          <w:color w:val="000000"/>
          <w:sz w:val="24"/>
          <w:szCs w:val="24"/>
        </w:rPr>
        <w:t>Командирът на ВС следва да установи радио комуникация:</w:t>
      </w:r>
    </w:p>
    <w:p w14:paraId="2FD7F9F4" w14:textId="0D8712C7" w:rsidR="00041679" w:rsidRPr="007666FE" w:rsidRDefault="00041679" w:rsidP="003C0656">
      <w:pPr>
        <w:pBdr>
          <w:top w:val="nil"/>
          <w:left w:val="nil"/>
          <w:bottom w:val="nil"/>
          <w:right w:val="nil"/>
          <w:between w:val="nil"/>
        </w:pBdr>
        <w:ind w:left="709"/>
        <w:jc w:val="both"/>
        <w:divId w:val="1658999452"/>
        <w:rPr>
          <w:rFonts w:ascii="Times New Roman" w:hAnsi="Times New Roman"/>
          <w:color w:val="000000"/>
          <w:sz w:val="24"/>
          <w:szCs w:val="24"/>
        </w:rPr>
      </w:pPr>
      <w:r w:rsidRPr="007666FE">
        <w:rPr>
          <w:rFonts w:ascii="Times New Roman" w:hAnsi="Times New Roman"/>
          <w:color w:val="000000"/>
          <w:sz w:val="24"/>
          <w:szCs w:val="24"/>
        </w:rPr>
        <w:t xml:space="preserve">а) </w:t>
      </w:r>
      <w:proofErr w:type="gramStart"/>
      <w:r w:rsidRPr="007666FE">
        <w:rPr>
          <w:rFonts w:ascii="Times New Roman" w:hAnsi="Times New Roman"/>
          <w:color w:val="000000"/>
          <w:sz w:val="24"/>
          <w:szCs w:val="24"/>
        </w:rPr>
        <w:t>на</w:t>
      </w:r>
      <w:proofErr w:type="gramEnd"/>
      <w:r w:rsidRPr="007666FE">
        <w:rPr>
          <w:rFonts w:ascii="Times New Roman" w:hAnsi="Times New Roman"/>
          <w:color w:val="000000"/>
          <w:sz w:val="24"/>
          <w:szCs w:val="24"/>
        </w:rPr>
        <w:t xml:space="preserve"> публикуваната радиочестота за дадената ЛЗП/ATZ, </w:t>
      </w:r>
    </w:p>
    <w:p w14:paraId="0B9CD8D1" w14:textId="11E823BE" w:rsidR="00041679" w:rsidRPr="007666FE" w:rsidRDefault="00041679" w:rsidP="003C0656">
      <w:pPr>
        <w:pBdr>
          <w:top w:val="nil"/>
          <w:left w:val="nil"/>
          <w:bottom w:val="nil"/>
          <w:right w:val="nil"/>
          <w:between w:val="nil"/>
        </w:pBdr>
        <w:ind w:left="709"/>
        <w:jc w:val="both"/>
        <w:divId w:val="1658999452"/>
        <w:rPr>
          <w:rFonts w:ascii="Times New Roman" w:hAnsi="Times New Roman"/>
          <w:color w:val="000000"/>
          <w:sz w:val="24"/>
          <w:szCs w:val="24"/>
        </w:rPr>
      </w:pPr>
      <w:r w:rsidRPr="007666FE">
        <w:rPr>
          <w:rFonts w:ascii="Times New Roman" w:hAnsi="Times New Roman"/>
          <w:color w:val="000000"/>
          <w:sz w:val="24"/>
          <w:szCs w:val="24"/>
        </w:rPr>
        <w:t xml:space="preserve">б) </w:t>
      </w:r>
      <w:proofErr w:type="gramStart"/>
      <w:r w:rsidRPr="007666FE">
        <w:rPr>
          <w:rFonts w:ascii="Times New Roman" w:hAnsi="Times New Roman"/>
          <w:color w:val="000000"/>
          <w:sz w:val="24"/>
          <w:szCs w:val="24"/>
        </w:rPr>
        <w:t>на</w:t>
      </w:r>
      <w:proofErr w:type="gramEnd"/>
      <w:r w:rsidRPr="007666FE">
        <w:rPr>
          <w:rFonts w:ascii="Times New Roman" w:hAnsi="Times New Roman"/>
          <w:color w:val="000000"/>
          <w:sz w:val="24"/>
          <w:szCs w:val="24"/>
        </w:rPr>
        <w:t xml:space="preserve"> честота 130.850 MHz, когато не е налична публикувана радиочестота, или</w:t>
      </w:r>
    </w:p>
    <w:p w14:paraId="1B366EDE" w14:textId="11AFD7C7" w:rsidR="00041679" w:rsidRPr="007666FE" w:rsidRDefault="00041679" w:rsidP="003C0656">
      <w:pPr>
        <w:pBdr>
          <w:top w:val="nil"/>
          <w:left w:val="nil"/>
          <w:bottom w:val="nil"/>
          <w:right w:val="nil"/>
          <w:between w:val="nil"/>
        </w:pBdr>
        <w:ind w:left="709"/>
        <w:jc w:val="both"/>
        <w:divId w:val="1658999452"/>
        <w:rPr>
          <w:rFonts w:ascii="Times New Roman" w:hAnsi="Times New Roman"/>
          <w:color w:val="000000"/>
          <w:sz w:val="24"/>
          <w:szCs w:val="24"/>
        </w:rPr>
      </w:pPr>
      <w:r w:rsidRPr="007666FE">
        <w:rPr>
          <w:rFonts w:ascii="Times New Roman" w:hAnsi="Times New Roman"/>
          <w:color w:val="000000"/>
          <w:sz w:val="24"/>
          <w:szCs w:val="24"/>
        </w:rPr>
        <w:t xml:space="preserve">в) </w:t>
      </w:r>
      <w:proofErr w:type="gramStart"/>
      <w:r w:rsidRPr="007666FE">
        <w:rPr>
          <w:rFonts w:ascii="Times New Roman" w:hAnsi="Times New Roman"/>
          <w:color w:val="000000"/>
          <w:sz w:val="24"/>
          <w:szCs w:val="24"/>
        </w:rPr>
        <w:t>на</w:t>
      </w:r>
      <w:proofErr w:type="gramEnd"/>
      <w:r w:rsidRPr="007666FE">
        <w:rPr>
          <w:rFonts w:ascii="Times New Roman" w:hAnsi="Times New Roman"/>
          <w:color w:val="000000"/>
          <w:sz w:val="24"/>
          <w:szCs w:val="24"/>
        </w:rPr>
        <w:t xml:space="preserve"> честота 124.0 MHz, 5 (пет) минути преди ВС да навлезе във военна летищна зона за полети ВЛЗП/MATZ.</w:t>
      </w:r>
    </w:p>
    <w:p w14:paraId="1248032F" w14:textId="77777777" w:rsidR="00041679" w:rsidRPr="007666FE" w:rsidRDefault="00041679" w:rsidP="00041679">
      <w:pPr>
        <w:pBdr>
          <w:top w:val="nil"/>
          <w:left w:val="nil"/>
          <w:bottom w:val="nil"/>
          <w:right w:val="nil"/>
          <w:between w:val="nil"/>
        </w:pBdr>
        <w:jc w:val="both"/>
        <w:divId w:val="1658999452"/>
        <w:rPr>
          <w:rFonts w:ascii="Times New Roman" w:hAnsi="Times New Roman"/>
          <w:bCs/>
          <w:i/>
          <w:iCs/>
          <w:color w:val="000000"/>
          <w:sz w:val="24"/>
          <w:szCs w:val="24"/>
        </w:rPr>
      </w:pPr>
      <w:r w:rsidRPr="007666FE">
        <w:rPr>
          <w:rFonts w:ascii="Times New Roman" w:hAnsi="Times New Roman"/>
          <w:bCs/>
          <w:i/>
          <w:iCs/>
          <w:color w:val="000000"/>
          <w:sz w:val="24"/>
          <w:szCs w:val="24"/>
        </w:rPr>
        <w:t>Забележка: Без наличието на работещо радио оборудване, навлизането и прелитането през военна летищна зона за полети (ВЛЗП/MATZ) се забранява.</w:t>
      </w:r>
    </w:p>
    <w:p w14:paraId="6FAECEF4" w14:textId="77777777" w:rsidR="00041679" w:rsidRPr="004E3B38" w:rsidRDefault="00041679" w:rsidP="00041679">
      <w:pPr>
        <w:widowControl w:val="0"/>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7666FE">
        <w:rPr>
          <w:rFonts w:ascii="Times New Roman" w:hAnsi="Times New Roman"/>
          <w:color w:val="000000"/>
          <w:sz w:val="24"/>
          <w:szCs w:val="24"/>
        </w:rPr>
        <w:t xml:space="preserve">Полетите </w:t>
      </w:r>
      <w:r w:rsidR="00083263">
        <w:rPr>
          <w:rFonts w:ascii="Times New Roman" w:hAnsi="Times New Roman"/>
          <w:color w:val="000000"/>
          <w:sz w:val="24"/>
          <w:szCs w:val="24"/>
          <w:lang w:val="bg-BG"/>
        </w:rPr>
        <w:t xml:space="preserve">по </w:t>
      </w:r>
      <w:r w:rsidRPr="004E3B38">
        <w:rPr>
          <w:rFonts w:ascii="Times New Roman" w:hAnsi="Times New Roman"/>
          <w:color w:val="000000"/>
          <w:sz w:val="24"/>
          <w:szCs w:val="24"/>
        </w:rPr>
        <w:t>ПВП, по маршрут във въздушно пространство клас „G</w:t>
      </w:r>
      <w:proofErr w:type="gramStart"/>
      <w:r w:rsidRPr="004E3B38">
        <w:rPr>
          <w:rFonts w:ascii="Times New Roman" w:hAnsi="Times New Roman"/>
          <w:color w:val="000000"/>
          <w:sz w:val="24"/>
          <w:szCs w:val="24"/>
        </w:rPr>
        <w:t>“ извън</w:t>
      </w:r>
      <w:proofErr w:type="gramEnd"/>
      <w:r w:rsidRPr="004E3B38">
        <w:rPr>
          <w:rFonts w:ascii="Times New Roman" w:hAnsi="Times New Roman"/>
          <w:color w:val="000000"/>
          <w:sz w:val="24"/>
          <w:szCs w:val="24"/>
        </w:rPr>
        <w:t xml:space="preserve"> ЛЗП/ATZ се изпълняват на височина не по-малка от 500 ft/150 m AGL (над земната повърхност).</w:t>
      </w:r>
    </w:p>
    <w:p w14:paraId="20465F47" w14:textId="21F59B6A" w:rsidR="00041679" w:rsidRPr="004E3B38" w:rsidRDefault="00041679" w:rsidP="00041679">
      <w:pPr>
        <w:jc w:val="both"/>
        <w:divId w:val="1658999452"/>
        <w:rPr>
          <w:rFonts w:ascii="Times New Roman" w:hAnsi="Times New Roman"/>
          <w:bCs/>
          <w:i/>
          <w:iCs/>
          <w:sz w:val="24"/>
          <w:szCs w:val="24"/>
        </w:rPr>
      </w:pPr>
      <w:r w:rsidRPr="004E3B38">
        <w:rPr>
          <w:rFonts w:ascii="Times New Roman" w:hAnsi="Times New Roman"/>
          <w:bCs/>
          <w:i/>
          <w:iCs/>
          <w:sz w:val="24"/>
          <w:szCs w:val="24"/>
        </w:rPr>
        <w:lastRenderedPageBreak/>
        <w:t>Забележка: Следва да се отчита, че до 400 ft /120 m AGL са разрешени полети на</w:t>
      </w:r>
      <w:r w:rsidR="007730B9">
        <w:rPr>
          <w:rFonts w:ascii="Times New Roman" w:hAnsi="Times New Roman"/>
          <w:bCs/>
          <w:i/>
          <w:iCs/>
          <w:sz w:val="24"/>
          <w:szCs w:val="24"/>
          <w:lang w:val="bg-BG"/>
        </w:rPr>
        <w:t xml:space="preserve"> БЛС</w:t>
      </w:r>
      <w:proofErr w:type="gramStart"/>
      <w:r w:rsidR="007730B9">
        <w:rPr>
          <w:rFonts w:ascii="Times New Roman" w:hAnsi="Times New Roman"/>
          <w:bCs/>
          <w:i/>
          <w:iCs/>
          <w:sz w:val="24"/>
          <w:szCs w:val="24"/>
          <w:lang w:val="bg-BG"/>
        </w:rPr>
        <w:t>.</w:t>
      </w:r>
      <w:r w:rsidRPr="004E3B38">
        <w:rPr>
          <w:rFonts w:ascii="Times New Roman" w:hAnsi="Times New Roman"/>
          <w:bCs/>
          <w:i/>
          <w:iCs/>
          <w:sz w:val="24"/>
          <w:szCs w:val="24"/>
        </w:rPr>
        <w:t>.</w:t>
      </w:r>
      <w:proofErr w:type="gramEnd"/>
    </w:p>
    <w:p w14:paraId="6B5F2D1E" w14:textId="77777777" w:rsidR="00041679" w:rsidRPr="007666FE" w:rsidRDefault="00041679" w:rsidP="00041679">
      <w:pPr>
        <w:numPr>
          <w:ilvl w:val="0"/>
          <w:numId w:val="34"/>
        </w:numPr>
        <w:pBdr>
          <w:top w:val="nil"/>
          <w:left w:val="nil"/>
          <w:bottom w:val="nil"/>
          <w:right w:val="nil"/>
          <w:between w:val="nil"/>
        </w:pBdr>
        <w:ind w:left="709" w:hanging="709"/>
        <w:jc w:val="both"/>
        <w:divId w:val="1658999452"/>
        <w:rPr>
          <w:rFonts w:ascii="Times New Roman" w:hAnsi="Times New Roman"/>
          <w:b/>
          <w:sz w:val="24"/>
          <w:szCs w:val="24"/>
        </w:rPr>
      </w:pPr>
      <w:r w:rsidRPr="007666FE">
        <w:rPr>
          <w:rFonts w:ascii="Times New Roman" w:hAnsi="Times New Roman"/>
          <w:b/>
          <w:color w:val="000000"/>
          <w:sz w:val="24"/>
          <w:szCs w:val="24"/>
        </w:rPr>
        <w:t>Видове въздушно движение.</w:t>
      </w:r>
    </w:p>
    <w:p w14:paraId="3D52D52E" w14:textId="77777777" w:rsidR="00041679" w:rsidRPr="007666FE" w:rsidRDefault="00041679" w:rsidP="00041679">
      <w:pPr>
        <w:numPr>
          <w:ilvl w:val="1"/>
          <w:numId w:val="34"/>
        </w:numPr>
        <w:pBdr>
          <w:top w:val="nil"/>
          <w:left w:val="nil"/>
          <w:bottom w:val="nil"/>
          <w:right w:val="nil"/>
          <w:between w:val="nil"/>
        </w:pBdr>
        <w:ind w:left="709" w:right="1" w:hanging="709"/>
        <w:jc w:val="both"/>
        <w:divId w:val="1658999452"/>
        <w:rPr>
          <w:rFonts w:ascii="Times New Roman" w:hAnsi="Times New Roman"/>
          <w:color w:val="000000"/>
          <w:sz w:val="24"/>
          <w:szCs w:val="24"/>
        </w:rPr>
      </w:pPr>
      <w:r w:rsidRPr="007666FE">
        <w:rPr>
          <w:rFonts w:ascii="Times New Roman" w:hAnsi="Times New Roman"/>
          <w:color w:val="000000"/>
          <w:sz w:val="24"/>
          <w:szCs w:val="24"/>
        </w:rPr>
        <w:t>Летищата, могат да приемат всички типове ВС и всички видове операции (ВС с турбовитлови и двигатели с вътрешно горене, безмоторни ВС, мотопарапланери и мотоделтапланери, вертолети, автожири, свръхлеки ВС, балони и други), съгласно характеристиките на летището. Това многообразие представлява редица потенциални рискове за безопасността, които се намаляват чрез приемането на стандартен кодекс за поведение и добър летателен професионализъм.</w:t>
      </w:r>
    </w:p>
    <w:p w14:paraId="2DC9142A" w14:textId="77777777" w:rsidR="00041679" w:rsidRPr="007666FE" w:rsidRDefault="00041679" w:rsidP="00041679">
      <w:pPr>
        <w:widowControl w:val="0"/>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7666FE">
        <w:rPr>
          <w:rFonts w:ascii="Times New Roman" w:hAnsi="Times New Roman"/>
          <w:color w:val="000000"/>
          <w:sz w:val="24"/>
          <w:szCs w:val="24"/>
        </w:rPr>
        <w:t>Операции с безпилотни летателни системи.</w:t>
      </w:r>
    </w:p>
    <w:p w14:paraId="1617498E" w14:textId="77777777" w:rsidR="00041679" w:rsidRPr="004E3B38" w:rsidRDefault="00041679" w:rsidP="008F2BBE">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7666FE">
        <w:rPr>
          <w:rFonts w:ascii="Times New Roman" w:hAnsi="Times New Roman"/>
          <w:color w:val="000000"/>
          <w:sz w:val="24"/>
          <w:szCs w:val="24"/>
        </w:rPr>
        <w:t>На летищата, на които се извършват полети/операции с безпилотни летателни системи /БЛС/ операциите се описват в Сборник AIP</w:t>
      </w:r>
      <w:r w:rsidR="00083263" w:rsidRPr="00083263">
        <w:t xml:space="preserve"> </w:t>
      </w:r>
      <w:r w:rsidR="00083263" w:rsidRPr="00083263">
        <w:rPr>
          <w:rFonts w:ascii="Times New Roman" w:hAnsi="Times New Roman"/>
          <w:color w:val="000000"/>
          <w:sz w:val="24"/>
          <w:szCs w:val="24"/>
        </w:rPr>
        <w:t>на Република България</w:t>
      </w:r>
      <w:r w:rsidRPr="004E3B38">
        <w:rPr>
          <w:rFonts w:ascii="Times New Roman" w:hAnsi="Times New Roman"/>
          <w:color w:val="000000"/>
          <w:sz w:val="24"/>
          <w:szCs w:val="24"/>
        </w:rPr>
        <w:t xml:space="preserve"> или за тях се издава специално NOTAM съобщение.</w:t>
      </w:r>
    </w:p>
    <w:p w14:paraId="166D8C34"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Операциите с БЛС могат да се извършват от Писта за излитане и кацане /ПИК/ на дадено летище, или от съседни ПИК, специално предназначени за такива операции или от други специално предназначени места за излитане и/или кацане в границите на дадено летище, обикновено разположени на грунтовата част. БЛС могат да бъдат изстреляни с помощта на различни методи, включително теглене със самолет, теглене с превозно средство, самостоятелно задвижване и стартиране с помощта на лебедка. Във всички случаи превозните средства и хората могат да работят на или в района на ПИК, които се използват.</w:t>
      </w:r>
    </w:p>
    <w:p w14:paraId="03A8628A"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Операциите с лебедки могат да се извършват на всяко летище или в друга определена точка и да изстрелват БЛС до височини до 2000 фута над земното равнище. Командирите на ВС трябва да са наясно със стоманените въжета на лебедките до тези нива, особено когато прелитат над летището, и да проверяват за NOTAM съобщенията за актуална, специфична оперативна информация.</w:t>
      </w:r>
    </w:p>
    <w:p w14:paraId="6DD8EBB9"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БЛС, които кацат на активната ПИК, може да не са в състояние да дават път на други ВС. На летища, на които се провеждат, както операции с БЛС, така и с операции със самолети и вертолети, командирите на ВС трябва да следват публикуваните процедури за полети, а където няма такива да спазват правилата за полети.</w:t>
      </w:r>
    </w:p>
    <w:p w14:paraId="35D7FCC3" w14:textId="77777777" w:rsidR="00041679" w:rsidRPr="004E3B38" w:rsidRDefault="00041679" w:rsidP="00041679">
      <w:pPr>
        <w:widowControl w:val="0"/>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Операции с парашути.</w:t>
      </w:r>
    </w:p>
    <w:p w14:paraId="3A0895B0" w14:textId="77777777" w:rsidR="00041679" w:rsidRPr="004E3B38" w:rsidRDefault="00041679" w:rsidP="008F2BBE">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 xml:space="preserve">На летищата, на които се извършват парашутни скокове операциите се описват в Сборник AIP </w:t>
      </w:r>
      <w:r w:rsidR="00870135" w:rsidRPr="00870135">
        <w:rPr>
          <w:rFonts w:ascii="Times New Roman" w:hAnsi="Times New Roman"/>
          <w:color w:val="000000"/>
          <w:sz w:val="24"/>
          <w:szCs w:val="24"/>
        </w:rPr>
        <w:t xml:space="preserve">на Република България </w:t>
      </w:r>
      <w:r w:rsidRPr="004E3B38">
        <w:rPr>
          <w:rFonts w:ascii="Times New Roman" w:hAnsi="Times New Roman"/>
          <w:color w:val="000000"/>
          <w:sz w:val="24"/>
          <w:szCs w:val="24"/>
        </w:rPr>
        <w:t>или за тях се издава специално NOTAM съобщение.</w:t>
      </w:r>
    </w:p>
    <w:p w14:paraId="76635A66"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Свободното падане на парашутистите е почти невъзможно</w:t>
      </w:r>
      <w:r w:rsidRPr="004E3B38" w:rsidDel="00AB4799">
        <w:rPr>
          <w:rFonts w:ascii="Times New Roman" w:hAnsi="Times New Roman"/>
          <w:color w:val="000000"/>
          <w:sz w:val="24"/>
          <w:szCs w:val="24"/>
        </w:rPr>
        <w:t xml:space="preserve"> </w:t>
      </w:r>
      <w:r w:rsidRPr="004E3B38">
        <w:rPr>
          <w:rFonts w:ascii="Times New Roman" w:hAnsi="Times New Roman"/>
          <w:color w:val="000000"/>
          <w:sz w:val="24"/>
          <w:szCs w:val="24"/>
        </w:rPr>
        <w:t>да бъде забелязано. Поради тази причина командирите на ВС следва да изпълняват публикуваните процедури и правила за долитане или отлитане до/от летища, на които се изпълняват парашутни скокове или да заобикалят активираните зони за извършване на парашутни скокове.</w:t>
      </w:r>
    </w:p>
    <w:p w14:paraId="5C8FF69C"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Командирите на ВС, изпълняващи полети с ВС за парашутни скокове: </w:t>
      </w:r>
    </w:p>
    <w:p w14:paraId="19F4ACBF" w14:textId="77777777" w:rsidR="00041679" w:rsidRPr="004E3B38" w:rsidRDefault="00041679" w:rsidP="00041679">
      <w:pPr>
        <w:widowControl w:val="0"/>
        <w:numPr>
          <w:ilvl w:val="0"/>
          <w:numId w:val="8"/>
        </w:numPr>
        <w:pBdr>
          <w:top w:val="nil"/>
          <w:left w:val="nil"/>
          <w:bottom w:val="nil"/>
          <w:right w:val="nil"/>
          <w:between w:val="nil"/>
        </w:pBdr>
        <w:ind w:left="1418"/>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във въздушното пространство клас „G“ извън летищната зона за полети (ЛЗП), могат </w:t>
      </w:r>
      <w:r w:rsidRPr="004E3B38">
        <w:rPr>
          <w:rFonts w:ascii="Times New Roman" w:hAnsi="Times New Roman"/>
          <w:color w:val="000000"/>
          <w:sz w:val="24"/>
          <w:szCs w:val="24"/>
        </w:rPr>
        <w:lastRenderedPageBreak/>
        <w:t>да извършват полети в предварително резервирани зони или с полетен план;</w:t>
      </w:r>
    </w:p>
    <w:p w14:paraId="5A93C858" w14:textId="77777777" w:rsidR="00041679" w:rsidRPr="004E3B38" w:rsidRDefault="00041679" w:rsidP="003C0656">
      <w:pPr>
        <w:widowControl w:val="0"/>
        <w:numPr>
          <w:ilvl w:val="0"/>
          <w:numId w:val="8"/>
        </w:numPr>
        <w:pBdr>
          <w:top w:val="nil"/>
          <w:left w:val="nil"/>
          <w:bottom w:val="nil"/>
          <w:right w:val="nil"/>
          <w:between w:val="nil"/>
        </w:pBdr>
        <w:ind w:left="1418"/>
        <w:jc w:val="both"/>
        <w:divId w:val="1658999452"/>
        <w:rPr>
          <w:rFonts w:ascii="Times New Roman" w:hAnsi="Times New Roman"/>
          <w:bCs/>
          <w:color w:val="000000"/>
          <w:sz w:val="24"/>
          <w:szCs w:val="24"/>
        </w:rPr>
      </w:pPr>
      <w:proofErr w:type="gramStart"/>
      <w:r w:rsidRPr="004E3B38">
        <w:rPr>
          <w:rFonts w:ascii="Times New Roman" w:hAnsi="Times New Roman"/>
          <w:color w:val="000000"/>
          <w:sz w:val="24"/>
          <w:szCs w:val="24"/>
        </w:rPr>
        <w:t>в</w:t>
      </w:r>
      <w:proofErr w:type="gramEnd"/>
      <w:r w:rsidRPr="004E3B38">
        <w:rPr>
          <w:rFonts w:ascii="Times New Roman" w:hAnsi="Times New Roman"/>
          <w:color w:val="000000"/>
          <w:sz w:val="24"/>
          <w:szCs w:val="24"/>
        </w:rPr>
        <w:t xml:space="preserve"> дадена ЛЗП, следва да използват радиочестотата на съответното летище, публикувана в Сборник AIP</w:t>
      </w:r>
      <w:r w:rsidR="00870135" w:rsidRPr="00870135">
        <w:t xml:space="preserve"> </w:t>
      </w:r>
      <w:r w:rsidR="00870135" w:rsidRPr="00870135">
        <w:rPr>
          <w:rFonts w:ascii="Times New Roman" w:hAnsi="Times New Roman"/>
          <w:color w:val="000000"/>
          <w:sz w:val="24"/>
          <w:szCs w:val="24"/>
        </w:rPr>
        <w:t>на Република България</w:t>
      </w:r>
      <w:r w:rsidRPr="004E3B38">
        <w:rPr>
          <w:rFonts w:ascii="Times New Roman" w:hAnsi="Times New Roman"/>
          <w:color w:val="000000"/>
          <w:sz w:val="24"/>
          <w:szCs w:val="24"/>
        </w:rPr>
        <w:t xml:space="preserve"> или, когато няма такава, следва да използват общата честота </w:t>
      </w:r>
      <w:r w:rsidRPr="004E3B38">
        <w:rPr>
          <w:rFonts w:ascii="Times New Roman" w:hAnsi="Times New Roman"/>
          <w:bCs/>
          <w:color w:val="000000"/>
          <w:sz w:val="24"/>
          <w:szCs w:val="24"/>
        </w:rPr>
        <w:t>130.850 MHz.</w:t>
      </w:r>
    </w:p>
    <w:p w14:paraId="419024E8"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Информацията от командира на ВС за парашутни скокове е от съществено значение, за да се осигури безопасността на полетите в тези зони.</w:t>
      </w:r>
    </w:p>
    <w:p w14:paraId="51E4AC6D" w14:textId="77777777" w:rsidR="00041679" w:rsidRPr="004E3B38" w:rsidRDefault="00041679" w:rsidP="008F2BBE">
      <w:pPr>
        <w:widowControl w:val="0"/>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Операции с вертолети и автожири.</w:t>
      </w:r>
    </w:p>
    <w:p w14:paraId="4CB7AAC3" w14:textId="77777777" w:rsidR="00041679" w:rsidRPr="004E3B38" w:rsidRDefault="00041679" w:rsidP="008F2BBE">
      <w:pPr>
        <w:numPr>
          <w:ilvl w:val="2"/>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Преди осъществяването на полет в ЛЗП/ATZ, командирите на ВС следва да се запознаят с информацията в Сборник AIP</w:t>
      </w:r>
      <w:r w:rsidR="00870135" w:rsidRPr="00870135">
        <w:t xml:space="preserve"> </w:t>
      </w:r>
      <w:r w:rsidR="00870135" w:rsidRPr="00870135">
        <w:rPr>
          <w:rFonts w:ascii="Times New Roman" w:hAnsi="Times New Roman"/>
          <w:color w:val="000000"/>
          <w:sz w:val="24"/>
          <w:szCs w:val="24"/>
        </w:rPr>
        <w:t>на Република България</w:t>
      </w:r>
      <w:r w:rsidRPr="004E3B38">
        <w:rPr>
          <w:rFonts w:ascii="Times New Roman" w:hAnsi="Times New Roman"/>
          <w:color w:val="000000"/>
          <w:sz w:val="24"/>
          <w:szCs w:val="24"/>
        </w:rPr>
        <w:t xml:space="preserve"> за дадената зона.</w:t>
      </w:r>
    </w:p>
    <w:p w14:paraId="3D1EDA86"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изпълняващи полети с вертолети, могат да извършват полет с долитане или отлитане в различни посоки до/от летищата.</w:t>
      </w:r>
    </w:p>
    <w:p w14:paraId="63B21ECB"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на вертолети могат да изберат:</w:t>
      </w:r>
    </w:p>
    <w:p w14:paraId="435442F6" w14:textId="00E7688A" w:rsidR="00041679" w:rsidRPr="004E3B38" w:rsidRDefault="00041679" w:rsidP="008F2BBE">
      <w:pPr>
        <w:widowControl w:val="0"/>
        <w:pBdr>
          <w:top w:val="nil"/>
          <w:left w:val="nil"/>
          <w:bottom w:val="nil"/>
          <w:right w:val="nil"/>
          <w:between w:val="nil"/>
        </w:pBdr>
        <w:ind w:left="567" w:firstLine="142"/>
        <w:jc w:val="both"/>
        <w:divId w:val="1658999452"/>
        <w:rPr>
          <w:rFonts w:ascii="Times New Roman" w:hAnsi="Times New Roman"/>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да</w:t>
      </w:r>
      <w:proofErr w:type="gramEnd"/>
      <w:r w:rsidRPr="004E3B38">
        <w:rPr>
          <w:rFonts w:ascii="Times New Roman" w:hAnsi="Times New Roman"/>
          <w:color w:val="000000"/>
          <w:sz w:val="24"/>
          <w:szCs w:val="24"/>
        </w:rPr>
        <w:t xml:space="preserve"> летят по летищният кръг или;</w:t>
      </w:r>
    </w:p>
    <w:p w14:paraId="1299C2D1" w14:textId="728A5A35" w:rsidR="00041679" w:rsidRPr="004E3B38" w:rsidRDefault="00041679" w:rsidP="008F2BBE">
      <w:pPr>
        <w:widowControl w:val="0"/>
        <w:pBdr>
          <w:top w:val="nil"/>
          <w:left w:val="nil"/>
          <w:bottom w:val="nil"/>
          <w:right w:val="nil"/>
          <w:between w:val="nil"/>
        </w:pBdr>
        <w:ind w:left="709"/>
        <w:jc w:val="both"/>
        <w:divId w:val="1658999452"/>
        <w:rPr>
          <w:rFonts w:ascii="Times New Roman" w:hAnsi="Times New Roman"/>
          <w:sz w:val="24"/>
          <w:szCs w:val="24"/>
        </w:rPr>
      </w:pPr>
      <w:r w:rsidRPr="004E3B38">
        <w:rPr>
          <w:rFonts w:ascii="Times New Roman" w:hAnsi="Times New Roman"/>
          <w:color w:val="000000"/>
          <w:sz w:val="24"/>
          <w:szCs w:val="24"/>
        </w:rPr>
        <w:t>б) по траектория, различна от летищния кръг, на височина 500 ft над контролната точка на летището /КТЛ/ на летището, при условие, че мястото за излитане и кацане е извън ПИК и нестандартния кръг не пресича правата за кацане.</w:t>
      </w:r>
    </w:p>
    <w:p w14:paraId="2FD39189" w14:textId="77777777"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на вертолетите, при излитане, могат след отлепване и достигане на безопасна височина да завият към направлението си на отлитане, при условие че това е безопасно да се направи.</w:t>
      </w:r>
    </w:p>
    <w:p w14:paraId="628304CB" w14:textId="77777777"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на вертолети, при долитане и при кацане на маркирана вертолетна площадка или подходяща чиста от препятствия зона извън летателната писта, трябва да избягват потока от ВС с неподвижно крило.</w:t>
      </w:r>
    </w:p>
    <w:p w14:paraId="575BB949" w14:textId="77777777"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Командирите на ВС на вертолетите следва да избягват друго въздушно движение по летищния кръг по всяко време.</w:t>
      </w:r>
    </w:p>
    <w:p w14:paraId="74E001AE" w14:textId="2501524B"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различни от вертолети, следва да са наясно, че при някои операции с вертолети единственото подходящо място за кацане е пистата.</w:t>
      </w:r>
    </w:p>
    <w:p w14:paraId="50AD5A15" w14:textId="77777777"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t>Вертолетите и автожирите обикновено летят по-бавно от ВС с неподвижно крило и могат да подхождат за кацане под по-стръмни ъгли. Както от вертолетите, така и от автожирите следва да се очаква да тренират кацания с неработещ двигател (авторотации), които включват подход по много стръмна траектория и висока скорост на снижение.</w:t>
      </w:r>
    </w:p>
    <w:p w14:paraId="2565CACC" w14:textId="3EBED8D8"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вертолети и автожири, като имат предвид, че операциите с вертолети и автожири могат да бъдат разнообразни и гъвкави, следва да гарантират, че чрез радиостанцията, когато е налична, информират и ще информират другите ВС в района, в който летят, за тяхното местоположение и намерения.</w:t>
      </w:r>
    </w:p>
    <w:p w14:paraId="4D21AE8E" w14:textId="77777777" w:rsidR="00041679" w:rsidRPr="004E3B38" w:rsidRDefault="00041679" w:rsidP="00041679">
      <w:pPr>
        <w:widowControl w:val="0"/>
        <w:numPr>
          <w:ilvl w:val="1"/>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t>Операции с ултралеки ВС за развлекателни полети, моторни планери и други малки ВС с неподвижно крило, които летят в крейсерски режим с максимална скорост до 55 kt</w:t>
      </w:r>
      <w:r w:rsidRPr="004E3B38">
        <w:rPr>
          <w:rFonts w:ascii="Times New Roman" w:hAnsi="Times New Roman"/>
          <w:b/>
          <w:color w:val="000000"/>
          <w:sz w:val="24"/>
          <w:szCs w:val="24"/>
        </w:rPr>
        <w:t>.</w:t>
      </w:r>
    </w:p>
    <w:p w14:paraId="20324B24" w14:textId="77777777"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lastRenderedPageBreak/>
        <w:t>Летищният кръг се изпълнява на височина 500 ft (петстотин фута) / 150 m (сто и петдесет метра) над</w:t>
      </w:r>
      <w:r w:rsidR="00870135">
        <w:rPr>
          <w:rFonts w:ascii="Times New Roman" w:hAnsi="Times New Roman"/>
          <w:color w:val="000000"/>
          <w:sz w:val="24"/>
          <w:szCs w:val="24"/>
          <w:lang w:val="bg-BG"/>
        </w:rPr>
        <w:t xml:space="preserve"> </w:t>
      </w:r>
      <w:r w:rsidRPr="004E3B38">
        <w:rPr>
          <w:rFonts w:ascii="Times New Roman" w:hAnsi="Times New Roman"/>
          <w:color w:val="000000"/>
          <w:sz w:val="24"/>
          <w:szCs w:val="24"/>
        </w:rPr>
        <w:t>КТЛ. Командирите на ВС по тази точка трябва да имат предвид, че полетите с вертолети също се изпълняват на височина на полета по кръга 500 ft /150 m.</w:t>
      </w:r>
    </w:p>
    <w:p w14:paraId="4479577B" w14:textId="77777777"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t xml:space="preserve">Включването в летищния кръг е също на височина от 500 ft над КТЛ. </w:t>
      </w:r>
    </w:p>
    <w:p w14:paraId="7E1DD462" w14:textId="77777777" w:rsidR="00041679" w:rsidRPr="004E3B38" w:rsidRDefault="00041679" w:rsidP="00041679">
      <w:pPr>
        <w:widowControl w:val="0"/>
        <w:numPr>
          <w:ilvl w:val="2"/>
          <w:numId w:val="34"/>
        </w:numPr>
        <w:pBdr>
          <w:top w:val="nil"/>
          <w:left w:val="nil"/>
          <w:bottom w:val="nil"/>
          <w:right w:val="nil"/>
          <w:between w:val="nil"/>
        </w:pBdr>
        <w:ind w:left="709" w:right="1"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много малки ВС за развлекателни полети, моторни планери и други малки ВС с неподвижно крило, които летят в крейсерски режим, трябва да знаят, че:</w:t>
      </w:r>
    </w:p>
    <w:p w14:paraId="5969B779" w14:textId="1A40A613" w:rsidR="00041679" w:rsidRPr="004E3B38" w:rsidRDefault="00041679" w:rsidP="003C0656">
      <w:pPr>
        <w:widowControl w:val="0"/>
        <w:pBdr>
          <w:top w:val="nil"/>
          <w:left w:val="nil"/>
          <w:bottom w:val="nil"/>
          <w:right w:val="nil"/>
          <w:between w:val="nil"/>
        </w:pBdr>
        <w:ind w:left="709" w:right="142"/>
        <w:jc w:val="both"/>
        <w:divId w:val="1658999452"/>
        <w:rPr>
          <w:rFonts w:ascii="Times New Roman" w:hAnsi="Times New Roman"/>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използваните</w:t>
      </w:r>
      <w:proofErr w:type="gramEnd"/>
      <w:r w:rsidRPr="004E3B38">
        <w:rPr>
          <w:rFonts w:ascii="Times New Roman" w:hAnsi="Times New Roman"/>
          <w:color w:val="000000"/>
          <w:sz w:val="24"/>
          <w:szCs w:val="24"/>
        </w:rPr>
        <w:t xml:space="preserve"> от тях ВС са трудни за забелязване, особено от по-бързите и по-големите ВС;</w:t>
      </w:r>
    </w:p>
    <w:p w14:paraId="47B0912C" w14:textId="3D2FEE62" w:rsidR="00041679" w:rsidRPr="004E3B38" w:rsidRDefault="00041679" w:rsidP="003C0656">
      <w:pPr>
        <w:widowControl w:val="0"/>
        <w:pBdr>
          <w:top w:val="nil"/>
          <w:left w:val="nil"/>
          <w:bottom w:val="nil"/>
          <w:right w:val="nil"/>
          <w:between w:val="nil"/>
        </w:pBdr>
        <w:ind w:left="709" w:right="142"/>
        <w:jc w:val="both"/>
        <w:divId w:val="1658999452"/>
        <w:rPr>
          <w:rFonts w:ascii="Times New Roman" w:hAnsi="Times New Roman"/>
          <w:sz w:val="24"/>
          <w:szCs w:val="24"/>
        </w:rPr>
      </w:pPr>
      <w:r w:rsidRPr="004E3B38">
        <w:rPr>
          <w:rFonts w:ascii="Times New Roman" w:hAnsi="Times New Roman"/>
          <w:color w:val="000000"/>
          <w:sz w:val="24"/>
          <w:szCs w:val="24"/>
        </w:rPr>
        <w:t>б) по-бързите и по-големите ВС създават значителна турбулентност от спътната струя, която може да бъде изключително опасна за ултралеките ВС;</w:t>
      </w:r>
    </w:p>
    <w:p w14:paraId="5BBE1442" w14:textId="72D90A61" w:rsidR="00041679" w:rsidRPr="004E3B38" w:rsidRDefault="00041679" w:rsidP="003C0656">
      <w:pPr>
        <w:widowControl w:val="0"/>
        <w:pBdr>
          <w:top w:val="nil"/>
          <w:left w:val="nil"/>
          <w:bottom w:val="nil"/>
          <w:right w:val="nil"/>
          <w:between w:val="nil"/>
        </w:pBdr>
        <w:ind w:left="709" w:right="142"/>
        <w:jc w:val="both"/>
        <w:divId w:val="1658999452"/>
        <w:rPr>
          <w:rFonts w:ascii="Times New Roman" w:hAnsi="Times New Roman"/>
          <w:sz w:val="24"/>
          <w:szCs w:val="24"/>
        </w:rPr>
      </w:pPr>
      <w:r w:rsidRPr="004E3B38">
        <w:rPr>
          <w:rFonts w:ascii="Times New Roman" w:hAnsi="Times New Roman"/>
          <w:color w:val="000000"/>
          <w:sz w:val="24"/>
          <w:szCs w:val="24"/>
        </w:rPr>
        <w:t>в) по-бързите и по-големите ВС не могат да забавят скоростта си до тази на ултралеките ВС;</w:t>
      </w:r>
    </w:p>
    <w:p w14:paraId="261C0890" w14:textId="0B7010D8" w:rsidR="00041679" w:rsidRPr="004E3B38" w:rsidRDefault="00041679" w:rsidP="003C0656">
      <w:pPr>
        <w:widowControl w:val="0"/>
        <w:pBdr>
          <w:top w:val="nil"/>
          <w:left w:val="nil"/>
          <w:bottom w:val="nil"/>
          <w:right w:val="nil"/>
          <w:between w:val="nil"/>
        </w:pBdr>
        <w:ind w:left="709" w:right="142"/>
        <w:jc w:val="both"/>
        <w:divId w:val="1658999452"/>
        <w:rPr>
          <w:rFonts w:ascii="Times New Roman" w:hAnsi="Times New Roman"/>
          <w:sz w:val="24"/>
          <w:szCs w:val="24"/>
        </w:rPr>
      </w:pPr>
      <w:r w:rsidRPr="004E3B38">
        <w:rPr>
          <w:rFonts w:ascii="Times New Roman" w:hAnsi="Times New Roman"/>
          <w:color w:val="000000"/>
          <w:sz w:val="24"/>
          <w:szCs w:val="24"/>
        </w:rPr>
        <w:t>г) по-бързите и по-големите ВС преди да навлязат в района на ЛЗП/ATZ, могат да извършват полет със скорост до 250 kt.</w:t>
      </w:r>
    </w:p>
    <w:p w14:paraId="1C8134F6"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Операции с балони.</w:t>
      </w:r>
    </w:p>
    <w:p w14:paraId="23D98122" w14:textId="77777777" w:rsidR="00041679" w:rsidRPr="004E3B38" w:rsidRDefault="00041679" w:rsidP="008F2BBE">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На летищата, на които се извършват операции с балони, операциите се описват в Сборник AIP</w:t>
      </w:r>
      <w:r w:rsidR="00870135" w:rsidRPr="00870135">
        <w:t xml:space="preserve"> </w:t>
      </w:r>
      <w:r w:rsidR="00870135" w:rsidRPr="00870135">
        <w:rPr>
          <w:rFonts w:ascii="Times New Roman" w:hAnsi="Times New Roman"/>
          <w:color w:val="000000"/>
          <w:sz w:val="24"/>
          <w:szCs w:val="24"/>
        </w:rPr>
        <w:t>на Република България</w:t>
      </w:r>
      <w:r w:rsidRPr="004E3B38">
        <w:rPr>
          <w:rFonts w:ascii="Times New Roman" w:hAnsi="Times New Roman"/>
          <w:color w:val="000000"/>
          <w:sz w:val="24"/>
          <w:szCs w:val="24"/>
        </w:rPr>
        <w:t xml:space="preserve"> или за тях се издава специално NOTAM съобщение.</w:t>
      </w:r>
    </w:p>
    <w:p w14:paraId="6A3BBEEE"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балони, когато навлизат или изпълняват полети в ЛЗП/ATZ, следва да излъчват тяхното местоположение и намерения, когато има друг трафик или на интервали от 5 минути местоположението и намеренията си на съответната честота.</w:t>
      </w:r>
    </w:p>
    <w:p w14:paraId="1118988A" w14:textId="2CA3496A"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балоните, опериращи в района на ЛЗП/ATZ, могат да подхождат към дадено летище от различни посоки и на различни височини, за да се възползват от променящите се посоки на вятъра. Всички командири, изпълняващи полети в дадения района на ЛЗП/ATZ, трябва да са наясно, че балонът може да променя посоката си доста бързо, докато се спуска.</w:t>
      </w:r>
    </w:p>
    <w:p w14:paraId="77A0A512"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Тренировъчни операции.</w:t>
      </w:r>
    </w:p>
    <w:p w14:paraId="68E9938E"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Много летища се използват за тренировъчни цели от всички видове ВС. Командирите на ВС, изпълняващи полети в ЛЗП/ATZ на тези летища, трябва да бъдат внимателни за нестандартни операции от ВС, изпълняващи тренировъчни полети за обучение в района, някои от които могат да бъдат пилотирани от командири с малко часове нальот, както и от обучаеми пилоти.</w:t>
      </w:r>
    </w:p>
    <w:p w14:paraId="63CE9DB4" w14:textId="2DB9AD84"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В случаи</w:t>
      </w:r>
      <w:r w:rsidR="00870135">
        <w:rPr>
          <w:rFonts w:ascii="Times New Roman" w:hAnsi="Times New Roman"/>
          <w:color w:val="000000"/>
          <w:sz w:val="24"/>
          <w:szCs w:val="24"/>
          <w:lang w:val="bg-BG"/>
        </w:rPr>
        <w:t>те</w:t>
      </w:r>
      <w:r w:rsidRPr="004E3B38">
        <w:rPr>
          <w:rFonts w:ascii="Times New Roman" w:hAnsi="Times New Roman"/>
          <w:color w:val="000000"/>
          <w:sz w:val="24"/>
          <w:szCs w:val="24"/>
        </w:rPr>
        <w:t xml:space="preserve"> по т. 3.7.1, когато е възможно, командирите на ВС следва да се опитат да се запознаят с позивните на ВС за обучение и да бъдат изключително внимателни, за да избегнат каквато и да е конфликтна ситуация, чрез повтаряне на предаваните радиосигнали или да поискат потвърждение от другото ВС, когато не са сигурни за неговите намерения.</w:t>
      </w:r>
    </w:p>
    <w:p w14:paraId="0884EA8B"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Операции на държавни ВС.</w:t>
      </w:r>
    </w:p>
    <w:p w14:paraId="6E269C67" w14:textId="2535FD8B"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lastRenderedPageBreak/>
        <w:t>Всички командири трябва да имат предвид, че командирите на държавните ВС могат да извършват полети на което и да е летище, понякога използвайки нестандартни процедури. Големите военни ВС могат също да изпълняват полети на по-ниски нива отколкото подобни граждански ВС, като военни ВС със скорост до 250 kt могат да изпълняват полети на нива, по-ниски от ВС от авиацията с общо предназначение, т.е. по-ниски от 500 ft (150 m) AGL.</w:t>
      </w:r>
    </w:p>
    <w:p w14:paraId="5A4B0750"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Строително-монтажни работи на летателното поле.</w:t>
      </w:r>
    </w:p>
    <w:p w14:paraId="0B64777C"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които отлитат от или долитат за кацане към дадено летище, трябва да знаят, че на летателното поле могат да се изпълняват различни ремонтни дейности.</w:t>
      </w:r>
    </w:p>
    <w:p w14:paraId="28488759"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Летищният оператор, не е длъжен да издава NOTAM съобщение за незначителна поддръжка или ремонт, при условие че пистата за излитане и кацане може да се освободи и да се върне в годност за експлоатация до 10 минути.</w:t>
      </w:r>
    </w:p>
    <w:p w14:paraId="017D16C3"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Когато летището е затворено поради строително монтажни работи на летателното поле и ПИК не може да бъде освободена в рамките на 10 минути, следва да бъде издадено NOTAM съобщение. Такова NOTAM съобщение следва да бъде издадено не по-късно от 24 часа предварително преди започване на съответните дейности.</w:t>
      </w:r>
    </w:p>
    <w:p w14:paraId="36DED782" w14:textId="77777777" w:rsidR="00041679" w:rsidRPr="004E3B38" w:rsidRDefault="00041679" w:rsidP="00041679">
      <w:pPr>
        <w:numPr>
          <w:ilvl w:val="0"/>
          <w:numId w:val="34"/>
        </w:numPr>
        <w:pBdr>
          <w:top w:val="nil"/>
          <w:left w:val="nil"/>
          <w:bottom w:val="nil"/>
          <w:right w:val="nil"/>
          <w:between w:val="nil"/>
        </w:pBdr>
        <w:ind w:left="709" w:hanging="709"/>
        <w:jc w:val="both"/>
        <w:divId w:val="1658999452"/>
        <w:rPr>
          <w:rFonts w:ascii="Times New Roman" w:hAnsi="Times New Roman"/>
          <w:bCs/>
          <w:sz w:val="24"/>
          <w:szCs w:val="24"/>
        </w:rPr>
      </w:pPr>
      <w:r w:rsidRPr="004E3B38">
        <w:rPr>
          <w:rFonts w:ascii="Times New Roman" w:hAnsi="Times New Roman"/>
          <w:bCs/>
          <w:color w:val="000000"/>
          <w:sz w:val="24"/>
          <w:szCs w:val="24"/>
        </w:rPr>
        <w:t>Опасности при провеждане на полети.</w:t>
      </w:r>
    </w:p>
    <w:p w14:paraId="1DFE7790" w14:textId="1D09FFBC" w:rsidR="00041679" w:rsidRPr="004E3B38" w:rsidRDefault="00041679" w:rsidP="008F2BBE">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Командирите на ВС от авиацията с общо предназначение трябва да имат предвид, че на летищата с ПИК с дължина 1200 m или повече могат да се изпълняват полети с ВС, различни от категория „А“, както и от ВС с турбовитлови и реактивни двигатели. Данните за пистите за излитане и кацане и техните характеристики са публикувани в Сборник AIP на </w:t>
      </w:r>
      <w:r w:rsidR="00DA463B" w:rsidRPr="00DA463B">
        <w:rPr>
          <w:rFonts w:ascii="Times New Roman" w:hAnsi="Times New Roman"/>
          <w:color w:val="000000"/>
          <w:sz w:val="24"/>
          <w:szCs w:val="24"/>
        </w:rPr>
        <w:t>Република</w:t>
      </w:r>
      <w:r w:rsidRPr="004E3B38">
        <w:rPr>
          <w:rFonts w:ascii="Times New Roman" w:hAnsi="Times New Roman"/>
          <w:color w:val="000000"/>
          <w:sz w:val="24"/>
          <w:szCs w:val="24"/>
        </w:rPr>
        <w:t xml:space="preserve"> България.</w:t>
      </w:r>
    </w:p>
    <w:p w14:paraId="463D8C61" w14:textId="79C0D185"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Командирите на ВС от авиацията с общо предназначение с ВС, различни от категория „А“, следва да планират и осъществяват прелитането над летищата на височина равна или по-голяма от 3000 ft (900 m) над превишението на КТЛ.</w:t>
      </w:r>
    </w:p>
    <w:p w14:paraId="423F4080"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Всички командири, извършващи полети в ЛЗП, следва да имат предвид, че на даденото летище могат да се извършват полети от всякакъв тип ВС.</w:t>
      </w:r>
    </w:p>
    <w:p w14:paraId="0F9A517C"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Опасности при провеждане на излитания и кацания по посока на вятъра.</w:t>
      </w:r>
    </w:p>
    <w:p w14:paraId="2E34B380"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Излитането или кацането по посока на вятъра не се препоръчва като стандартна процедура. Командирите на ВС трябва да използват направлението на пистата, осигуряващо излитане или кацане срещу вятъра.</w:t>
      </w:r>
    </w:p>
    <w:p w14:paraId="36D70AD8"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трябва да извършват полети в рамките на ограниченията, предписани в Ръководството по летателна експлоатация за даденото ВС.</w:t>
      </w:r>
    </w:p>
    <w:p w14:paraId="72C7D609"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трябва да вземат предвид следните опасности, когато планират излитане или кацане по посока на вятъра:</w:t>
      </w:r>
    </w:p>
    <w:p w14:paraId="776B01BD" w14:textId="77777777" w:rsidR="00041679" w:rsidRPr="004E3B38" w:rsidRDefault="00041679" w:rsidP="003C0656">
      <w:pPr>
        <w:widowControl w:val="0"/>
        <w:pBdr>
          <w:top w:val="nil"/>
          <w:left w:val="nil"/>
          <w:bottom w:val="nil"/>
          <w:right w:val="nil"/>
          <w:between w:val="nil"/>
        </w:pBdr>
        <w:ind w:left="709" w:right="-71" w:hanging="284"/>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силата</w:t>
      </w:r>
      <w:proofErr w:type="gramEnd"/>
      <w:r w:rsidRPr="004E3B38">
        <w:rPr>
          <w:rFonts w:ascii="Times New Roman" w:hAnsi="Times New Roman"/>
          <w:color w:val="000000"/>
          <w:sz w:val="24"/>
          <w:szCs w:val="24"/>
        </w:rPr>
        <w:t xml:space="preserve"> на вятъра: над земната повърхност, може да бъде значително по-силна, отколкото показва ветропоказателят;</w:t>
      </w:r>
    </w:p>
    <w:p w14:paraId="5F2EB435" w14:textId="77777777" w:rsidR="00041679" w:rsidRPr="004E3B38" w:rsidRDefault="00041679" w:rsidP="003C0656">
      <w:pPr>
        <w:widowControl w:val="0"/>
        <w:pBdr>
          <w:top w:val="nil"/>
          <w:left w:val="nil"/>
          <w:bottom w:val="nil"/>
          <w:right w:val="nil"/>
          <w:between w:val="nil"/>
        </w:pBdr>
        <w:tabs>
          <w:tab w:val="left" w:pos="1426"/>
        </w:tabs>
        <w:ind w:left="709" w:right="-71" w:hanging="284"/>
        <w:jc w:val="both"/>
        <w:divId w:val="1658999452"/>
        <w:rPr>
          <w:rFonts w:ascii="Times New Roman" w:hAnsi="Times New Roman"/>
          <w:color w:val="000000"/>
          <w:sz w:val="24"/>
          <w:szCs w:val="24"/>
        </w:rPr>
      </w:pPr>
      <w:r w:rsidRPr="004E3B38">
        <w:rPr>
          <w:rFonts w:ascii="Times New Roman" w:hAnsi="Times New Roman"/>
          <w:color w:val="000000"/>
          <w:sz w:val="24"/>
          <w:szCs w:val="24"/>
        </w:rPr>
        <w:lastRenderedPageBreak/>
        <w:t xml:space="preserve">б) </w:t>
      </w:r>
      <w:proofErr w:type="gramStart"/>
      <w:r w:rsidRPr="004E3B38">
        <w:rPr>
          <w:rFonts w:ascii="Times New Roman" w:hAnsi="Times New Roman"/>
          <w:color w:val="000000"/>
          <w:sz w:val="24"/>
          <w:szCs w:val="24"/>
        </w:rPr>
        <w:t>възможност</w:t>
      </w:r>
      <w:proofErr w:type="gramEnd"/>
      <w:r w:rsidRPr="004E3B38">
        <w:rPr>
          <w:rFonts w:ascii="Times New Roman" w:hAnsi="Times New Roman"/>
          <w:color w:val="000000"/>
          <w:sz w:val="24"/>
          <w:szCs w:val="24"/>
        </w:rPr>
        <w:t xml:space="preserve"> за срез на вятъра при излитане:</w:t>
      </w:r>
    </w:p>
    <w:p w14:paraId="1DC43B89" w14:textId="24AE458A" w:rsidR="00041679" w:rsidRPr="004E3B38" w:rsidRDefault="00041679" w:rsidP="003C0656">
      <w:pPr>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ба</w:t>
      </w:r>
      <w:proofErr w:type="gramEnd"/>
      <w:r w:rsidRPr="004E3B38">
        <w:rPr>
          <w:rFonts w:ascii="Times New Roman" w:hAnsi="Times New Roman"/>
          <w:color w:val="000000"/>
          <w:sz w:val="24"/>
          <w:szCs w:val="24"/>
        </w:rPr>
        <w:t>) необходима е по-висока пътна скорост за отлепване от земята; и</w:t>
      </w:r>
    </w:p>
    <w:p w14:paraId="0C2CA7ED" w14:textId="4CAE95F9" w:rsidR="00041679" w:rsidRPr="004E3B38" w:rsidRDefault="00041679" w:rsidP="003C0656">
      <w:pPr>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бб</w:t>
      </w:r>
      <w:proofErr w:type="gramEnd"/>
      <w:r w:rsidRPr="004E3B38">
        <w:rPr>
          <w:rFonts w:ascii="Times New Roman" w:hAnsi="Times New Roman"/>
          <w:color w:val="000000"/>
          <w:sz w:val="24"/>
          <w:szCs w:val="24"/>
        </w:rPr>
        <w:t>) изисква се по-голяма дистанция за излитане; и</w:t>
      </w:r>
    </w:p>
    <w:p w14:paraId="2832E892" w14:textId="60BC5F4D" w:rsidR="00041679" w:rsidRPr="004E3B38" w:rsidRDefault="00041679" w:rsidP="003C0656">
      <w:pPr>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бв</w:t>
      </w:r>
      <w:proofErr w:type="gramEnd"/>
      <w:r w:rsidRPr="004E3B38">
        <w:rPr>
          <w:rFonts w:ascii="Times New Roman" w:hAnsi="Times New Roman"/>
          <w:color w:val="000000"/>
          <w:sz w:val="24"/>
          <w:szCs w:val="24"/>
        </w:rPr>
        <w:t>) изисква се по-малък ъгъл на набор на височина; и</w:t>
      </w:r>
    </w:p>
    <w:p w14:paraId="4410E8BA" w14:textId="35A0F1C1" w:rsidR="00041679" w:rsidRPr="004E3B38" w:rsidRDefault="00041679" w:rsidP="003C0656">
      <w:pPr>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бг</w:t>
      </w:r>
      <w:proofErr w:type="gramEnd"/>
      <w:r w:rsidRPr="004E3B38">
        <w:rPr>
          <w:rFonts w:ascii="Times New Roman" w:hAnsi="Times New Roman"/>
          <w:color w:val="000000"/>
          <w:sz w:val="24"/>
          <w:szCs w:val="24"/>
        </w:rPr>
        <w:t>) намалява се височината за прелитане над препятствията; и</w:t>
      </w:r>
    </w:p>
    <w:p w14:paraId="57BD108B" w14:textId="7A673859" w:rsidR="00041679" w:rsidRPr="004E3B38" w:rsidRDefault="00041679" w:rsidP="003C0656">
      <w:pPr>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бд</w:t>
      </w:r>
      <w:proofErr w:type="gramEnd"/>
      <w:r w:rsidRPr="004E3B38">
        <w:rPr>
          <w:rFonts w:ascii="Times New Roman" w:hAnsi="Times New Roman"/>
          <w:color w:val="000000"/>
          <w:sz w:val="24"/>
          <w:szCs w:val="24"/>
        </w:rPr>
        <w:t>) в случай на аварийно кацане право напред, опирането при кацане ще бъде при по-висока пътна скорост.</w:t>
      </w:r>
    </w:p>
    <w:p w14:paraId="0B3090B2" w14:textId="77777777" w:rsidR="00041679" w:rsidRPr="004E3B38" w:rsidRDefault="00041679" w:rsidP="003C0656">
      <w:pPr>
        <w:widowControl w:val="0"/>
        <w:pBdr>
          <w:top w:val="nil"/>
          <w:left w:val="nil"/>
          <w:bottom w:val="nil"/>
          <w:right w:val="nil"/>
          <w:between w:val="nil"/>
        </w:pBdr>
        <w:ind w:left="426"/>
        <w:divId w:val="1658999452"/>
        <w:rPr>
          <w:rFonts w:ascii="Times New Roman" w:hAnsi="Times New Roman"/>
          <w:color w:val="000000"/>
          <w:sz w:val="24"/>
          <w:szCs w:val="24"/>
        </w:rPr>
      </w:pPr>
      <w:r w:rsidRPr="004E3B38">
        <w:rPr>
          <w:rFonts w:ascii="Times New Roman" w:hAnsi="Times New Roman"/>
          <w:color w:val="000000"/>
          <w:sz w:val="24"/>
          <w:szCs w:val="24"/>
        </w:rPr>
        <w:t xml:space="preserve">в) </w:t>
      </w:r>
      <w:proofErr w:type="gramStart"/>
      <w:r w:rsidRPr="004E3B38">
        <w:rPr>
          <w:rFonts w:ascii="Times New Roman" w:hAnsi="Times New Roman"/>
          <w:color w:val="000000"/>
          <w:sz w:val="24"/>
          <w:szCs w:val="24"/>
        </w:rPr>
        <w:t>възможност</w:t>
      </w:r>
      <w:proofErr w:type="gramEnd"/>
      <w:r w:rsidRPr="004E3B38">
        <w:rPr>
          <w:rFonts w:ascii="Times New Roman" w:hAnsi="Times New Roman"/>
          <w:color w:val="000000"/>
          <w:sz w:val="24"/>
          <w:szCs w:val="24"/>
        </w:rPr>
        <w:t xml:space="preserve"> за срез на вятъра при кацане:</w:t>
      </w:r>
    </w:p>
    <w:p w14:paraId="612BBB3A" w14:textId="64E9BA39" w:rsidR="00041679" w:rsidRPr="004E3B38" w:rsidRDefault="00041679" w:rsidP="003C0656">
      <w:pPr>
        <w:widowControl w:val="0"/>
        <w:pBdr>
          <w:top w:val="nil"/>
          <w:left w:val="nil"/>
          <w:bottom w:val="nil"/>
          <w:right w:val="nil"/>
          <w:between w:val="nil"/>
        </w:pBdr>
        <w:ind w:left="709"/>
        <w:divId w:val="1658999452"/>
        <w:rPr>
          <w:rFonts w:ascii="Times New Roman" w:hAnsi="Times New Roman"/>
          <w:sz w:val="24"/>
          <w:szCs w:val="24"/>
        </w:rPr>
      </w:pPr>
      <w:proofErr w:type="gramStart"/>
      <w:r w:rsidRPr="004E3B38">
        <w:rPr>
          <w:rFonts w:ascii="Times New Roman" w:hAnsi="Times New Roman"/>
          <w:color w:val="000000"/>
          <w:sz w:val="24"/>
          <w:szCs w:val="24"/>
        </w:rPr>
        <w:t>ва</w:t>
      </w:r>
      <w:proofErr w:type="gramEnd"/>
      <w:r w:rsidRPr="004E3B38">
        <w:rPr>
          <w:rFonts w:ascii="Times New Roman" w:hAnsi="Times New Roman"/>
          <w:color w:val="000000"/>
          <w:sz w:val="24"/>
          <w:szCs w:val="24"/>
        </w:rPr>
        <w:t>) необходима е по-висока пътна скорост за опиране при кацане; и</w:t>
      </w:r>
    </w:p>
    <w:p w14:paraId="65BA939C" w14:textId="2F4C2241" w:rsidR="00041679" w:rsidRPr="004E3B38" w:rsidRDefault="00041679" w:rsidP="003C0656">
      <w:pPr>
        <w:widowControl w:val="0"/>
        <w:pBdr>
          <w:top w:val="nil"/>
          <w:left w:val="nil"/>
          <w:bottom w:val="nil"/>
          <w:right w:val="nil"/>
          <w:between w:val="nil"/>
        </w:pBdr>
        <w:ind w:left="709"/>
        <w:divId w:val="1658999452"/>
        <w:rPr>
          <w:rFonts w:ascii="Times New Roman" w:hAnsi="Times New Roman"/>
          <w:sz w:val="24"/>
          <w:szCs w:val="24"/>
        </w:rPr>
      </w:pPr>
      <w:proofErr w:type="gramStart"/>
      <w:r w:rsidRPr="004E3B38">
        <w:rPr>
          <w:rFonts w:ascii="Times New Roman" w:hAnsi="Times New Roman"/>
          <w:color w:val="000000"/>
          <w:sz w:val="24"/>
          <w:szCs w:val="24"/>
        </w:rPr>
        <w:t>в</w:t>
      </w:r>
      <w:r w:rsidR="00DA463B">
        <w:rPr>
          <w:rFonts w:ascii="Times New Roman" w:hAnsi="Times New Roman"/>
          <w:color w:val="000000"/>
          <w:sz w:val="24"/>
          <w:szCs w:val="24"/>
          <w:lang w:val="bg-BG"/>
        </w:rPr>
        <w:t>б</w:t>
      </w:r>
      <w:proofErr w:type="gramEnd"/>
      <w:r w:rsidRPr="004E3B38">
        <w:rPr>
          <w:rFonts w:ascii="Times New Roman" w:hAnsi="Times New Roman"/>
          <w:color w:val="000000"/>
          <w:sz w:val="24"/>
          <w:szCs w:val="24"/>
        </w:rPr>
        <w:t>) изисква се по-голяма дистанция за кацане.</w:t>
      </w:r>
    </w:p>
    <w:p w14:paraId="41BDA4F5"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Опасности от нарушение на сепарация между ВС.</w:t>
      </w:r>
    </w:p>
    <w:p w14:paraId="236E2A51" w14:textId="7D684EAC" w:rsidR="00041679" w:rsidRPr="004E3B38" w:rsidRDefault="00041679" w:rsidP="008F2BBE">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Когато едно ВС излита непосредствено зад друго ВС, командирите на ВС трябва да се придържат към нормите за сепарация, когато са публикувани в Сборник AIP</w:t>
      </w:r>
      <w:r w:rsidR="00DA463B" w:rsidRPr="00DA463B">
        <w:t xml:space="preserve"> </w:t>
      </w:r>
      <w:r w:rsidR="00DA463B" w:rsidRPr="00DA463B">
        <w:rPr>
          <w:rFonts w:ascii="Times New Roman" w:hAnsi="Times New Roman"/>
          <w:color w:val="000000"/>
          <w:sz w:val="24"/>
          <w:szCs w:val="24"/>
        </w:rPr>
        <w:t>на Република България</w:t>
      </w:r>
      <w:r w:rsidRPr="004E3B38">
        <w:rPr>
          <w:rFonts w:ascii="Times New Roman" w:hAnsi="Times New Roman"/>
          <w:color w:val="000000"/>
          <w:sz w:val="24"/>
          <w:szCs w:val="24"/>
        </w:rPr>
        <w:t xml:space="preserve"> и/или да изпълняват следното:</w:t>
      </w:r>
    </w:p>
    <w:p w14:paraId="1FBF247D" w14:textId="0C4657A7" w:rsidR="00041679" w:rsidRPr="004E3B38" w:rsidRDefault="00041679" w:rsidP="00DA463B">
      <w:pPr>
        <w:widowControl w:val="0"/>
        <w:pBdr>
          <w:top w:val="nil"/>
          <w:left w:val="nil"/>
          <w:bottom w:val="nil"/>
          <w:right w:val="nil"/>
          <w:between w:val="nil"/>
        </w:pBdr>
        <w:ind w:left="709"/>
        <w:jc w:val="both"/>
        <w:divId w:val="1658999452"/>
        <w:rPr>
          <w:rFonts w:ascii="Times New Roman" w:hAnsi="Times New Roman"/>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да</w:t>
      </w:r>
      <w:proofErr w:type="gramEnd"/>
      <w:r w:rsidRPr="004E3B38">
        <w:rPr>
          <w:rFonts w:ascii="Times New Roman" w:hAnsi="Times New Roman"/>
          <w:color w:val="000000"/>
          <w:sz w:val="24"/>
          <w:szCs w:val="24"/>
        </w:rPr>
        <w:t xml:space="preserve"> изчакат докато излитащото пред тях ВС е започнало завой; и</w:t>
      </w:r>
    </w:p>
    <w:p w14:paraId="02E792A0" w14:textId="019D6376" w:rsidR="00041679" w:rsidRPr="004E3B38" w:rsidRDefault="00041679" w:rsidP="00DA463B">
      <w:pPr>
        <w:widowControl w:val="0"/>
        <w:pBdr>
          <w:top w:val="nil"/>
          <w:left w:val="nil"/>
          <w:bottom w:val="nil"/>
          <w:right w:val="nil"/>
          <w:between w:val="nil"/>
        </w:pBdr>
        <w:ind w:left="709"/>
        <w:jc w:val="both"/>
        <w:divId w:val="1658999452"/>
        <w:rPr>
          <w:rFonts w:ascii="Times New Roman" w:hAnsi="Times New Roman"/>
          <w:sz w:val="24"/>
          <w:szCs w:val="24"/>
        </w:rPr>
      </w:pPr>
      <w:r w:rsidRPr="004E3B38">
        <w:rPr>
          <w:rFonts w:ascii="Times New Roman" w:hAnsi="Times New Roman"/>
          <w:color w:val="000000"/>
          <w:sz w:val="24"/>
          <w:szCs w:val="24"/>
        </w:rPr>
        <w:t xml:space="preserve">б) </w:t>
      </w:r>
      <w:proofErr w:type="gramStart"/>
      <w:r w:rsidRPr="004E3B38">
        <w:rPr>
          <w:rFonts w:ascii="Times New Roman" w:hAnsi="Times New Roman"/>
          <w:color w:val="000000"/>
          <w:sz w:val="24"/>
          <w:szCs w:val="24"/>
        </w:rPr>
        <w:t>да</w:t>
      </w:r>
      <w:proofErr w:type="gramEnd"/>
      <w:r w:rsidRPr="004E3B38">
        <w:rPr>
          <w:rFonts w:ascii="Times New Roman" w:hAnsi="Times New Roman"/>
          <w:color w:val="000000"/>
          <w:sz w:val="24"/>
          <w:szCs w:val="24"/>
        </w:rPr>
        <w:t xml:space="preserve"> изчакат докато излитащото пред тях ВС се е отдалечило поне на разстояние 1800 m от ПИК; или</w:t>
      </w:r>
    </w:p>
    <w:p w14:paraId="08F0B4FB" w14:textId="5369F26A" w:rsidR="00041679" w:rsidRPr="004E3B38" w:rsidRDefault="00041679" w:rsidP="00DA463B">
      <w:pPr>
        <w:widowControl w:val="0"/>
        <w:pBdr>
          <w:top w:val="nil"/>
          <w:left w:val="nil"/>
          <w:bottom w:val="nil"/>
          <w:right w:val="nil"/>
          <w:between w:val="nil"/>
        </w:pBdr>
        <w:ind w:left="709"/>
        <w:jc w:val="both"/>
        <w:divId w:val="1658999452"/>
        <w:rPr>
          <w:rFonts w:ascii="Times New Roman" w:hAnsi="Times New Roman"/>
          <w:sz w:val="24"/>
          <w:szCs w:val="24"/>
        </w:rPr>
      </w:pPr>
      <w:r w:rsidRPr="004E3B38">
        <w:rPr>
          <w:rFonts w:ascii="Times New Roman" w:hAnsi="Times New Roman"/>
          <w:color w:val="000000"/>
          <w:sz w:val="24"/>
          <w:szCs w:val="24"/>
        </w:rPr>
        <w:t>в) ако ВС готово за излитане и излитащото имат максимална излетна маса (MTOM) равна или по-малка от 2000 кг., ВС готово за излитане следва да изчака, докато излитащото ВС се е отдалечило поне на разстояние 600 м. от ПИК.</w:t>
      </w:r>
    </w:p>
    <w:p w14:paraId="155BC526"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Кацащите ВС не следва да продължават подхода за кацане след прага на ПИК, докато:</w:t>
      </w:r>
    </w:p>
    <w:p w14:paraId="7CA7039B" w14:textId="77777777" w:rsidR="00041679" w:rsidRPr="004E3B38" w:rsidRDefault="00041679" w:rsidP="00DA463B">
      <w:pPr>
        <w:widowControl w:val="0"/>
        <w:pBdr>
          <w:top w:val="nil"/>
          <w:left w:val="nil"/>
          <w:bottom w:val="nil"/>
          <w:right w:val="nil"/>
          <w:between w:val="nil"/>
        </w:pBdr>
        <w:ind w:left="709" w:right="-71"/>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предходното</w:t>
      </w:r>
      <w:proofErr w:type="gramEnd"/>
      <w:r w:rsidRPr="004E3B38">
        <w:rPr>
          <w:rFonts w:ascii="Times New Roman" w:hAnsi="Times New Roman"/>
          <w:color w:val="000000"/>
          <w:sz w:val="24"/>
          <w:szCs w:val="24"/>
        </w:rPr>
        <w:t xml:space="preserve"> излитащо ВС не е започнало завой или е изминало разстояние от началото на ПИК, на което кацащото ВС ще завърши своя пробег след кацане и има достатъчно разстояние за безопасно маневриране в случай на неуспешен подход за кацане;</w:t>
      </w:r>
    </w:p>
    <w:p w14:paraId="2E4246D6" w14:textId="77777777" w:rsidR="00041679" w:rsidRPr="004E3B38" w:rsidRDefault="00041679" w:rsidP="00DA463B">
      <w:pPr>
        <w:widowControl w:val="0"/>
        <w:pBdr>
          <w:top w:val="nil"/>
          <w:left w:val="nil"/>
          <w:bottom w:val="nil"/>
          <w:right w:val="nil"/>
          <w:between w:val="nil"/>
        </w:pBdr>
        <w:ind w:left="709" w:right="-71"/>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б) </w:t>
      </w:r>
      <w:proofErr w:type="gramStart"/>
      <w:r w:rsidRPr="004E3B38">
        <w:rPr>
          <w:rFonts w:ascii="Times New Roman" w:hAnsi="Times New Roman"/>
          <w:color w:val="000000"/>
          <w:sz w:val="24"/>
          <w:szCs w:val="24"/>
        </w:rPr>
        <w:t>предходното</w:t>
      </w:r>
      <w:proofErr w:type="gramEnd"/>
      <w:r w:rsidRPr="004E3B38">
        <w:rPr>
          <w:rFonts w:ascii="Times New Roman" w:hAnsi="Times New Roman"/>
          <w:color w:val="000000"/>
          <w:sz w:val="24"/>
          <w:szCs w:val="24"/>
        </w:rPr>
        <w:t xml:space="preserve"> кацащо ВС е освободило ПИК.</w:t>
      </w:r>
    </w:p>
    <w:p w14:paraId="3FA442CE"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 xml:space="preserve">Командирите на ВС трябва да бъдат особено внимателни, когато използват обратното направление на използваемата ПИК, за да се гарантира, че те не създават опасност за ВС, използващо ПИК. Обратно, командирите на ВС, използващи ПИК, трябва да гарантират, че ВС, извършващи полет </w:t>
      </w:r>
      <w:r w:rsidR="00DA463B">
        <w:rPr>
          <w:rFonts w:ascii="Times New Roman" w:hAnsi="Times New Roman"/>
          <w:color w:val="000000"/>
          <w:sz w:val="24"/>
          <w:szCs w:val="24"/>
          <w:lang w:val="bg-BG"/>
        </w:rPr>
        <w:t xml:space="preserve">по </w:t>
      </w:r>
      <w:r w:rsidRPr="004E3B38">
        <w:rPr>
          <w:rFonts w:ascii="Times New Roman" w:hAnsi="Times New Roman"/>
          <w:color w:val="000000"/>
          <w:sz w:val="24"/>
          <w:szCs w:val="24"/>
        </w:rPr>
        <w:t>обратното направление на ПИК, са останали на безопасни позиции или са променили подхода си към ПИК, преди да започнат излитане или кацане.</w:t>
      </w:r>
    </w:p>
    <w:p w14:paraId="1BA3A21E" w14:textId="77777777" w:rsidR="00041679" w:rsidRPr="004E3B38" w:rsidRDefault="00041679" w:rsidP="00041679">
      <w:pPr>
        <w:numPr>
          <w:ilvl w:val="1"/>
          <w:numId w:val="34"/>
        </w:numPr>
        <w:pBdr>
          <w:top w:val="nil"/>
          <w:left w:val="nil"/>
          <w:bottom w:val="nil"/>
          <w:right w:val="nil"/>
          <w:between w:val="nil"/>
        </w:pBdr>
        <w:tabs>
          <w:tab w:val="left" w:pos="1134"/>
        </w:tabs>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Опасности от турбулентна следа и срез на вятъра</w:t>
      </w:r>
      <w:r w:rsidRPr="004E3B38">
        <w:rPr>
          <w:rStyle w:val="CommentReference"/>
          <w:rFonts w:ascii="Times New Roman" w:hAnsi="Times New Roman"/>
        </w:rPr>
        <w:t>.</w:t>
      </w:r>
    </w:p>
    <w:p w14:paraId="6F8F2519"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 xml:space="preserve">Спътна струя се произвежда от всички ВС и предизвиканата турбулентност може да бъде изключително опасна. По-малките ВС трябва да са наясно, че големите ВС произвеждат </w:t>
      </w:r>
      <w:r w:rsidRPr="004E3B38">
        <w:rPr>
          <w:rFonts w:ascii="Times New Roman" w:hAnsi="Times New Roman"/>
          <w:color w:val="000000"/>
          <w:sz w:val="24"/>
          <w:szCs w:val="24"/>
        </w:rPr>
        <w:lastRenderedPageBreak/>
        <w:t>спътна струя със силна турбулентност, а големите ВС с реактивен двигател произвеждат спътна струя с екстремна турбулентност.</w:t>
      </w:r>
    </w:p>
    <w:p w14:paraId="618F25DE"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Вертолетите от всички размери образуват при полет вихри пред вертолета, подобни на тези, образувани от ВС с неподвижно крило. Вертолетите в режим на висене или вертолетите с бавно рулиране по въздуха, създават струя от носещото витло, която може да представлява опасност за всички ВС, които са в близост до вертолета.</w:t>
      </w:r>
    </w:p>
    <w:p w14:paraId="4BACA42B"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малки ВС трябва да избягват да извършват полети в близост до вертолети.</w:t>
      </w:r>
    </w:p>
    <w:p w14:paraId="3922DC64"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вертолети трябва да избягват да извършват полети в близост до паркирани или рулиращи ВС.</w:t>
      </w:r>
    </w:p>
    <w:p w14:paraId="096DA8D8"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Опасности от неспазване на сепарацията в летищния кръг.</w:t>
      </w:r>
    </w:p>
    <w:p w14:paraId="4EF32901" w14:textId="77777777" w:rsidR="00041679" w:rsidRPr="003C0656"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lang w:val="bg-BG"/>
        </w:rPr>
      </w:pPr>
      <w:r w:rsidRPr="003C0656">
        <w:rPr>
          <w:rFonts w:ascii="Times New Roman" w:hAnsi="Times New Roman"/>
          <w:color w:val="000000"/>
          <w:sz w:val="24"/>
          <w:szCs w:val="24"/>
          <w:lang w:val="bg-BG"/>
        </w:rPr>
        <w:t>Най-опасната зона за реализиране на опасни сближения е в рамките на ЛЗП, или там където няма такава, в рамките на 8 NM от контролната точка на съответните летища, на височина до 2500 ft над превишението на летището, особено ако се изпълняват подходи по прибори в момент, когато видимостта е намалена (от облаци, дим или мъгла), но визуални метеорологични условия (ВМУ) съществуват под слоя с лоша видимост.</w:t>
      </w:r>
    </w:p>
    <w:p w14:paraId="6178F097"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Най-важното е всички командири да поддържат добра ситуационна ориентация при полети в ЛЗП или там където няма такава, в рамките на 8 NM от КТЛ.</w:t>
      </w:r>
    </w:p>
    <w:p w14:paraId="1E92C616"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долитащи ВС трябва да сведат до минимум разсейването вътре в пилотската кабина. Пътниците трябва да бъдат информирани да не разсейват командира, освен ако не съществува непосредствена опасност.</w:t>
      </w:r>
    </w:p>
    <w:p w14:paraId="7FC5F482"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 xml:space="preserve">Командирите на ВС трябва да са запознати с публикацията за летището и с публикуваните радиочестоти, така че вниманието им да може да бъде насочено извън ВС. Командирите на ВС трябва да са внимателни, да се оглеждат за други ВС, да поддържат прослушване на радиочестотата и да реагират по подходящ начин на съответните съобщения. Командирите на ВС трябва да предават на радиочестотата своите намерения, като извършват стандартно предаване за местоположението си, както и да предават други съобщения в случай на необходимост или в интерес на безопасността. </w:t>
      </w:r>
    </w:p>
    <w:p w14:paraId="68421A1B"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трябва да имат предвид, че повечето опасни сближения се случват при изпълняване на третия или четвъртия завой или във финалния етап от подхода за кацане. През това време има много разсейвания, включително конфигуриране на ВС, изпълнение на дейностите описани в контролните списъци, настройка на оборудването и осъществяване на радио комуникация. Навременното изпълнение на контролните списъци и промените в конфигурацията ще помогне да се сведе до минимум разсейването.</w:t>
      </w:r>
    </w:p>
    <w:p w14:paraId="4AF079D1"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На летища, на които се провеждат операции с БЛС, както и операции с вертолети, командирите на вертолетите трябва да следват публикуваните процедури за полети и да спазват правилата за полети там, където липсва публикация, за да избегнатБЛС.</w:t>
      </w:r>
    </w:p>
    <w:p w14:paraId="067E1202" w14:textId="0FA0D01F"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 xml:space="preserve">Командирите на ВС, които имат съответната квалификация могат да изпълняват подходи по прибори, когато видимостта е намалена (от облаци, дим или мъгла), но ВМУ съществуват </w:t>
      </w:r>
      <w:r w:rsidRPr="004E3B38">
        <w:rPr>
          <w:rFonts w:ascii="Times New Roman" w:hAnsi="Times New Roman"/>
          <w:color w:val="000000"/>
          <w:sz w:val="24"/>
          <w:szCs w:val="24"/>
        </w:rPr>
        <w:lastRenderedPageBreak/>
        <w:t>под слоя с лоша видимост. В тези ситуации е възможно командира, извършващ подход по прибори през облаци, внезапно да се натъкне на ВС, изпълняващо полет по ПВП в летищния кръг.</w:t>
      </w:r>
    </w:p>
    <w:p w14:paraId="2D858A5B"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Очаква се командирите на ВС да предават по радиостанцията намерението си да изпълнят подход по прибори или визуален подход/полет по летищния кръг, като информацията, която би била полезна за всички ВС, включва типа, позицията и намеренията за изпълнение на полета.</w:t>
      </w:r>
    </w:p>
    <w:p w14:paraId="77197E4D" w14:textId="144EB79E" w:rsidR="00041679" w:rsidRPr="004E3B38" w:rsidRDefault="00041679" w:rsidP="008F2BBE">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изпълняващи полети по ПВП, трябва да помнят своята отговорност да останат в ясно небе и да поддържат видимост по време на полета, в съответствие с критериите за ВМУ, както са описани в Сборник AIP</w:t>
      </w:r>
      <w:r w:rsidR="0056734D" w:rsidRPr="0056734D">
        <w:t xml:space="preserve"> </w:t>
      </w:r>
      <w:r w:rsidR="0056734D" w:rsidRPr="0056734D">
        <w:rPr>
          <w:rFonts w:ascii="Times New Roman" w:hAnsi="Times New Roman"/>
          <w:color w:val="000000"/>
          <w:sz w:val="24"/>
          <w:szCs w:val="24"/>
        </w:rPr>
        <w:t>на Република България</w:t>
      </w:r>
      <w:r w:rsidRPr="004E3B38">
        <w:rPr>
          <w:rFonts w:ascii="Times New Roman" w:hAnsi="Times New Roman"/>
          <w:color w:val="000000"/>
          <w:sz w:val="24"/>
          <w:szCs w:val="24"/>
        </w:rPr>
        <w:t>.</w:t>
      </w:r>
    </w:p>
    <w:p w14:paraId="280F477C"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Опасности при изпълнение на подходи по прибори.</w:t>
      </w:r>
    </w:p>
    <w:p w14:paraId="6D362F18"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които желаят да изпълняват подходи по прибори при ВМУ, трябва да бъдат особено бдителни за други ВС в летищния кръг, за да избегнат риск от опасно сближение.</w:t>
      </w:r>
    </w:p>
    <w:p w14:paraId="52B99DC2"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не трябва да тренират подходи по прибори при ВМУ без дублиращ пилот, когато възнамеряват да разчитат само на приборите на въздухоплавателното средство.</w:t>
      </w:r>
    </w:p>
    <w:p w14:paraId="35E60700" w14:textId="77777777" w:rsidR="00041679" w:rsidRPr="004E3B38" w:rsidRDefault="00041679" w:rsidP="00041679">
      <w:pPr>
        <w:widowControl w:val="0"/>
        <w:numPr>
          <w:ilvl w:val="0"/>
          <w:numId w:val="34"/>
        </w:numPr>
        <w:pBdr>
          <w:top w:val="nil"/>
          <w:left w:val="nil"/>
          <w:bottom w:val="nil"/>
          <w:right w:val="nil"/>
          <w:between w:val="nil"/>
        </w:pBdr>
        <w:ind w:left="709" w:right="-74" w:hanging="709"/>
        <w:jc w:val="both"/>
        <w:divId w:val="1658999452"/>
        <w:rPr>
          <w:rFonts w:ascii="Times New Roman" w:hAnsi="Times New Roman"/>
          <w:bCs/>
          <w:sz w:val="24"/>
          <w:szCs w:val="24"/>
        </w:rPr>
      </w:pPr>
      <w:r w:rsidRPr="004E3B38">
        <w:rPr>
          <w:rFonts w:ascii="Times New Roman" w:hAnsi="Times New Roman"/>
          <w:bCs/>
          <w:color w:val="000000"/>
          <w:sz w:val="24"/>
          <w:szCs w:val="24"/>
        </w:rPr>
        <w:t>Стандартни процедури за изпълнение на полети по летищния кръг.</w:t>
      </w:r>
    </w:p>
    <w:p w14:paraId="54A75793" w14:textId="77777777" w:rsidR="00041679" w:rsidRPr="004E3B38" w:rsidRDefault="00041679" w:rsidP="00041679">
      <w:pPr>
        <w:widowControl w:val="0"/>
        <w:numPr>
          <w:ilvl w:val="1"/>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Посока на летищния кръг.</w:t>
      </w:r>
    </w:p>
    <w:p w14:paraId="32D794AB" w14:textId="77777777" w:rsidR="00041679" w:rsidRPr="004E3B38" w:rsidRDefault="00041679" w:rsidP="008F2BBE">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На всички летища, стандартният летищен кръг се изпълнява с леви завои, освен когато е указано друго в информацията за даденото летище в Сборник AIP</w:t>
      </w:r>
      <w:r w:rsidR="0056734D" w:rsidRPr="0056734D">
        <w:t xml:space="preserve"> </w:t>
      </w:r>
      <w:r w:rsidR="0056734D" w:rsidRPr="0056734D">
        <w:rPr>
          <w:rFonts w:ascii="Times New Roman" w:hAnsi="Times New Roman"/>
          <w:color w:val="000000"/>
          <w:sz w:val="24"/>
          <w:szCs w:val="24"/>
        </w:rPr>
        <w:t>на Република България</w:t>
      </w:r>
      <w:r w:rsidRPr="004E3B38">
        <w:rPr>
          <w:rFonts w:ascii="Times New Roman" w:hAnsi="Times New Roman"/>
          <w:color w:val="000000"/>
          <w:sz w:val="24"/>
          <w:szCs w:val="24"/>
        </w:rPr>
        <w:t>.</w:t>
      </w:r>
    </w:p>
    <w:p w14:paraId="136F3E0A" w14:textId="77777777" w:rsidR="00041679" w:rsidRPr="004E3B38" w:rsidRDefault="00041679" w:rsidP="008F2BBE">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Направлението на ПИК се избира така, че кацанията и излитанията да се извършват срещу вятъра.</w:t>
      </w:r>
    </w:p>
    <w:p w14:paraId="2DABB7E9" w14:textId="77777777" w:rsidR="00041679" w:rsidRPr="004E3B38" w:rsidRDefault="00041679" w:rsidP="008F2BBE">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Стандартният летищен кръг на летищата, за които няма публикувана информация в Сборник AIP</w:t>
      </w:r>
      <w:r w:rsidR="007666FE" w:rsidRPr="007666FE">
        <w:t xml:space="preserve"> </w:t>
      </w:r>
      <w:r w:rsidR="007666FE" w:rsidRPr="007666FE">
        <w:rPr>
          <w:rFonts w:ascii="Times New Roman" w:hAnsi="Times New Roman"/>
          <w:color w:val="000000"/>
          <w:sz w:val="24"/>
          <w:szCs w:val="24"/>
        </w:rPr>
        <w:t>на Република България</w:t>
      </w:r>
      <w:r w:rsidRPr="004E3B38">
        <w:rPr>
          <w:rFonts w:ascii="Times New Roman" w:hAnsi="Times New Roman"/>
          <w:color w:val="000000"/>
          <w:sz w:val="24"/>
          <w:szCs w:val="24"/>
        </w:rPr>
        <w:t>, се изпълнява на различни височини и скорости, с което се осигурява и вертикална сепарация, както е указано на схемата по-долу:</w:t>
      </w:r>
    </w:p>
    <w:p w14:paraId="2FBB3AEA" w14:textId="77777777" w:rsidR="00041679" w:rsidRPr="00FA73C1" w:rsidRDefault="00041679" w:rsidP="00041679">
      <w:pPr>
        <w:spacing w:before="120" w:after="120"/>
        <w:jc w:val="center"/>
        <w:divId w:val="1658999452"/>
        <w:rPr>
          <w:rFonts w:ascii="Arial" w:hAnsi="Arial" w:cs="Arial"/>
          <w:sz w:val="24"/>
          <w:szCs w:val="24"/>
        </w:rPr>
      </w:pPr>
      <w:r w:rsidRPr="00FA73C1">
        <w:rPr>
          <w:rFonts w:ascii="Arial" w:hAnsi="Arial" w:cs="Arial"/>
          <w:noProof/>
          <w:sz w:val="24"/>
          <w:szCs w:val="24"/>
          <w:lang w:val="bg-BG" w:eastAsia="bg-BG"/>
        </w:rPr>
        <w:lastRenderedPageBreak/>
        <w:drawing>
          <wp:inline distT="0" distB="0" distL="0" distR="0" wp14:anchorId="673FE8E3" wp14:editId="19D62F26">
            <wp:extent cx="5619601" cy="3411230"/>
            <wp:effectExtent l="38100" t="57150" r="38735" b="55880"/>
            <wp:docPr id="1636017320" name="image1.png" descr="A screen shot of a video game&#10;&#10;AI-generated content may be incorrect."/>
            <wp:cNvGraphicFramePr/>
            <a:graphic xmlns:a="http://schemas.openxmlformats.org/drawingml/2006/main">
              <a:graphicData uri="http://schemas.openxmlformats.org/drawingml/2006/picture">
                <pic:pic xmlns:pic="http://schemas.openxmlformats.org/drawingml/2006/picture">
                  <pic:nvPicPr>
                    <pic:cNvPr id="1636017320" name="image1.png" descr="A screen shot of a video game&#10;&#10;AI-generated content may be incorrect."/>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5619601" cy="3411230"/>
                    </a:xfrm>
                    <a:prstGeom prst="rect">
                      <a:avLst/>
                    </a:prstGeom>
                    <a:ln/>
                    <a:scene3d>
                      <a:camera prst="orthographicFront"/>
                      <a:lightRig rig="threePt" dir="t"/>
                    </a:scene3d>
                    <a:sp3d>
                      <a:bevelT/>
                    </a:sp3d>
                  </pic:spPr>
                </pic:pic>
              </a:graphicData>
            </a:graphic>
          </wp:inline>
        </w:drawing>
      </w:r>
    </w:p>
    <w:p w14:paraId="3CCFF19C" w14:textId="77777777" w:rsidR="00041679" w:rsidRPr="004E3B38" w:rsidRDefault="00041679" w:rsidP="008F2BBE">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bCs/>
          <w:i/>
          <w:color w:val="000000"/>
          <w:sz w:val="24"/>
          <w:szCs w:val="24"/>
        </w:rPr>
      </w:pPr>
      <w:r w:rsidRPr="004E3B38">
        <w:rPr>
          <w:rFonts w:ascii="Times New Roman" w:hAnsi="Times New Roman"/>
          <w:bCs/>
          <w:color w:val="000000"/>
          <w:sz w:val="24"/>
          <w:szCs w:val="24"/>
        </w:rPr>
        <w:t xml:space="preserve">Забележка: </w:t>
      </w:r>
      <w:r w:rsidRPr="004E3B38">
        <w:rPr>
          <w:rFonts w:ascii="Times New Roman" w:hAnsi="Times New Roman"/>
          <w:bCs/>
          <w:i/>
          <w:color w:val="000000"/>
          <w:sz w:val="24"/>
          <w:szCs w:val="24"/>
        </w:rPr>
        <w:t>На летищата, за които има информация в Сборник AIP</w:t>
      </w:r>
      <w:r w:rsidR="007666FE" w:rsidRPr="007666FE">
        <w:t xml:space="preserve"> </w:t>
      </w:r>
      <w:r w:rsidR="007666FE" w:rsidRPr="007666FE">
        <w:rPr>
          <w:rFonts w:ascii="Times New Roman" w:hAnsi="Times New Roman"/>
          <w:bCs/>
          <w:i/>
          <w:color w:val="000000"/>
          <w:sz w:val="24"/>
          <w:szCs w:val="24"/>
        </w:rPr>
        <w:t>на Република България</w:t>
      </w:r>
      <w:r w:rsidRPr="004E3B38">
        <w:rPr>
          <w:rFonts w:ascii="Times New Roman" w:hAnsi="Times New Roman"/>
          <w:bCs/>
          <w:i/>
          <w:color w:val="000000"/>
          <w:sz w:val="24"/>
          <w:szCs w:val="24"/>
        </w:rPr>
        <w:t>, летищният кръг се изпълнява на височините и със скоростите, както е указано в него.</w:t>
      </w:r>
    </w:p>
    <w:p w14:paraId="1074B5E8" w14:textId="77777777" w:rsidR="00041679" w:rsidRPr="004E3B38" w:rsidRDefault="00041679" w:rsidP="00041679">
      <w:pPr>
        <w:widowControl w:val="0"/>
        <w:numPr>
          <w:ilvl w:val="1"/>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Отлитане от летищата.</w:t>
      </w:r>
    </w:p>
    <w:p w14:paraId="68733CA7" w14:textId="77777777" w:rsidR="00041679" w:rsidRPr="004E3B38" w:rsidRDefault="00041679" w:rsidP="00041679">
      <w:pPr>
        <w:widowControl w:val="0"/>
        <w:numPr>
          <w:ilvl w:val="2"/>
          <w:numId w:val="34"/>
        </w:numPr>
        <w:pBdr>
          <w:top w:val="nil"/>
          <w:left w:val="nil"/>
          <w:bottom w:val="nil"/>
          <w:right w:val="nil"/>
          <w:between w:val="nil"/>
        </w:pBdr>
        <w:ind w:left="709" w:right="-71" w:hanging="709"/>
        <w:jc w:val="both"/>
        <w:divId w:val="1658999452"/>
        <w:rPr>
          <w:rFonts w:ascii="Times New Roman" w:hAnsi="Times New Roman"/>
          <w:sz w:val="24"/>
          <w:szCs w:val="24"/>
        </w:rPr>
      </w:pPr>
      <w:r w:rsidRPr="004E3B38">
        <w:rPr>
          <w:rFonts w:ascii="Times New Roman" w:hAnsi="Times New Roman"/>
          <w:color w:val="000000"/>
          <w:sz w:val="24"/>
          <w:szCs w:val="24"/>
        </w:rPr>
        <w:t>ВС трябва да отлети, като продължи по един от участъците от маршрута от стандартния летищен кръг или набере височина, за да отлети над летището. ВС обаче не трябва да изпълнява даден завой, летейки срещу посоката на летищния кръг, освен ако ВС не е напълно извън зоната на летищния кръг и не съществува конфликтна ситуация с друг трафик. Обикновено това ще бъде най-малко 3 морски мили от края на пистата за излитане, но може да бъде по-малко за ВС с високи летателно-технически характеристики за набиране на височина. Във всички случаи дистанцията трябва да се основава на осведомеността на командира за въздушното движение и способността на ВС да набира височина над и извън зоната на летищния кръг.</w:t>
      </w:r>
    </w:p>
    <w:p w14:paraId="27EAB56D" w14:textId="77777777" w:rsidR="00041679" w:rsidRPr="004E3B38" w:rsidRDefault="00041679" w:rsidP="00041679">
      <w:pPr>
        <w:widowControl w:val="0"/>
        <w:numPr>
          <w:ilvl w:val="2"/>
          <w:numId w:val="34"/>
        </w:numPr>
        <w:pBdr>
          <w:top w:val="nil"/>
          <w:left w:val="nil"/>
          <w:bottom w:val="nil"/>
          <w:right w:val="nil"/>
          <w:between w:val="nil"/>
        </w:pBdr>
        <w:ind w:left="709" w:right="-71" w:hanging="709"/>
        <w:jc w:val="both"/>
        <w:divId w:val="1658999452"/>
        <w:rPr>
          <w:rFonts w:ascii="Times New Roman" w:hAnsi="Times New Roman"/>
          <w:bCs/>
          <w:sz w:val="24"/>
          <w:szCs w:val="24"/>
        </w:rPr>
      </w:pPr>
      <w:r w:rsidRPr="004E3B38">
        <w:rPr>
          <w:rFonts w:ascii="Times New Roman" w:hAnsi="Times New Roman"/>
          <w:bCs/>
          <w:color w:val="000000"/>
          <w:sz w:val="24"/>
          <w:szCs w:val="24"/>
        </w:rPr>
        <w:t>Особено внимание трябва да се обръща на ВС, влизащи в летищния кръг чрез препоръчителната процедура за прелитане, както с тези които набират височина, за да отлетят от летището.</w:t>
      </w:r>
    </w:p>
    <w:p w14:paraId="702B31EE" w14:textId="77777777" w:rsidR="00041679" w:rsidRPr="004E3B38" w:rsidRDefault="00041679" w:rsidP="00041679">
      <w:pPr>
        <w:widowControl w:val="0"/>
        <w:numPr>
          <w:ilvl w:val="2"/>
          <w:numId w:val="34"/>
        </w:numPr>
        <w:pBdr>
          <w:top w:val="nil"/>
          <w:left w:val="nil"/>
          <w:bottom w:val="nil"/>
          <w:right w:val="nil"/>
          <w:between w:val="nil"/>
        </w:pBdr>
        <w:ind w:left="709" w:right="-71" w:hanging="709"/>
        <w:jc w:val="both"/>
        <w:divId w:val="1658999452"/>
        <w:rPr>
          <w:rFonts w:ascii="Times New Roman" w:hAnsi="Times New Roman"/>
          <w:sz w:val="24"/>
          <w:szCs w:val="24"/>
        </w:rPr>
      </w:pPr>
      <w:r w:rsidRPr="004E3B38">
        <w:rPr>
          <w:rFonts w:ascii="Times New Roman" w:hAnsi="Times New Roman"/>
          <w:color w:val="000000"/>
          <w:sz w:val="24"/>
          <w:szCs w:val="24"/>
        </w:rPr>
        <w:t>По време на начално набиране на височина след излитане, първият завой трябва да е подходящ за летателно-техническите характеристики на ВС, но във всеки случай на височина не по-малко от 500 фута (150 метра) над височината на КТЛ, но не по-рано от края на ПИК, така че да заеме височината на полета по кръга при изпълнение на втория завой. Командирите на ВС могат да променят размера на летищния кръг в зависимост от:</w:t>
      </w:r>
    </w:p>
    <w:p w14:paraId="38578FD1" w14:textId="77777777" w:rsidR="00041679" w:rsidRPr="004E3B38" w:rsidRDefault="00041679" w:rsidP="008F2BBE">
      <w:pPr>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color w:val="000000"/>
          <w:sz w:val="24"/>
          <w:szCs w:val="24"/>
        </w:rPr>
        <w:t>а) летателно-техническите характеристики на ВС; и</w:t>
      </w:r>
    </w:p>
    <w:p w14:paraId="12351B19" w14:textId="77777777" w:rsidR="00041679" w:rsidRPr="004E3B38" w:rsidRDefault="00041679" w:rsidP="008F2BBE">
      <w:pPr>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color w:val="000000"/>
          <w:sz w:val="24"/>
          <w:szCs w:val="24"/>
        </w:rPr>
        <w:lastRenderedPageBreak/>
        <w:t xml:space="preserve">б) </w:t>
      </w:r>
      <w:proofErr w:type="gramStart"/>
      <w:r w:rsidRPr="004E3B38">
        <w:rPr>
          <w:rFonts w:ascii="Times New Roman" w:hAnsi="Times New Roman"/>
          <w:color w:val="000000"/>
          <w:sz w:val="24"/>
          <w:szCs w:val="24"/>
        </w:rPr>
        <w:t>изисквания</w:t>
      </w:r>
      <w:proofErr w:type="gramEnd"/>
      <w:r w:rsidRPr="004E3B38">
        <w:rPr>
          <w:rFonts w:ascii="Times New Roman" w:hAnsi="Times New Roman"/>
          <w:color w:val="000000"/>
          <w:sz w:val="24"/>
          <w:szCs w:val="24"/>
        </w:rPr>
        <w:t xml:space="preserve"> в РЛЕ на ВС; и</w:t>
      </w:r>
    </w:p>
    <w:p w14:paraId="1A5D3D37" w14:textId="77777777" w:rsidR="00041679" w:rsidRPr="004E3B38" w:rsidRDefault="00041679" w:rsidP="008F2BBE">
      <w:pPr>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в) </w:t>
      </w:r>
      <w:proofErr w:type="gramStart"/>
      <w:r w:rsidRPr="004E3B38">
        <w:rPr>
          <w:rFonts w:ascii="Times New Roman" w:hAnsi="Times New Roman"/>
          <w:color w:val="000000"/>
          <w:sz w:val="24"/>
          <w:szCs w:val="24"/>
        </w:rPr>
        <w:t>стандартната</w:t>
      </w:r>
      <w:proofErr w:type="gramEnd"/>
      <w:r w:rsidRPr="004E3B38">
        <w:rPr>
          <w:rFonts w:ascii="Times New Roman" w:hAnsi="Times New Roman"/>
          <w:color w:val="000000"/>
          <w:sz w:val="24"/>
          <w:szCs w:val="24"/>
        </w:rPr>
        <w:t xml:space="preserve"> оперативна процедура за полети с даденото ВС; и</w:t>
      </w:r>
    </w:p>
    <w:p w14:paraId="06022420" w14:textId="77777777" w:rsidR="00041679" w:rsidRPr="004E3B38" w:rsidRDefault="00041679" w:rsidP="008F2BBE">
      <w:pPr>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г) </w:t>
      </w:r>
      <w:proofErr w:type="gramStart"/>
      <w:r w:rsidRPr="004E3B38">
        <w:rPr>
          <w:rFonts w:ascii="Times New Roman" w:hAnsi="Times New Roman"/>
          <w:color w:val="000000"/>
          <w:sz w:val="24"/>
          <w:szCs w:val="24"/>
        </w:rPr>
        <w:t>други</w:t>
      </w:r>
      <w:proofErr w:type="gramEnd"/>
      <w:r w:rsidRPr="004E3B38">
        <w:rPr>
          <w:rFonts w:ascii="Times New Roman" w:hAnsi="Times New Roman"/>
          <w:color w:val="000000"/>
          <w:sz w:val="24"/>
          <w:szCs w:val="24"/>
        </w:rPr>
        <w:t xml:space="preserve"> съображения за безопасност.</w:t>
      </w:r>
    </w:p>
    <w:p w14:paraId="1B309B7F" w14:textId="77777777" w:rsidR="00041679" w:rsidRPr="004E3B38" w:rsidRDefault="00041679" w:rsidP="00041679">
      <w:pPr>
        <w:widowControl w:val="0"/>
        <w:numPr>
          <w:ilvl w:val="1"/>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Финален участък от подхода за кацане (финален етап).</w:t>
      </w:r>
    </w:p>
    <w:p w14:paraId="32CA0FA2"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Последният завой за излизане на правата за кацане трябва да бъде:</w:t>
      </w:r>
    </w:p>
    <w:p w14:paraId="0CC6920C" w14:textId="77777777" w:rsidR="00041679" w:rsidRPr="004E3B38" w:rsidRDefault="00041679" w:rsidP="00041679">
      <w:pPr>
        <w:widowControl w:val="0"/>
        <w:pBdr>
          <w:top w:val="nil"/>
          <w:left w:val="nil"/>
          <w:bottom w:val="nil"/>
          <w:right w:val="nil"/>
          <w:between w:val="nil"/>
        </w:pBdr>
        <w:ind w:left="993" w:right="-74" w:hanging="284"/>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завършен</w:t>
      </w:r>
      <w:proofErr w:type="gramEnd"/>
      <w:r w:rsidRPr="004E3B38">
        <w:rPr>
          <w:rFonts w:ascii="Times New Roman" w:hAnsi="Times New Roman"/>
          <w:color w:val="000000"/>
          <w:sz w:val="24"/>
          <w:szCs w:val="24"/>
        </w:rPr>
        <w:t xml:space="preserve"> на разстояние и височина, които са общи за всички операции на конкретното летище; и</w:t>
      </w:r>
    </w:p>
    <w:p w14:paraId="38DD81D2" w14:textId="77777777" w:rsidR="00041679" w:rsidRPr="004E3B38" w:rsidRDefault="00041679" w:rsidP="00041679">
      <w:pPr>
        <w:widowControl w:val="0"/>
        <w:pBdr>
          <w:top w:val="nil"/>
          <w:left w:val="nil"/>
          <w:bottom w:val="nil"/>
          <w:right w:val="nil"/>
          <w:between w:val="nil"/>
        </w:pBdr>
        <w:ind w:left="1134" w:right="-74" w:hanging="425"/>
        <w:jc w:val="both"/>
        <w:divId w:val="1658999452"/>
        <w:rPr>
          <w:rFonts w:ascii="Times New Roman" w:hAnsi="Times New Roman"/>
          <w:color w:val="000000"/>
          <w:sz w:val="24"/>
          <w:szCs w:val="24"/>
        </w:rPr>
      </w:pPr>
      <w:r w:rsidRPr="004E3B38">
        <w:rPr>
          <w:rFonts w:ascii="Times New Roman" w:hAnsi="Times New Roman"/>
          <w:sz w:val="24"/>
          <w:szCs w:val="24"/>
        </w:rPr>
        <w:t xml:space="preserve">б) </w:t>
      </w:r>
      <w:proofErr w:type="gramStart"/>
      <w:r w:rsidRPr="004E3B38">
        <w:rPr>
          <w:rFonts w:ascii="Times New Roman" w:hAnsi="Times New Roman"/>
          <w:color w:val="000000"/>
          <w:sz w:val="24"/>
          <w:szCs w:val="24"/>
        </w:rPr>
        <w:t>съизмерим</w:t>
      </w:r>
      <w:proofErr w:type="gramEnd"/>
      <w:r w:rsidRPr="004E3B38">
        <w:rPr>
          <w:rFonts w:ascii="Times New Roman" w:hAnsi="Times New Roman"/>
          <w:color w:val="000000"/>
          <w:sz w:val="24"/>
          <w:szCs w:val="24"/>
        </w:rPr>
        <w:t xml:space="preserve"> със скоростта по летищния кръг за ВС от същия тип; и</w:t>
      </w:r>
    </w:p>
    <w:p w14:paraId="24CA1641" w14:textId="77777777" w:rsidR="00041679" w:rsidRPr="004E3B38" w:rsidRDefault="00041679" w:rsidP="00041679">
      <w:pPr>
        <w:widowControl w:val="0"/>
        <w:pBdr>
          <w:top w:val="nil"/>
          <w:left w:val="nil"/>
          <w:bottom w:val="nil"/>
          <w:right w:val="nil"/>
          <w:between w:val="nil"/>
        </w:pBdr>
        <w:ind w:left="993" w:right="-74" w:hanging="284"/>
        <w:jc w:val="both"/>
        <w:divId w:val="1658999452"/>
        <w:rPr>
          <w:rFonts w:ascii="Times New Roman" w:hAnsi="Times New Roman"/>
          <w:color w:val="000000"/>
          <w:sz w:val="24"/>
          <w:szCs w:val="24"/>
        </w:rPr>
      </w:pPr>
      <w:r w:rsidRPr="004E3B38">
        <w:rPr>
          <w:rFonts w:ascii="Times New Roman" w:hAnsi="Times New Roman"/>
          <w:sz w:val="24"/>
          <w:szCs w:val="24"/>
        </w:rPr>
        <w:t xml:space="preserve">в) </w:t>
      </w:r>
      <w:proofErr w:type="gramStart"/>
      <w:r w:rsidRPr="004E3B38">
        <w:rPr>
          <w:rFonts w:ascii="Times New Roman" w:hAnsi="Times New Roman"/>
          <w:color w:val="000000"/>
          <w:sz w:val="24"/>
          <w:szCs w:val="24"/>
        </w:rPr>
        <w:t>във</w:t>
      </w:r>
      <w:proofErr w:type="gramEnd"/>
      <w:r w:rsidRPr="004E3B38">
        <w:rPr>
          <w:rFonts w:ascii="Times New Roman" w:hAnsi="Times New Roman"/>
          <w:color w:val="000000"/>
          <w:sz w:val="24"/>
          <w:szCs w:val="24"/>
        </w:rPr>
        <w:t xml:space="preserve"> всеки случай последният завой за излизане на правата за кацане трябва да бъде завършен на поне 500 фута (150 метра) над превишението на летището. Това трябва да даде достатъчно време на командира, за да се увери, че ПИК е свободна за кацане. Това също ще даде достатъчно време за по-голямата част от ВС да стабилизират подхода и да кацнат.</w:t>
      </w:r>
    </w:p>
    <w:p w14:paraId="77C48198" w14:textId="77777777" w:rsidR="00041679" w:rsidRPr="004E3B38" w:rsidRDefault="00041679" w:rsidP="00041679">
      <w:pPr>
        <w:widowControl w:val="0"/>
        <w:numPr>
          <w:ilvl w:val="1"/>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Процедури за долитане.</w:t>
      </w:r>
    </w:p>
    <w:p w14:paraId="48AC9715"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Командирите на ВС при долитане към дадено летище, следва да се включат в кръга за кацане,  както е указано на схемата по-долу:</w:t>
      </w:r>
    </w:p>
    <w:p w14:paraId="202CEC01" w14:textId="77777777" w:rsidR="00041679" w:rsidRPr="00FA73C1" w:rsidRDefault="00041679" w:rsidP="00041679">
      <w:pPr>
        <w:spacing w:before="120" w:after="120"/>
        <w:jc w:val="center"/>
        <w:divId w:val="1658999452"/>
        <w:rPr>
          <w:rFonts w:ascii="Arial" w:hAnsi="Arial" w:cs="Arial"/>
          <w:sz w:val="24"/>
          <w:szCs w:val="24"/>
        </w:rPr>
      </w:pPr>
      <w:r w:rsidRPr="00FA73C1">
        <w:rPr>
          <w:rFonts w:ascii="Arial" w:hAnsi="Arial" w:cs="Arial"/>
          <w:noProof/>
          <w:sz w:val="24"/>
          <w:szCs w:val="24"/>
          <w:lang w:val="bg-BG" w:eastAsia="bg-BG"/>
        </w:rPr>
        <w:drawing>
          <wp:inline distT="0" distB="0" distL="0" distR="0" wp14:anchorId="48DB80BF" wp14:editId="27E70537">
            <wp:extent cx="3277946" cy="3634857"/>
            <wp:effectExtent l="57150" t="57150" r="55880" b="41910"/>
            <wp:docPr id="1916185385" name="image2.png" descr="A green screen shot of a map&#10;&#10;AI-generated content may be incorrect."/>
            <wp:cNvGraphicFramePr/>
            <a:graphic xmlns:a="http://schemas.openxmlformats.org/drawingml/2006/main">
              <a:graphicData uri="http://schemas.openxmlformats.org/drawingml/2006/picture">
                <pic:pic xmlns:pic="http://schemas.openxmlformats.org/drawingml/2006/picture">
                  <pic:nvPicPr>
                    <pic:cNvPr id="1916185385" name="image2.png" descr="A green screen shot of a map&#10;&#10;AI-generated content may be incorrect."/>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3277946" cy="3634857"/>
                    </a:xfrm>
                    <a:prstGeom prst="rect">
                      <a:avLst/>
                    </a:prstGeom>
                    <a:ln/>
                    <a:scene3d>
                      <a:camera prst="orthographicFront"/>
                      <a:lightRig rig="threePt" dir="t"/>
                    </a:scene3d>
                    <a:sp3d>
                      <a:bevelT/>
                    </a:sp3d>
                  </pic:spPr>
                </pic:pic>
              </a:graphicData>
            </a:graphic>
          </wp:inline>
        </w:drawing>
      </w:r>
    </w:p>
    <w:p w14:paraId="7666A100" w14:textId="1327F360"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 xml:space="preserve">Когато командир </w:t>
      </w:r>
      <w:r w:rsidR="007666FE">
        <w:rPr>
          <w:rFonts w:ascii="Times New Roman" w:hAnsi="Times New Roman"/>
          <w:color w:val="000000"/>
          <w:sz w:val="24"/>
          <w:szCs w:val="24"/>
          <w:lang w:val="bg-BG"/>
        </w:rPr>
        <w:t xml:space="preserve">на ВС </w:t>
      </w:r>
      <w:r w:rsidRPr="004E3B38">
        <w:rPr>
          <w:rFonts w:ascii="Times New Roman" w:hAnsi="Times New Roman"/>
          <w:color w:val="000000"/>
          <w:sz w:val="24"/>
          <w:szCs w:val="24"/>
        </w:rPr>
        <w:t xml:space="preserve">не е запознат с процедурите за долитане на дадено летище или не е запознат със скоростта и посоката на вятъра, или не е запознат с използваното направление </w:t>
      </w:r>
      <w:r w:rsidRPr="004E3B38">
        <w:rPr>
          <w:rFonts w:ascii="Times New Roman" w:hAnsi="Times New Roman"/>
          <w:color w:val="000000"/>
          <w:sz w:val="24"/>
          <w:szCs w:val="24"/>
        </w:rPr>
        <w:lastRenderedPageBreak/>
        <w:t>на ПИК, трябва да се изпълни процедурата за долитане с прелитане над летището. Командирът трябва да прелети над летището или да го облети на най-малко 500 фута (150 метра) над височина за полет по летищния кръг, т.е. 2 000 фута (600 метра) или повече над превишението на летището.</w:t>
      </w:r>
    </w:p>
    <w:p w14:paraId="4AE0AEE2"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След като командирът определи използваното направление на ПИК, същият трябва да насочи ВС към точка, която е изцяло извън летищния кръг (</w:t>
      </w:r>
      <w:r w:rsidRPr="004E3B38">
        <w:rPr>
          <w:rFonts w:ascii="Times New Roman" w:hAnsi="Times New Roman"/>
          <w:i/>
          <w:color w:val="000000"/>
          <w:sz w:val="24"/>
          <w:szCs w:val="24"/>
        </w:rPr>
        <w:t>обикновено неактивната страна на летищния кръг, т.е. противоположната страна на кръга</w:t>
      </w:r>
      <w:r w:rsidRPr="004E3B38">
        <w:rPr>
          <w:rFonts w:ascii="Times New Roman" w:hAnsi="Times New Roman"/>
          <w:color w:val="000000"/>
          <w:sz w:val="24"/>
          <w:szCs w:val="24"/>
        </w:rPr>
        <w:t>), преди да се снижи до надморската височина на летищния кръг, приложима за летателно-техническите характеристики на ВС (виж. схемата в т.5.4.1.).</w:t>
      </w:r>
    </w:p>
    <w:p w14:paraId="28A1E819"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bCs/>
          <w:color w:val="000000"/>
          <w:sz w:val="24"/>
          <w:szCs w:val="24"/>
        </w:rPr>
      </w:pPr>
      <w:r w:rsidRPr="004E3B38">
        <w:rPr>
          <w:rFonts w:ascii="Times New Roman" w:hAnsi="Times New Roman"/>
          <w:bCs/>
          <w:color w:val="000000"/>
          <w:sz w:val="24"/>
          <w:szCs w:val="24"/>
        </w:rPr>
        <w:t xml:space="preserve">Забележка: </w:t>
      </w:r>
      <w:r w:rsidRPr="004E3B38">
        <w:rPr>
          <w:rFonts w:ascii="Times New Roman" w:hAnsi="Times New Roman"/>
          <w:bCs/>
          <w:i/>
          <w:color w:val="000000"/>
          <w:sz w:val="24"/>
          <w:szCs w:val="24"/>
        </w:rPr>
        <w:t>Командирите на ВС не трябва да се снижават над активната страна на летищния кръг поради трудността да видят и да бъдат видени от ВС, намиращи се непосредствено под траекторията на полета им.</w:t>
      </w:r>
    </w:p>
    <w:p w14:paraId="6651D24F"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вертолети и на свръхлеки ВС с ниски летателно-технически характеристики и роторни ВС с типична скорост около 55 kt, след като са установили използваното направление на ПИК и когато долитат от неактивната страна на ПИК следва да прелитат над средната част на ПИК на височина 500 фута (150 метра) над КТЛ. Това ще намали до минимум риска от конфликтна ситуация с ВС с по-високи летателно-технически характеристики или по-бързи ВС.</w:t>
      </w:r>
    </w:p>
    <w:p w14:paraId="6BFE089F" w14:textId="77777777" w:rsidR="00041679" w:rsidRPr="004E3B38" w:rsidRDefault="00041679" w:rsidP="00041679">
      <w:pPr>
        <w:widowControl w:val="0"/>
        <w:numPr>
          <w:ilvl w:val="2"/>
          <w:numId w:val="34"/>
        </w:numPr>
        <w:pBdr>
          <w:top w:val="nil"/>
          <w:left w:val="nil"/>
          <w:bottom w:val="nil"/>
          <w:right w:val="nil"/>
          <w:between w:val="nil"/>
        </w:pBdr>
        <w:tabs>
          <w:tab w:val="left" w:pos="1001"/>
        </w:tabs>
        <w:ind w:left="709" w:right="-71" w:hanging="709"/>
        <w:jc w:val="both"/>
        <w:divId w:val="1658999452"/>
        <w:rPr>
          <w:rFonts w:ascii="Times New Roman" w:hAnsi="Times New Roman"/>
          <w:sz w:val="24"/>
          <w:szCs w:val="24"/>
        </w:rPr>
      </w:pPr>
      <w:r w:rsidRPr="004E3B38">
        <w:rPr>
          <w:rFonts w:ascii="Times New Roman" w:hAnsi="Times New Roman"/>
          <w:color w:val="000000"/>
          <w:sz w:val="24"/>
          <w:szCs w:val="24"/>
        </w:rPr>
        <w:t>ВС, различни от тези по т.5.4.5, които долитат и се снижават от неактивната страна на летищния кръг, следва да заемат височината на полетите по кръга и следва да пресекат линията, съвпадаща с осевата линия на ПИК, между центъра на ПИК и точката на набиране на безопасна височина при излитане или преди начало на завоя след излитане.</w:t>
      </w:r>
    </w:p>
    <w:p w14:paraId="0B9DB97F" w14:textId="77777777" w:rsidR="00041679" w:rsidRPr="003C0656" w:rsidRDefault="00041679" w:rsidP="00041679">
      <w:pPr>
        <w:widowControl w:val="0"/>
        <w:numPr>
          <w:ilvl w:val="2"/>
          <w:numId w:val="34"/>
        </w:numPr>
        <w:pBdr>
          <w:top w:val="nil"/>
          <w:left w:val="nil"/>
          <w:bottom w:val="nil"/>
          <w:right w:val="nil"/>
          <w:between w:val="nil"/>
        </w:pBdr>
        <w:tabs>
          <w:tab w:val="left" w:pos="1001"/>
        </w:tabs>
        <w:ind w:left="709" w:right="-71" w:hanging="709"/>
        <w:jc w:val="both"/>
        <w:divId w:val="1658999452"/>
        <w:rPr>
          <w:rFonts w:ascii="Times New Roman" w:hAnsi="Times New Roman"/>
          <w:sz w:val="24"/>
          <w:szCs w:val="24"/>
          <w:lang w:val="bg-BG"/>
        </w:rPr>
      </w:pPr>
      <w:r w:rsidRPr="003C0656">
        <w:rPr>
          <w:rFonts w:ascii="Times New Roman" w:hAnsi="Times New Roman"/>
          <w:color w:val="000000"/>
          <w:sz w:val="24"/>
          <w:szCs w:val="24"/>
          <w:lang w:val="bg-BG"/>
        </w:rPr>
        <w:t>ВС, различни от тези по т.5.4.5, които долитат и се снижават от неактивната страна на летищния кръг, трябва да се присъединят към кръга на полети под ъгъл около 45 градуса в точка</w:t>
      </w:r>
      <w:r w:rsidR="007E068B" w:rsidRPr="003C0656">
        <w:rPr>
          <w:rFonts w:ascii="Times New Roman" w:hAnsi="Times New Roman"/>
          <w:color w:val="000000"/>
          <w:sz w:val="24"/>
          <w:szCs w:val="24"/>
          <w:lang w:val="bg-BG"/>
        </w:rPr>
        <w:t>,</w:t>
      </w:r>
      <w:r w:rsidRPr="003C0656">
        <w:rPr>
          <w:rFonts w:ascii="Times New Roman" w:hAnsi="Times New Roman"/>
          <w:color w:val="000000"/>
          <w:sz w:val="24"/>
          <w:szCs w:val="24"/>
          <w:lang w:val="bg-BG"/>
        </w:rPr>
        <w:t xml:space="preserve"> приблизително в средата на участъка между 2-рия и 3-тия завой на полета по кръга (downwind leg), при това следва да дадат път на ВС, които вече изпълняват полет по летищния кръг.</w:t>
      </w:r>
    </w:p>
    <w:p w14:paraId="3CE1E8D2"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В участъка между втори и трети завой по кръга на полети (downwind leg), приложимата надморската височина на летищния кръг трябва да се поддържа до началото на третия завой, освен ако това не доведе до нестабилизиран подход поради летателно-техническите характеристики на ВС.</w:t>
      </w:r>
    </w:p>
    <w:p w14:paraId="41AD9628"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Позицията за изпълняване на третия завой по кръга на полети обикновено е там, където ВС е под ъгъл приблизително равен на 45 градуса от прага на пистата. По време на полетите между 3-ти и 4-ти завой (base leg), командирите на ВС трябва да наблюдават въздушното пространство за ВС, намиращи се на финалната права (на финала), или ВС, които са започнали излизане на финалната права за кацане.</w:t>
      </w:r>
    </w:p>
    <w:p w14:paraId="3B665C84" w14:textId="77777777" w:rsidR="00041679" w:rsidRPr="004E3B38" w:rsidRDefault="00041679" w:rsidP="00041679">
      <w:pPr>
        <w:widowControl w:val="0"/>
        <w:numPr>
          <w:ilvl w:val="2"/>
          <w:numId w:val="34"/>
        </w:numPr>
        <w:pBdr>
          <w:top w:val="nil"/>
          <w:left w:val="nil"/>
          <w:bottom w:val="nil"/>
          <w:right w:val="nil"/>
          <w:between w:val="nil"/>
        </w:pBdr>
        <w:tabs>
          <w:tab w:val="left" w:pos="1001"/>
        </w:tabs>
        <w:ind w:left="709" w:right="-71" w:hanging="709"/>
        <w:jc w:val="both"/>
        <w:divId w:val="1658999452"/>
        <w:rPr>
          <w:rFonts w:ascii="Times New Roman" w:hAnsi="Times New Roman"/>
          <w:sz w:val="24"/>
          <w:szCs w:val="24"/>
        </w:rPr>
      </w:pPr>
      <w:r w:rsidRPr="004E3B38">
        <w:rPr>
          <w:rFonts w:ascii="Times New Roman" w:hAnsi="Times New Roman"/>
          <w:color w:val="000000"/>
          <w:sz w:val="24"/>
          <w:szCs w:val="24"/>
        </w:rPr>
        <w:t>Когато са на финалната права за кацане, командирите на ВС трябва да се убедят, че ПИК е свободна и ще остане такава до тяхното кацане.</w:t>
      </w:r>
    </w:p>
    <w:p w14:paraId="60F80194" w14:textId="77777777" w:rsidR="00041679" w:rsidRPr="004E3B38" w:rsidRDefault="00041679" w:rsidP="00041679">
      <w:pPr>
        <w:widowControl w:val="0"/>
        <w:numPr>
          <w:ilvl w:val="1"/>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Подходи за кацане от права.</w:t>
      </w:r>
      <w:r w:rsidRPr="004E3B38">
        <w:rPr>
          <w:rFonts w:ascii="Times New Roman" w:hAnsi="Times New Roman"/>
          <w:sz w:val="24"/>
          <w:szCs w:val="24"/>
        </w:rPr>
        <w:t xml:space="preserve"> </w:t>
      </w:r>
    </w:p>
    <w:p w14:paraId="25616B80"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lastRenderedPageBreak/>
        <w:t>Подходите за кацане от права не са препоръчителна стандартна процедура.</w:t>
      </w:r>
    </w:p>
    <w:p w14:paraId="2565D416"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Горното правило не изключва възможността командирите на ВС да извършват подходи за кацане от права, но то е възможно само ако са изпълнени определени условия. Командирите на ВС, които решат да изпълнят даден подход за кацане от права, трябва да го направят само когато той не нарушава и не създава конфликт с полетите в летищния кръг.</w:t>
      </w:r>
    </w:p>
    <w:p w14:paraId="4E860783"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Командирът, който извършва подход за кацане от правата, следва да даде предимство на всяко друго ВС, вече изпълняващо полет по летищния кръг.</w:t>
      </w:r>
    </w:p>
    <w:p w14:paraId="1EFF3431"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Командирът, който планира да извърши подход за кацане от права, следва да определи използваемото направление на ПИК, както и скоростта и посоката на вятъра, като получи информацията от:</w:t>
      </w:r>
    </w:p>
    <w:p w14:paraId="3F81F7E5" w14:textId="27D9E191" w:rsidR="00041679" w:rsidRPr="004E3B38" w:rsidRDefault="00041679" w:rsidP="007E068B">
      <w:pPr>
        <w:pStyle w:val="ListParagraph"/>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автоматична</w:t>
      </w:r>
      <w:proofErr w:type="gramEnd"/>
      <w:r w:rsidRPr="004E3B38">
        <w:rPr>
          <w:rFonts w:ascii="Times New Roman" w:hAnsi="Times New Roman"/>
          <w:color w:val="000000"/>
          <w:sz w:val="24"/>
          <w:szCs w:val="24"/>
        </w:rPr>
        <w:t xml:space="preserve"> метеорологична станция или летищна информационна метеорологична станция; или</w:t>
      </w:r>
    </w:p>
    <w:p w14:paraId="780FD997" w14:textId="6CAF3018" w:rsidR="00041679" w:rsidRPr="004E3B38" w:rsidRDefault="00041679" w:rsidP="007E068B">
      <w:pPr>
        <w:pStyle w:val="ListParagraph"/>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б) </w:t>
      </w:r>
      <w:proofErr w:type="gramStart"/>
      <w:r w:rsidRPr="004E3B38">
        <w:rPr>
          <w:rFonts w:ascii="Times New Roman" w:hAnsi="Times New Roman"/>
          <w:color w:val="000000"/>
          <w:sz w:val="24"/>
          <w:szCs w:val="24"/>
        </w:rPr>
        <w:t>автоматично</w:t>
      </w:r>
      <w:proofErr w:type="gramEnd"/>
      <w:r w:rsidRPr="004E3B38">
        <w:rPr>
          <w:rFonts w:ascii="Times New Roman" w:hAnsi="Times New Roman"/>
          <w:color w:val="000000"/>
          <w:sz w:val="24"/>
          <w:szCs w:val="24"/>
        </w:rPr>
        <w:t xml:space="preserve"> летищно информационно обслужване; или</w:t>
      </w:r>
    </w:p>
    <w:p w14:paraId="131B680D" w14:textId="17D5004F" w:rsidR="00041679" w:rsidRPr="004E3B38" w:rsidRDefault="00041679" w:rsidP="007E068B">
      <w:pPr>
        <w:pStyle w:val="ListParagraph"/>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в) </w:t>
      </w:r>
      <w:proofErr w:type="gramStart"/>
      <w:r w:rsidRPr="004E3B38">
        <w:rPr>
          <w:rFonts w:ascii="Times New Roman" w:hAnsi="Times New Roman"/>
          <w:color w:val="000000"/>
          <w:sz w:val="24"/>
          <w:szCs w:val="24"/>
        </w:rPr>
        <w:t>други</w:t>
      </w:r>
      <w:proofErr w:type="gramEnd"/>
      <w:r w:rsidRPr="004E3B38">
        <w:rPr>
          <w:rFonts w:ascii="Times New Roman" w:hAnsi="Times New Roman"/>
          <w:color w:val="000000"/>
          <w:sz w:val="24"/>
          <w:szCs w:val="24"/>
        </w:rPr>
        <w:t xml:space="preserve"> ВС, които в момента изпълняват полети на летището; или визуални индикации, ако информацията не може да бъде определена по един от горните начини.</w:t>
      </w:r>
    </w:p>
    <w:p w14:paraId="1D73674F" w14:textId="71C619D8"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също трябва да се уверят по друг начин за годността за експлоатация на ПИК на летището и други опасности, които обикновено се обозначават с маркировки в съседство с индикатора за вятъра</w:t>
      </w:r>
      <w:r w:rsidR="007730B9">
        <w:rPr>
          <w:rFonts w:ascii="Times New Roman" w:hAnsi="Times New Roman"/>
          <w:color w:val="000000"/>
          <w:sz w:val="24"/>
          <w:szCs w:val="24"/>
          <w:lang w:val="bg-BG"/>
        </w:rPr>
        <w:t xml:space="preserve"> и са посочени</w:t>
      </w:r>
      <w:r w:rsidRPr="004E3B38">
        <w:rPr>
          <w:rFonts w:ascii="Times New Roman" w:hAnsi="Times New Roman"/>
          <w:color w:val="000000"/>
          <w:sz w:val="24"/>
          <w:szCs w:val="24"/>
        </w:rPr>
        <w:t xml:space="preserve"> в Регламент </w:t>
      </w:r>
      <w:r w:rsidR="004E3B38">
        <w:rPr>
          <w:rFonts w:ascii="Times New Roman" w:hAnsi="Times New Roman"/>
          <w:color w:val="000000"/>
          <w:sz w:val="24"/>
          <w:szCs w:val="24"/>
          <w:lang w:val="bg-BG"/>
        </w:rPr>
        <w:t xml:space="preserve">за изпълнение </w:t>
      </w:r>
      <w:r w:rsidR="004E3B38">
        <w:rPr>
          <w:rFonts w:ascii="Times New Roman" w:hAnsi="Times New Roman"/>
          <w:color w:val="000000"/>
          <w:sz w:val="24"/>
          <w:szCs w:val="24"/>
        </w:rPr>
        <w:t xml:space="preserve">(EC) </w:t>
      </w:r>
      <w:r w:rsidRPr="004E3B38">
        <w:rPr>
          <w:rFonts w:ascii="Times New Roman" w:hAnsi="Times New Roman"/>
          <w:color w:val="000000"/>
          <w:sz w:val="24"/>
          <w:szCs w:val="24"/>
        </w:rPr>
        <w:t>923/2012.</w:t>
      </w:r>
    </w:p>
    <w:p w14:paraId="6F4EF818" w14:textId="77777777" w:rsidR="00041679" w:rsidRPr="004E3B38" w:rsidRDefault="00041679" w:rsidP="00041679">
      <w:pPr>
        <w:widowControl w:val="0"/>
        <w:numPr>
          <w:ilvl w:val="2"/>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При извършване на подход за кацане от правата, ВС трябва да излезе на финалния участък от подхода за кацане на не по-малко от 3 морски мили от прага на ПИК.</w:t>
      </w:r>
    </w:p>
    <w:p w14:paraId="4390ABFA" w14:textId="77777777" w:rsidR="00041679" w:rsidRPr="004E3B38" w:rsidRDefault="00041679" w:rsidP="00041679">
      <w:pPr>
        <w:widowControl w:val="0"/>
        <w:numPr>
          <w:ilvl w:val="2"/>
          <w:numId w:val="34"/>
        </w:numPr>
        <w:pBdr>
          <w:top w:val="nil"/>
          <w:left w:val="nil"/>
          <w:bottom w:val="nil"/>
          <w:right w:val="nil"/>
          <w:between w:val="nil"/>
        </w:pBdr>
        <w:tabs>
          <w:tab w:val="left" w:pos="1001"/>
        </w:tabs>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които извършват подход за кацане от правата, трябва да спазват следното:</w:t>
      </w:r>
    </w:p>
    <w:p w14:paraId="20226805" w14:textId="77777777" w:rsidR="00041679" w:rsidRPr="004E3B38" w:rsidRDefault="00041679" w:rsidP="007E068B">
      <w:pPr>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не</w:t>
      </w:r>
      <w:proofErr w:type="gramEnd"/>
      <w:r w:rsidRPr="004E3B38">
        <w:rPr>
          <w:rFonts w:ascii="Times New Roman" w:hAnsi="Times New Roman"/>
          <w:color w:val="000000"/>
          <w:sz w:val="24"/>
          <w:szCs w:val="24"/>
        </w:rPr>
        <w:t xml:space="preserve"> трябва да започват подход за кацане от правата, когато има ВС, което вече изпълнява полет по летищния кръг;</w:t>
      </w:r>
    </w:p>
    <w:p w14:paraId="62FD4541" w14:textId="77777777" w:rsidR="00041679" w:rsidRPr="004E3B38" w:rsidRDefault="00041679" w:rsidP="007E068B">
      <w:pPr>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sz w:val="24"/>
          <w:szCs w:val="24"/>
        </w:rPr>
        <w:t xml:space="preserve">б) </w:t>
      </w:r>
      <w:proofErr w:type="gramStart"/>
      <w:r w:rsidRPr="004E3B38">
        <w:rPr>
          <w:rFonts w:ascii="Times New Roman" w:hAnsi="Times New Roman"/>
          <w:color w:val="000000"/>
          <w:sz w:val="24"/>
          <w:szCs w:val="24"/>
        </w:rPr>
        <w:t>за</w:t>
      </w:r>
      <w:proofErr w:type="gramEnd"/>
      <w:r w:rsidRPr="004E3B38">
        <w:rPr>
          <w:rFonts w:ascii="Times New Roman" w:hAnsi="Times New Roman"/>
          <w:color w:val="000000"/>
          <w:sz w:val="24"/>
          <w:szCs w:val="24"/>
        </w:rPr>
        <w:t xml:space="preserve"> поддържане на стабилизиран подход, в рамките на 3 морски мили от прага на ПИК следва да изпълняват само малки корекции на скоростта и траекторията на полета;</w:t>
      </w:r>
    </w:p>
    <w:p w14:paraId="2956CCB8" w14:textId="77777777" w:rsidR="00041679" w:rsidRPr="004E3B38" w:rsidRDefault="00041679" w:rsidP="007E068B">
      <w:pPr>
        <w:widowControl w:val="0"/>
        <w:pBdr>
          <w:top w:val="nil"/>
          <w:left w:val="nil"/>
          <w:bottom w:val="nil"/>
          <w:right w:val="nil"/>
          <w:between w:val="nil"/>
        </w:pBdr>
        <w:ind w:left="709"/>
        <w:jc w:val="both"/>
        <w:divId w:val="1658999452"/>
        <w:rPr>
          <w:rFonts w:ascii="Times New Roman" w:hAnsi="Times New Roman"/>
          <w:color w:val="000000"/>
          <w:sz w:val="24"/>
          <w:szCs w:val="24"/>
        </w:rPr>
      </w:pPr>
      <w:r w:rsidRPr="004E3B38">
        <w:rPr>
          <w:rFonts w:ascii="Times New Roman" w:hAnsi="Times New Roman"/>
          <w:sz w:val="24"/>
          <w:szCs w:val="24"/>
        </w:rPr>
        <w:t xml:space="preserve">в) </w:t>
      </w:r>
      <w:proofErr w:type="gramStart"/>
      <w:r w:rsidRPr="004E3B38">
        <w:rPr>
          <w:rFonts w:ascii="Times New Roman" w:hAnsi="Times New Roman"/>
          <w:color w:val="000000"/>
          <w:sz w:val="24"/>
          <w:szCs w:val="24"/>
        </w:rPr>
        <w:t>транспондерът</w:t>
      </w:r>
      <w:proofErr w:type="gramEnd"/>
      <w:r w:rsidRPr="004E3B38">
        <w:rPr>
          <w:rFonts w:ascii="Times New Roman" w:hAnsi="Times New Roman"/>
          <w:color w:val="000000"/>
          <w:sz w:val="24"/>
          <w:szCs w:val="24"/>
        </w:rPr>
        <w:t xml:space="preserve"> на ВС, както и външните светлини на ВС (в случай че са монтирани такива), следва да бъдат включени и да останат включени, докато ВС не кацне и не освободи ПИК.</w:t>
      </w:r>
    </w:p>
    <w:p w14:paraId="01F87D39" w14:textId="77777777" w:rsidR="00041679" w:rsidRPr="004E3B38" w:rsidRDefault="00041679" w:rsidP="00041679">
      <w:pPr>
        <w:widowControl w:val="0"/>
        <w:numPr>
          <w:ilvl w:val="1"/>
          <w:numId w:val="34"/>
        </w:numPr>
        <w:pBdr>
          <w:top w:val="nil"/>
          <w:left w:val="nil"/>
          <w:bottom w:val="nil"/>
          <w:right w:val="nil"/>
          <w:between w:val="nil"/>
        </w:pBdr>
        <w:ind w:left="709" w:right="-74" w:hanging="709"/>
        <w:jc w:val="both"/>
        <w:divId w:val="1658999452"/>
        <w:rPr>
          <w:rFonts w:ascii="Times New Roman" w:hAnsi="Times New Roman"/>
          <w:sz w:val="24"/>
          <w:szCs w:val="24"/>
        </w:rPr>
      </w:pPr>
      <w:r w:rsidRPr="004E3B38">
        <w:rPr>
          <w:rFonts w:ascii="Times New Roman" w:hAnsi="Times New Roman"/>
          <w:color w:val="000000"/>
          <w:sz w:val="24"/>
          <w:szCs w:val="24"/>
        </w:rPr>
        <w:t>Влизане в летищния кръг в участъка от маршрута между третия и четвъртия завой (Base Leg).</w:t>
      </w:r>
    </w:p>
    <w:p w14:paraId="34E8A709"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на ВС трябва да не забравят, че най-чести са следните видове инциденти при влизане в летищния кръг в участъка от маршрута между третия и четвъртия завой (Base Leg), както и при преминаване на втори кръг:</w:t>
      </w:r>
    </w:p>
    <w:p w14:paraId="5C5CC801" w14:textId="77777777" w:rsidR="00041679" w:rsidRPr="004E3B38" w:rsidRDefault="00041679" w:rsidP="00041679">
      <w:pPr>
        <w:widowControl w:val="0"/>
        <w:pBdr>
          <w:top w:val="nil"/>
          <w:left w:val="nil"/>
          <w:bottom w:val="nil"/>
          <w:right w:val="nil"/>
          <w:between w:val="nil"/>
        </w:pBdr>
        <w:ind w:left="993" w:hanging="284"/>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извършване</w:t>
      </w:r>
      <w:proofErr w:type="gramEnd"/>
      <w:r w:rsidRPr="004E3B38">
        <w:rPr>
          <w:rFonts w:ascii="Times New Roman" w:hAnsi="Times New Roman"/>
          <w:color w:val="000000"/>
          <w:sz w:val="24"/>
          <w:szCs w:val="24"/>
        </w:rPr>
        <w:t xml:space="preserve"> на кацане по посока на вятъра, което е в пряк конфликт с другите ВС използващи направлението на ПИК срещу вятъра;</w:t>
      </w:r>
    </w:p>
    <w:p w14:paraId="6E71C6FF" w14:textId="77777777" w:rsidR="00041679" w:rsidRPr="004E3B38" w:rsidRDefault="00041679" w:rsidP="00041679">
      <w:pPr>
        <w:widowControl w:val="0"/>
        <w:pBdr>
          <w:top w:val="nil"/>
          <w:left w:val="nil"/>
          <w:bottom w:val="nil"/>
          <w:right w:val="nil"/>
          <w:between w:val="nil"/>
        </w:pBdr>
        <w:ind w:left="993" w:hanging="284"/>
        <w:jc w:val="both"/>
        <w:divId w:val="1658999452"/>
        <w:rPr>
          <w:rFonts w:ascii="Times New Roman" w:hAnsi="Times New Roman"/>
          <w:color w:val="000000"/>
          <w:sz w:val="24"/>
          <w:szCs w:val="24"/>
        </w:rPr>
      </w:pPr>
      <w:r w:rsidRPr="004E3B38">
        <w:rPr>
          <w:rFonts w:ascii="Times New Roman" w:hAnsi="Times New Roman"/>
          <w:sz w:val="24"/>
          <w:szCs w:val="24"/>
        </w:rPr>
        <w:lastRenderedPageBreak/>
        <w:t xml:space="preserve">б) </w:t>
      </w:r>
      <w:proofErr w:type="gramStart"/>
      <w:r w:rsidRPr="004E3B38">
        <w:rPr>
          <w:rFonts w:ascii="Times New Roman" w:hAnsi="Times New Roman"/>
          <w:color w:val="000000"/>
          <w:sz w:val="24"/>
          <w:szCs w:val="24"/>
        </w:rPr>
        <w:t>при</w:t>
      </w:r>
      <w:proofErr w:type="gramEnd"/>
      <w:r w:rsidRPr="004E3B38">
        <w:rPr>
          <w:rFonts w:ascii="Times New Roman" w:hAnsi="Times New Roman"/>
          <w:color w:val="000000"/>
          <w:sz w:val="24"/>
          <w:szCs w:val="24"/>
        </w:rPr>
        <w:t xml:space="preserve"> преминаване на втори кръг със закъснение, поради други ВС или превозни средства на ПИК;</w:t>
      </w:r>
    </w:p>
    <w:p w14:paraId="1DEC0F69" w14:textId="77777777" w:rsidR="00041679" w:rsidRPr="004E3B38" w:rsidRDefault="00041679" w:rsidP="00041679">
      <w:pPr>
        <w:widowControl w:val="0"/>
        <w:pBdr>
          <w:top w:val="nil"/>
          <w:left w:val="nil"/>
          <w:bottom w:val="nil"/>
          <w:right w:val="nil"/>
          <w:between w:val="nil"/>
        </w:pBdr>
        <w:ind w:left="993" w:hanging="284"/>
        <w:jc w:val="both"/>
        <w:divId w:val="1658999452"/>
        <w:rPr>
          <w:rFonts w:ascii="Times New Roman" w:hAnsi="Times New Roman"/>
          <w:color w:val="000000"/>
          <w:sz w:val="24"/>
          <w:szCs w:val="24"/>
        </w:rPr>
      </w:pPr>
      <w:r w:rsidRPr="004E3B38">
        <w:rPr>
          <w:rFonts w:ascii="Times New Roman" w:hAnsi="Times New Roman"/>
          <w:sz w:val="24"/>
          <w:szCs w:val="24"/>
        </w:rPr>
        <w:t xml:space="preserve">в) </w:t>
      </w:r>
      <w:proofErr w:type="gramStart"/>
      <w:r w:rsidRPr="004E3B38">
        <w:rPr>
          <w:rFonts w:ascii="Times New Roman" w:hAnsi="Times New Roman"/>
          <w:color w:val="000000"/>
          <w:sz w:val="24"/>
          <w:szCs w:val="24"/>
        </w:rPr>
        <w:t>кацане</w:t>
      </w:r>
      <w:proofErr w:type="gramEnd"/>
      <w:r w:rsidRPr="004E3B38">
        <w:rPr>
          <w:rFonts w:ascii="Times New Roman" w:hAnsi="Times New Roman"/>
          <w:color w:val="000000"/>
          <w:sz w:val="24"/>
          <w:szCs w:val="24"/>
        </w:rPr>
        <w:t xml:space="preserve"> на затворена ПИК или на затворено летище.</w:t>
      </w:r>
    </w:p>
    <w:p w14:paraId="041802D8" w14:textId="77777777" w:rsidR="00041679" w:rsidRPr="003C0656"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lang w:val="bg-BG"/>
        </w:rPr>
      </w:pPr>
      <w:r w:rsidRPr="003C0656">
        <w:rPr>
          <w:rFonts w:ascii="Times New Roman" w:hAnsi="Times New Roman"/>
          <w:color w:val="000000"/>
          <w:sz w:val="24"/>
          <w:szCs w:val="24"/>
          <w:lang w:val="bg-BG"/>
        </w:rPr>
        <w:t>Навлизането в участъка от маршрута между третия и четвъртия завой (base leg) не е стандартна процедура. Препоръчва се командирите на ВС да навлизат в летищния кръг в участъка от маршрута между втория и третия завой (downwind leg) от външната страна под 45 градуса или от вътрешната страна след като пресичат линията, съвпадаща с осевата линия на ПИК, между центъра на ПИК и точката на набиране на безопасна височина при излитане или преди начало на завоя след излитане.</w:t>
      </w:r>
    </w:p>
    <w:p w14:paraId="2831C7D3"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Независимо от препоръката в т.5.6.2., командирите на ВС, които изберат да навлязат в участъка от маршрута между третия и четвъртия завой (base leg), трябва да го направят само ако:</w:t>
      </w:r>
    </w:p>
    <w:p w14:paraId="18CBBBB4" w14:textId="77777777" w:rsidR="00041679" w:rsidRPr="004E3B38" w:rsidRDefault="00041679" w:rsidP="00041679">
      <w:pPr>
        <w:widowControl w:val="0"/>
        <w:pBdr>
          <w:top w:val="nil"/>
          <w:left w:val="nil"/>
          <w:bottom w:val="nil"/>
          <w:right w:val="nil"/>
          <w:between w:val="nil"/>
        </w:pBdr>
        <w:ind w:left="993" w:hanging="284"/>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са</w:t>
      </w:r>
      <w:proofErr w:type="gramEnd"/>
      <w:r w:rsidRPr="004E3B38">
        <w:rPr>
          <w:rFonts w:ascii="Times New Roman" w:hAnsi="Times New Roman"/>
          <w:color w:val="000000"/>
          <w:sz w:val="24"/>
          <w:szCs w:val="24"/>
        </w:rPr>
        <w:t xml:space="preserve"> определили:</w:t>
      </w:r>
    </w:p>
    <w:p w14:paraId="5AEC97E5" w14:textId="343CE0CF" w:rsidR="00041679" w:rsidRPr="004E3B38" w:rsidRDefault="00041679" w:rsidP="007E068B">
      <w:pPr>
        <w:pStyle w:val="ListParagraph"/>
        <w:widowControl w:val="0"/>
        <w:pBdr>
          <w:top w:val="nil"/>
          <w:left w:val="nil"/>
          <w:bottom w:val="nil"/>
          <w:right w:val="nil"/>
          <w:between w:val="nil"/>
        </w:pBdr>
        <w:ind w:left="709"/>
        <w:divId w:val="1658999452"/>
        <w:rPr>
          <w:rFonts w:ascii="Times New Roman" w:hAnsi="Times New Roman"/>
          <w:sz w:val="24"/>
          <w:szCs w:val="24"/>
        </w:rPr>
      </w:pPr>
      <w:proofErr w:type="gramStart"/>
      <w:r w:rsidRPr="004E3B38">
        <w:rPr>
          <w:rFonts w:ascii="Times New Roman" w:hAnsi="Times New Roman"/>
          <w:color w:val="000000"/>
          <w:sz w:val="24"/>
          <w:szCs w:val="24"/>
        </w:rPr>
        <w:t>аа</w:t>
      </w:r>
      <w:proofErr w:type="gramEnd"/>
      <w:r w:rsidRPr="004E3B38">
        <w:rPr>
          <w:rFonts w:ascii="Times New Roman" w:hAnsi="Times New Roman"/>
          <w:color w:val="000000"/>
          <w:sz w:val="24"/>
          <w:szCs w:val="24"/>
        </w:rPr>
        <w:t>) посоката и скоростта на вятъра; и</w:t>
      </w:r>
    </w:p>
    <w:p w14:paraId="418C0C2D" w14:textId="1E89451C" w:rsidR="00041679" w:rsidRPr="004E3B38" w:rsidRDefault="00041679" w:rsidP="007E068B">
      <w:pPr>
        <w:pStyle w:val="ListParagraph"/>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аб</w:t>
      </w:r>
      <w:proofErr w:type="gramEnd"/>
      <w:r w:rsidRPr="004E3B38">
        <w:rPr>
          <w:rFonts w:ascii="Times New Roman" w:hAnsi="Times New Roman"/>
          <w:color w:val="000000"/>
          <w:sz w:val="24"/>
          <w:szCs w:val="24"/>
        </w:rPr>
        <w:t>) използваемата ПИК; и</w:t>
      </w:r>
    </w:p>
    <w:p w14:paraId="34BBE7F9" w14:textId="132D09D5" w:rsidR="00041679" w:rsidRPr="004E3B38" w:rsidRDefault="00041679" w:rsidP="007E068B">
      <w:pPr>
        <w:pStyle w:val="ListParagraph"/>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ав</w:t>
      </w:r>
      <w:proofErr w:type="gramEnd"/>
      <w:r w:rsidRPr="004E3B38">
        <w:rPr>
          <w:rFonts w:ascii="Times New Roman" w:hAnsi="Times New Roman"/>
          <w:color w:val="000000"/>
          <w:sz w:val="24"/>
          <w:szCs w:val="24"/>
        </w:rPr>
        <w:t>) посоката на летищния кръг; и</w:t>
      </w:r>
    </w:p>
    <w:p w14:paraId="27BF1C31" w14:textId="41DEEEDF" w:rsidR="00041679" w:rsidRPr="004E3B38" w:rsidRDefault="00041679" w:rsidP="007E068B">
      <w:pPr>
        <w:pStyle w:val="ListParagraph"/>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аг</w:t>
      </w:r>
      <w:proofErr w:type="gramEnd"/>
      <w:r w:rsidRPr="004E3B38">
        <w:rPr>
          <w:rFonts w:ascii="Times New Roman" w:hAnsi="Times New Roman"/>
          <w:color w:val="000000"/>
          <w:sz w:val="24"/>
          <w:szCs w:val="24"/>
        </w:rPr>
        <w:t>) наличието на препятствия по пистата; и</w:t>
      </w:r>
    </w:p>
    <w:p w14:paraId="69A94A62" w14:textId="207EA739" w:rsidR="00041679" w:rsidRPr="004E3B38" w:rsidRDefault="00041679" w:rsidP="007E068B">
      <w:pPr>
        <w:pStyle w:val="ListParagraph"/>
        <w:widowControl w:val="0"/>
        <w:pBdr>
          <w:top w:val="nil"/>
          <w:left w:val="nil"/>
          <w:bottom w:val="nil"/>
          <w:right w:val="nil"/>
          <w:between w:val="nil"/>
        </w:pBdr>
        <w:ind w:left="709"/>
        <w:jc w:val="both"/>
        <w:divId w:val="1658999452"/>
        <w:rPr>
          <w:rFonts w:ascii="Times New Roman" w:hAnsi="Times New Roman"/>
          <w:sz w:val="24"/>
          <w:szCs w:val="24"/>
        </w:rPr>
      </w:pPr>
      <w:proofErr w:type="gramStart"/>
      <w:r w:rsidRPr="004E3B38">
        <w:rPr>
          <w:rFonts w:ascii="Times New Roman" w:hAnsi="Times New Roman"/>
          <w:color w:val="000000"/>
          <w:sz w:val="24"/>
          <w:szCs w:val="24"/>
        </w:rPr>
        <w:t>ад</w:t>
      </w:r>
      <w:proofErr w:type="gramEnd"/>
      <w:r w:rsidRPr="004E3B38">
        <w:rPr>
          <w:rFonts w:ascii="Times New Roman" w:hAnsi="Times New Roman"/>
          <w:color w:val="000000"/>
          <w:sz w:val="24"/>
          <w:szCs w:val="24"/>
        </w:rPr>
        <w:t>) годността за експлоатация на летището и пистата; и</w:t>
      </w:r>
    </w:p>
    <w:p w14:paraId="1E976F7D" w14:textId="77777777" w:rsidR="00041679" w:rsidRPr="004E3B38" w:rsidRDefault="00041679" w:rsidP="00041679">
      <w:pPr>
        <w:widowControl w:val="0"/>
        <w:pBdr>
          <w:top w:val="nil"/>
          <w:left w:val="nil"/>
          <w:bottom w:val="nil"/>
          <w:right w:val="nil"/>
          <w:between w:val="nil"/>
        </w:pBdr>
        <w:ind w:left="993" w:hanging="284"/>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б) </w:t>
      </w:r>
      <w:proofErr w:type="gramStart"/>
      <w:r w:rsidRPr="004E3B38">
        <w:rPr>
          <w:rFonts w:ascii="Times New Roman" w:hAnsi="Times New Roman"/>
          <w:color w:val="000000"/>
          <w:sz w:val="24"/>
          <w:szCs w:val="24"/>
        </w:rPr>
        <w:t>правят</w:t>
      </w:r>
      <w:proofErr w:type="gramEnd"/>
      <w:r w:rsidRPr="004E3B38">
        <w:rPr>
          <w:rFonts w:ascii="Times New Roman" w:hAnsi="Times New Roman"/>
          <w:color w:val="000000"/>
          <w:sz w:val="24"/>
          <w:szCs w:val="24"/>
        </w:rPr>
        <w:t xml:space="preserve"> път на други ВС, изпълняващи полети по летищния кръг, и гарантират, че командирът на ВС може безопасно да навлезе в участъка от маршрута между третия и четвъртия завой (base leg);</w:t>
      </w:r>
    </w:p>
    <w:p w14:paraId="329CD8BD" w14:textId="77777777" w:rsidR="00041679" w:rsidRPr="004E3B38" w:rsidRDefault="00041679" w:rsidP="00041679">
      <w:pPr>
        <w:widowControl w:val="0"/>
        <w:pBdr>
          <w:top w:val="nil"/>
          <w:left w:val="nil"/>
          <w:bottom w:val="nil"/>
          <w:right w:val="nil"/>
          <w:between w:val="nil"/>
        </w:pBdr>
        <w:ind w:left="993" w:hanging="284"/>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в) </w:t>
      </w:r>
      <w:proofErr w:type="gramStart"/>
      <w:r w:rsidRPr="004E3B38">
        <w:rPr>
          <w:rFonts w:ascii="Times New Roman" w:hAnsi="Times New Roman"/>
          <w:color w:val="000000"/>
          <w:sz w:val="24"/>
          <w:szCs w:val="24"/>
        </w:rPr>
        <w:t>предават</w:t>
      </w:r>
      <w:proofErr w:type="gramEnd"/>
      <w:r w:rsidRPr="004E3B38">
        <w:rPr>
          <w:rFonts w:ascii="Times New Roman" w:hAnsi="Times New Roman"/>
          <w:color w:val="000000"/>
          <w:sz w:val="24"/>
          <w:szCs w:val="24"/>
        </w:rPr>
        <w:t xml:space="preserve"> по радиостанцията своите намерения.</w:t>
      </w:r>
    </w:p>
    <w:p w14:paraId="4633ABB1"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Когато командирът не може да изпълни разпоредбите на т.5.6.3., следва да прелети над летището и да се снижи към неактивната страна на летищния кръг.</w:t>
      </w:r>
    </w:p>
    <w:p w14:paraId="474E87C2" w14:textId="77777777" w:rsidR="00041679" w:rsidRPr="004E3B38" w:rsidRDefault="00041679" w:rsidP="00041679">
      <w:pPr>
        <w:widowControl w:val="0"/>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Минаване на втори кръг.</w:t>
      </w:r>
    </w:p>
    <w:p w14:paraId="2ABAEAE1"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 който избере да прекрати кацането, трябва да маневрира, така че да поддържа визуален контакт и безопасна дистанция от другите ВС и да се присъедини отново в летищния кръг, когато е безопасно да направи това.</w:t>
      </w:r>
    </w:p>
    <w:p w14:paraId="5FD18590"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Минаването на втори кръг може да включва маневриране надясно, наляво или поддържане на осевата линия на ПИК в зависимост от въздушното движение, посоката на летищния кръг и особеностите на релефа и местността, за да се наблюдава ПИК, както е показано на схемата по-долу:</w:t>
      </w:r>
    </w:p>
    <w:p w14:paraId="03FDDEA0" w14:textId="77777777" w:rsidR="00041679" w:rsidRPr="00FA73C1" w:rsidRDefault="00041679" w:rsidP="00041679">
      <w:pPr>
        <w:spacing w:before="120" w:after="120"/>
        <w:jc w:val="center"/>
        <w:divId w:val="1658999452"/>
        <w:rPr>
          <w:rFonts w:ascii="Arial" w:hAnsi="Arial" w:cs="Arial"/>
          <w:sz w:val="24"/>
          <w:szCs w:val="24"/>
        </w:rPr>
      </w:pPr>
      <w:r w:rsidRPr="00FA73C1">
        <w:rPr>
          <w:rFonts w:ascii="Arial" w:hAnsi="Arial" w:cs="Arial"/>
          <w:noProof/>
          <w:color w:val="000000"/>
          <w:sz w:val="24"/>
          <w:szCs w:val="24"/>
          <w:lang w:val="bg-BG" w:eastAsia="bg-BG"/>
        </w:rPr>
        <mc:AlternateContent>
          <mc:Choice Requires="wpg">
            <w:drawing>
              <wp:anchor distT="0" distB="0" distL="114300" distR="114300" simplePos="0" relativeHeight="251659264" behindDoc="0" locked="0" layoutInCell="1" allowOverlap="1" wp14:anchorId="64BFE30C" wp14:editId="30763BEC">
                <wp:simplePos x="0" y="0"/>
                <wp:positionH relativeFrom="margin">
                  <wp:align>center</wp:align>
                </wp:positionH>
                <wp:positionV relativeFrom="paragraph">
                  <wp:posOffset>88706</wp:posOffset>
                </wp:positionV>
                <wp:extent cx="4328160" cy="1228725"/>
                <wp:effectExtent l="57150" t="57150" r="53340" b="476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8160" cy="1228725"/>
                          <a:chOff x="0" y="0"/>
                          <a:chExt cx="4328036" cy="1228725"/>
                        </a:xfrm>
                      </wpg:grpSpPr>
                      <pic:pic xmlns:pic="http://schemas.openxmlformats.org/drawingml/2006/picture">
                        <pic:nvPicPr>
                          <pic:cNvPr id="6" name="Shape 6"/>
                          <pic:cNvPicPr/>
                        </pic:nvPicPr>
                        <pic:blipFill rotWithShape="1">
                          <a:blip r:embed="rId13">
                            <a:alphaModFix/>
                          </a:blip>
                          <a:srcRect/>
                          <a:stretch/>
                        </pic:blipFill>
                        <pic:spPr>
                          <a:xfrm>
                            <a:off x="0" y="0"/>
                            <a:ext cx="622935" cy="1228725"/>
                          </a:xfrm>
                          <a:prstGeom prst="rect">
                            <a:avLst/>
                          </a:prstGeom>
                          <a:noFill/>
                          <a:ln>
                            <a:noFill/>
                          </a:ln>
                          <a:scene3d>
                            <a:camera prst="orthographicFront"/>
                            <a:lightRig rig="threePt" dir="t"/>
                          </a:scene3d>
                          <a:sp3d>
                            <a:bevelT/>
                          </a:sp3d>
                        </pic:spPr>
                      </pic:pic>
                      <pic:pic xmlns:pic="http://schemas.openxmlformats.org/drawingml/2006/picture">
                        <pic:nvPicPr>
                          <pic:cNvPr id="11" name="Shape 11"/>
                          <pic:cNvPicPr/>
                        </pic:nvPicPr>
                        <pic:blipFill rotWithShape="1">
                          <a:blip r:embed="rId14">
                            <a:alphaModFix/>
                          </a:blip>
                          <a:srcRect/>
                          <a:stretch/>
                        </pic:blipFill>
                        <pic:spPr>
                          <a:xfrm>
                            <a:off x="1852551" y="0"/>
                            <a:ext cx="622935" cy="1223645"/>
                          </a:xfrm>
                          <a:prstGeom prst="rect">
                            <a:avLst/>
                          </a:prstGeom>
                          <a:noFill/>
                          <a:ln>
                            <a:noFill/>
                          </a:ln>
                          <a:scene3d>
                            <a:camera prst="orthographicFront"/>
                            <a:lightRig rig="threePt" dir="t"/>
                          </a:scene3d>
                          <a:sp3d>
                            <a:bevelT/>
                          </a:sp3d>
                        </pic:spPr>
                      </pic:pic>
                      <pic:pic xmlns:pic="http://schemas.openxmlformats.org/drawingml/2006/picture">
                        <pic:nvPicPr>
                          <pic:cNvPr id="10" name="Shape 10"/>
                          <pic:cNvPicPr/>
                        </pic:nvPicPr>
                        <pic:blipFill rotWithShape="1">
                          <a:blip r:embed="rId15">
                            <a:alphaModFix/>
                          </a:blip>
                          <a:srcRect/>
                          <a:stretch/>
                        </pic:blipFill>
                        <pic:spPr>
                          <a:xfrm>
                            <a:off x="3705101" y="0"/>
                            <a:ext cx="622935" cy="1223645"/>
                          </a:xfrm>
                          <a:prstGeom prst="rect">
                            <a:avLst/>
                          </a:prstGeom>
                          <a:noFill/>
                          <a:ln>
                            <a:noFill/>
                          </a:ln>
                          <a:scene3d>
                            <a:camera prst="orthographicFront"/>
                            <a:lightRig rig="threePt" dir="t"/>
                          </a:scene3d>
                          <a:sp3d>
                            <a:bevelT/>
                          </a:sp3d>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31D678" id="Group 1" o:spid="_x0000_s1026" style="position:absolute;margin-left:0;margin-top:7pt;width:340.8pt;height:96.75pt;z-index:251659264;mso-position-horizontal:center;mso-position-horizontal-relative:margin" coordsize="43280,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7" type="#_x0000_t75" style="position:absolute;width:6229;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">
                  <v:imagedata r:id="rId19" o:title=""/>
                </v:shape>
                <v:shape id="Shape 11" o:spid="_x0000_s1028" type="#_x0000_t75" style="position:absolute;left:18525;width:6229;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">
                  <v:imagedata r:id="rId20" o:title=""/>
                </v:shape>
                <v:shape id="Shape 10" o:spid="_x0000_s1029" type="#_x0000_t75" style="position:absolute;left:37051;width:6229;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">
                  <v:imagedata r:id="rId21" o:title=""/>
                </v:shape>
                <w10:wrap anchorx="margin"/>
              </v:group>
            </w:pict>
          </mc:Fallback>
        </mc:AlternateContent>
      </w:r>
    </w:p>
    <w:p w14:paraId="3D525686" w14:textId="77777777" w:rsidR="00041679" w:rsidRPr="00FA73C1" w:rsidRDefault="00041679" w:rsidP="00041679">
      <w:pPr>
        <w:spacing w:before="120" w:after="120"/>
        <w:jc w:val="center"/>
        <w:divId w:val="1658999452"/>
        <w:rPr>
          <w:rFonts w:ascii="Arial" w:hAnsi="Arial" w:cs="Arial"/>
          <w:sz w:val="24"/>
          <w:szCs w:val="24"/>
        </w:rPr>
      </w:pPr>
    </w:p>
    <w:p w14:paraId="1ACE2793" w14:textId="77777777" w:rsidR="00041679" w:rsidRPr="00FA73C1" w:rsidRDefault="00041679" w:rsidP="00041679">
      <w:pPr>
        <w:spacing w:before="120" w:after="120"/>
        <w:jc w:val="center"/>
        <w:divId w:val="1658999452"/>
        <w:rPr>
          <w:rFonts w:ascii="Arial" w:hAnsi="Arial" w:cs="Arial"/>
          <w:sz w:val="24"/>
          <w:szCs w:val="24"/>
        </w:rPr>
      </w:pPr>
    </w:p>
    <w:p w14:paraId="71D10485" w14:textId="77777777" w:rsidR="00041679" w:rsidRPr="00FA73C1" w:rsidRDefault="00041679" w:rsidP="00041679">
      <w:pPr>
        <w:spacing w:before="120" w:after="120"/>
        <w:jc w:val="center"/>
        <w:divId w:val="1658999452"/>
        <w:rPr>
          <w:rFonts w:ascii="Arial" w:hAnsi="Arial" w:cs="Arial"/>
          <w:sz w:val="24"/>
          <w:szCs w:val="24"/>
        </w:rPr>
      </w:pPr>
    </w:p>
    <w:p w14:paraId="7AA76583" w14:textId="77777777" w:rsidR="00041679" w:rsidRPr="00FA73C1" w:rsidRDefault="00041679" w:rsidP="00041679">
      <w:pPr>
        <w:spacing w:before="120" w:after="120"/>
        <w:jc w:val="center"/>
        <w:divId w:val="1658999452"/>
        <w:rPr>
          <w:rFonts w:ascii="Arial" w:hAnsi="Arial" w:cs="Arial"/>
          <w:sz w:val="24"/>
          <w:szCs w:val="24"/>
        </w:rPr>
      </w:pPr>
    </w:p>
    <w:p w14:paraId="02EE54E5" w14:textId="77777777" w:rsidR="00041679" w:rsidRPr="004E3B38" w:rsidRDefault="00041679" w:rsidP="00041679">
      <w:pPr>
        <w:widowControl w:val="0"/>
        <w:numPr>
          <w:ilvl w:val="2"/>
          <w:numId w:val="34"/>
        </w:numPr>
        <w:pBdr>
          <w:top w:val="nil"/>
          <w:left w:val="nil"/>
          <w:bottom w:val="nil"/>
          <w:right w:val="nil"/>
          <w:between w:val="nil"/>
        </w:pBdr>
        <w:spacing w:before="160"/>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При минаване на втори кръг, първият завой трябва да е подходящ за летателно-техническите характеристики на ВС, но във всеки случай на височина не по-малко от 500 фута (150 метра) над височината на КТЛ, но не по-рано от края на ПИК.</w:t>
      </w:r>
    </w:p>
    <w:p w14:paraId="0C3B83E0" w14:textId="77777777" w:rsidR="00041679" w:rsidRPr="004E3B38" w:rsidRDefault="00041679" w:rsidP="00041679">
      <w:pPr>
        <w:widowControl w:val="0"/>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Полети по маршрут с прелитане през ЛЗП</w:t>
      </w:r>
      <w:r w:rsidRPr="004E3B38">
        <w:rPr>
          <w:rStyle w:val="CommentReference"/>
          <w:rFonts w:ascii="Times New Roman" w:hAnsi="Times New Roman"/>
        </w:rPr>
        <w:t>.</w:t>
      </w:r>
    </w:p>
    <w:p w14:paraId="623EE212"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Командирите, които предпочитат техният маршрут на полет да минава през ЛЗП, за намаляване на риска или други цели, трябва да избягват прелитането над летището, но когато планират да прелетят през зоната на летището следва да го направят на височина минимум 2500 ft над КТЛ. В останалите случаи спазват описани по-горе процедури.</w:t>
      </w:r>
    </w:p>
    <w:p w14:paraId="2173B821" w14:textId="77777777" w:rsidR="00041679" w:rsidRPr="004E3B38" w:rsidRDefault="00041679" w:rsidP="008F2BBE">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Данните за ЛЗП/ATZ са публикувани в Сборник АИП</w:t>
      </w:r>
      <w:r w:rsidR="007E068B" w:rsidRPr="007E068B">
        <w:t xml:space="preserve"> </w:t>
      </w:r>
      <w:r w:rsidR="007E068B" w:rsidRPr="007E068B">
        <w:rPr>
          <w:rFonts w:ascii="Times New Roman" w:hAnsi="Times New Roman"/>
          <w:color w:val="000000"/>
          <w:sz w:val="24"/>
          <w:szCs w:val="24"/>
        </w:rPr>
        <w:t>на Република България</w:t>
      </w:r>
      <w:r w:rsidRPr="004E3B38">
        <w:rPr>
          <w:rFonts w:ascii="Times New Roman" w:hAnsi="Times New Roman"/>
          <w:color w:val="000000"/>
          <w:sz w:val="24"/>
          <w:szCs w:val="24"/>
        </w:rPr>
        <w:t>.</w:t>
      </w:r>
    </w:p>
    <w:p w14:paraId="6F6B8E3F" w14:textId="77777777" w:rsidR="00041679" w:rsidRPr="004E3B38" w:rsidRDefault="00041679" w:rsidP="00041679">
      <w:pPr>
        <w:widowControl w:val="0"/>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Полет с неработещо или отсъстващо радио оборудване на борда на ВС.</w:t>
      </w:r>
    </w:p>
    <w:p w14:paraId="0C3CF2F0"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На летища, където се изисква наличието на радиостанция на борда, се позволява продължаване на кацането или отлитането „без радиостанция“ или с „неработеща радиостанция“, само при определени обстоятелства.</w:t>
      </w:r>
    </w:p>
    <w:p w14:paraId="194091F8" w14:textId="77777777" w:rsidR="00041679" w:rsidRPr="004E3B38" w:rsidRDefault="00041679" w:rsidP="00041679">
      <w:pPr>
        <w:widowControl w:val="0"/>
        <w:numPr>
          <w:ilvl w:val="2"/>
          <w:numId w:val="34"/>
        </w:numPr>
        <w:pBdr>
          <w:top w:val="nil"/>
          <w:left w:val="nil"/>
          <w:bottom w:val="nil"/>
          <w:right w:val="nil"/>
          <w:between w:val="nil"/>
        </w:pBdr>
        <w:ind w:left="709" w:right="-71" w:hanging="709"/>
        <w:jc w:val="both"/>
        <w:divId w:val="1658999452"/>
        <w:rPr>
          <w:rFonts w:ascii="Times New Roman" w:hAnsi="Times New Roman"/>
          <w:sz w:val="24"/>
          <w:szCs w:val="24"/>
        </w:rPr>
      </w:pPr>
      <w:r w:rsidRPr="004E3B38">
        <w:rPr>
          <w:rFonts w:ascii="Times New Roman" w:hAnsi="Times New Roman"/>
          <w:color w:val="000000"/>
          <w:sz w:val="24"/>
          <w:szCs w:val="24"/>
        </w:rPr>
        <w:t>В случай на отказала или повредена радиостанция по време на полета по маршрута или по време на полета по летищния кръг, командирът може да продължи подхода за кацане на даденото летище, при условие че:</w:t>
      </w:r>
    </w:p>
    <w:p w14:paraId="5D2C9415" w14:textId="77777777" w:rsidR="00041679" w:rsidRPr="004E3B38" w:rsidRDefault="00041679" w:rsidP="00041679">
      <w:pPr>
        <w:widowControl w:val="0"/>
        <w:pBdr>
          <w:top w:val="nil"/>
          <w:left w:val="nil"/>
          <w:bottom w:val="nil"/>
          <w:right w:val="nil"/>
          <w:between w:val="nil"/>
        </w:pBdr>
        <w:spacing w:before="2"/>
        <w:ind w:left="709" w:right="-71"/>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светлините</w:t>
      </w:r>
      <w:proofErr w:type="gramEnd"/>
      <w:r w:rsidRPr="004E3B38">
        <w:rPr>
          <w:rFonts w:ascii="Times New Roman" w:hAnsi="Times New Roman"/>
          <w:color w:val="000000"/>
          <w:sz w:val="24"/>
          <w:szCs w:val="24"/>
        </w:rPr>
        <w:t xml:space="preserve"> за кацане на ВС и транспондерът са включени, когато са налични; и</w:t>
      </w:r>
    </w:p>
    <w:p w14:paraId="1239E44A" w14:textId="77777777" w:rsidR="00041679" w:rsidRPr="004E3B38" w:rsidRDefault="00041679" w:rsidP="00041679">
      <w:pPr>
        <w:widowControl w:val="0"/>
        <w:pBdr>
          <w:top w:val="nil"/>
          <w:left w:val="nil"/>
          <w:bottom w:val="nil"/>
          <w:right w:val="nil"/>
          <w:between w:val="nil"/>
        </w:pBdr>
        <w:spacing w:before="2"/>
        <w:ind w:right="-71" w:firstLine="720"/>
        <w:jc w:val="both"/>
        <w:divId w:val="1658999452"/>
        <w:rPr>
          <w:rFonts w:ascii="Times New Roman" w:hAnsi="Times New Roman"/>
          <w:color w:val="000000"/>
          <w:sz w:val="24"/>
          <w:szCs w:val="24"/>
        </w:rPr>
      </w:pPr>
      <w:r w:rsidRPr="004E3B38">
        <w:rPr>
          <w:rFonts w:ascii="Times New Roman" w:hAnsi="Times New Roman"/>
          <w:sz w:val="24"/>
          <w:szCs w:val="24"/>
        </w:rPr>
        <w:t xml:space="preserve">б) </w:t>
      </w:r>
      <w:proofErr w:type="gramStart"/>
      <w:r w:rsidRPr="004E3B38">
        <w:rPr>
          <w:rFonts w:ascii="Times New Roman" w:hAnsi="Times New Roman"/>
          <w:color w:val="000000"/>
          <w:sz w:val="24"/>
          <w:szCs w:val="24"/>
        </w:rPr>
        <w:t>командирът</w:t>
      </w:r>
      <w:proofErr w:type="gramEnd"/>
      <w:r w:rsidRPr="004E3B38">
        <w:rPr>
          <w:rFonts w:ascii="Times New Roman" w:hAnsi="Times New Roman"/>
          <w:color w:val="000000"/>
          <w:sz w:val="24"/>
          <w:szCs w:val="24"/>
        </w:rPr>
        <w:t xml:space="preserve"> изпълнява процедурата за прелитане или за влизане в летищния кръг.</w:t>
      </w:r>
    </w:p>
    <w:p w14:paraId="51F7AB9F" w14:textId="77777777" w:rsidR="00041679" w:rsidRPr="004E3B38" w:rsidRDefault="00041679" w:rsidP="00041679">
      <w:pPr>
        <w:widowControl w:val="0"/>
        <w:numPr>
          <w:ilvl w:val="2"/>
          <w:numId w:val="34"/>
        </w:numPr>
        <w:pBdr>
          <w:top w:val="nil"/>
          <w:left w:val="nil"/>
          <w:bottom w:val="nil"/>
          <w:right w:val="nil"/>
          <w:between w:val="nil"/>
        </w:pBdr>
        <w:ind w:left="709" w:right="-71" w:hanging="709"/>
        <w:jc w:val="both"/>
        <w:divId w:val="1658999452"/>
        <w:rPr>
          <w:rFonts w:ascii="Times New Roman" w:hAnsi="Times New Roman"/>
          <w:color w:val="000000"/>
          <w:sz w:val="24"/>
          <w:szCs w:val="24"/>
        </w:rPr>
      </w:pPr>
      <w:r w:rsidRPr="004E3B38">
        <w:rPr>
          <w:rFonts w:ascii="Times New Roman" w:hAnsi="Times New Roman"/>
          <w:color w:val="000000"/>
          <w:sz w:val="24"/>
          <w:szCs w:val="24"/>
        </w:rPr>
        <w:t>Командирите на ВС могат да отлетят от дадено летище с негодно за експлоатация радио оборудване на ВС и да летят към друго летище за ремонт, при условие че:</w:t>
      </w:r>
    </w:p>
    <w:p w14:paraId="257FCA34" w14:textId="57CEF5CB" w:rsidR="00041679" w:rsidRPr="004E3B38" w:rsidRDefault="00041679" w:rsidP="00041679">
      <w:pPr>
        <w:widowControl w:val="0"/>
        <w:pBdr>
          <w:top w:val="nil"/>
          <w:left w:val="nil"/>
          <w:bottom w:val="nil"/>
          <w:right w:val="nil"/>
          <w:between w:val="nil"/>
        </w:pBdr>
        <w:ind w:left="738" w:right="-71"/>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007E068B">
        <w:rPr>
          <w:rFonts w:ascii="Times New Roman" w:hAnsi="Times New Roman"/>
          <w:color w:val="000000"/>
          <w:sz w:val="24"/>
          <w:szCs w:val="24"/>
          <w:lang w:val="bg-BG"/>
        </w:rPr>
        <w:t>с</w:t>
      </w:r>
      <w:r w:rsidRPr="004E3B38">
        <w:rPr>
          <w:rFonts w:ascii="Times New Roman" w:hAnsi="Times New Roman"/>
          <w:color w:val="000000"/>
          <w:sz w:val="24"/>
          <w:szCs w:val="24"/>
        </w:rPr>
        <w:t>ветлините</w:t>
      </w:r>
      <w:proofErr w:type="gramEnd"/>
      <w:r w:rsidRPr="004E3B38">
        <w:rPr>
          <w:rFonts w:ascii="Times New Roman" w:hAnsi="Times New Roman"/>
          <w:color w:val="000000"/>
          <w:sz w:val="24"/>
          <w:szCs w:val="24"/>
        </w:rPr>
        <w:t xml:space="preserve"> за кацане и избягване на опасни сближения и транспондерът, когато са налични на ВС, са включени;</w:t>
      </w:r>
    </w:p>
    <w:p w14:paraId="327D05C2" w14:textId="71FC462C" w:rsidR="00041679" w:rsidRPr="004E3B38" w:rsidRDefault="00041679" w:rsidP="00041679">
      <w:pPr>
        <w:widowControl w:val="0"/>
        <w:pBdr>
          <w:top w:val="nil"/>
          <w:left w:val="nil"/>
          <w:bottom w:val="nil"/>
          <w:right w:val="nil"/>
          <w:between w:val="nil"/>
        </w:pBdr>
        <w:ind w:left="738" w:right="-71"/>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б) </w:t>
      </w:r>
      <w:proofErr w:type="gramStart"/>
      <w:r w:rsidR="007E068B">
        <w:rPr>
          <w:rFonts w:ascii="Times New Roman" w:hAnsi="Times New Roman"/>
          <w:color w:val="000000"/>
          <w:sz w:val="24"/>
          <w:szCs w:val="24"/>
          <w:lang w:val="bg-BG"/>
        </w:rPr>
        <w:t>н</w:t>
      </w:r>
      <w:r w:rsidRPr="004E3B38">
        <w:rPr>
          <w:rFonts w:ascii="Times New Roman" w:hAnsi="Times New Roman"/>
          <w:color w:val="000000"/>
          <w:sz w:val="24"/>
          <w:szCs w:val="24"/>
        </w:rPr>
        <w:t>а</w:t>
      </w:r>
      <w:proofErr w:type="gramEnd"/>
      <w:r w:rsidRPr="004E3B38">
        <w:rPr>
          <w:rFonts w:ascii="Times New Roman" w:hAnsi="Times New Roman"/>
          <w:color w:val="000000"/>
          <w:sz w:val="24"/>
          <w:szCs w:val="24"/>
        </w:rPr>
        <w:t xml:space="preserve"> летището за кацане и в ЛЗП няма планирани мероприятия и летището е уведомено предварително преди излитането.</w:t>
      </w:r>
    </w:p>
    <w:p w14:paraId="0152A74A"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Въздухоплавателното средство без радио оборудване при полет в зони или в ЛЗП на летищата, за които се изисква наличието на такова оборудване, трябва да се експлоатира само при:</w:t>
      </w:r>
    </w:p>
    <w:p w14:paraId="5AE8841E" w14:textId="77777777" w:rsidR="00041679" w:rsidRPr="004E3B38" w:rsidRDefault="00041679" w:rsidP="00041679">
      <w:pPr>
        <w:widowControl w:val="0"/>
        <w:pBdr>
          <w:top w:val="nil"/>
          <w:left w:val="nil"/>
          <w:bottom w:val="nil"/>
          <w:right w:val="nil"/>
          <w:between w:val="nil"/>
        </w:pBdr>
        <w:ind w:left="709"/>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наличието</w:t>
      </w:r>
      <w:proofErr w:type="gramEnd"/>
      <w:r w:rsidRPr="004E3B38">
        <w:rPr>
          <w:rFonts w:ascii="Times New Roman" w:hAnsi="Times New Roman"/>
          <w:color w:val="000000"/>
          <w:sz w:val="24"/>
          <w:szCs w:val="24"/>
        </w:rPr>
        <w:t xml:space="preserve"> на ВМУ и само през деня; и</w:t>
      </w:r>
    </w:p>
    <w:p w14:paraId="2521629F" w14:textId="77777777" w:rsidR="00041679" w:rsidRPr="004E3B38" w:rsidRDefault="00041679" w:rsidP="00041679">
      <w:pPr>
        <w:widowControl w:val="0"/>
        <w:pBdr>
          <w:top w:val="nil"/>
          <w:left w:val="nil"/>
          <w:bottom w:val="nil"/>
          <w:right w:val="nil"/>
          <w:between w:val="nil"/>
        </w:pBdr>
        <w:ind w:left="993" w:hanging="284"/>
        <w:jc w:val="both"/>
        <w:divId w:val="1658999452"/>
        <w:rPr>
          <w:rFonts w:ascii="Times New Roman" w:hAnsi="Times New Roman"/>
          <w:color w:val="000000"/>
          <w:sz w:val="24"/>
          <w:szCs w:val="24"/>
        </w:rPr>
      </w:pPr>
      <w:r w:rsidRPr="004E3B38">
        <w:rPr>
          <w:rFonts w:ascii="Times New Roman" w:hAnsi="Times New Roman"/>
          <w:sz w:val="24"/>
          <w:szCs w:val="24"/>
        </w:rPr>
        <w:t xml:space="preserve">б) </w:t>
      </w:r>
      <w:proofErr w:type="gramStart"/>
      <w:r w:rsidRPr="004E3B38">
        <w:rPr>
          <w:rFonts w:ascii="Times New Roman" w:hAnsi="Times New Roman"/>
          <w:color w:val="000000"/>
          <w:sz w:val="24"/>
          <w:szCs w:val="24"/>
        </w:rPr>
        <w:t>полетът</w:t>
      </w:r>
      <w:proofErr w:type="gramEnd"/>
      <w:r w:rsidRPr="004E3B38">
        <w:rPr>
          <w:rFonts w:ascii="Times New Roman" w:hAnsi="Times New Roman"/>
          <w:color w:val="000000"/>
          <w:sz w:val="24"/>
          <w:szCs w:val="24"/>
        </w:rPr>
        <w:t xml:space="preserve"> се планира да долети или да отлети под ескорт на друго ВС, което е оборудвано с радиостанция.</w:t>
      </w:r>
    </w:p>
    <w:p w14:paraId="0CD12609"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i/>
          <w:iCs/>
          <w:color w:val="000000"/>
          <w:sz w:val="24"/>
          <w:szCs w:val="24"/>
        </w:rPr>
      </w:pPr>
      <w:r w:rsidRPr="004E3B38">
        <w:rPr>
          <w:rFonts w:ascii="Times New Roman" w:hAnsi="Times New Roman"/>
          <w:bCs/>
          <w:i/>
          <w:iCs/>
          <w:color w:val="000000"/>
          <w:sz w:val="24"/>
          <w:szCs w:val="24"/>
        </w:rPr>
        <w:t>Забележка:</w:t>
      </w:r>
      <w:r w:rsidRPr="004E3B38">
        <w:rPr>
          <w:rFonts w:ascii="Times New Roman" w:hAnsi="Times New Roman"/>
          <w:i/>
          <w:iCs/>
          <w:color w:val="000000"/>
          <w:sz w:val="24"/>
          <w:szCs w:val="24"/>
        </w:rPr>
        <w:t xml:space="preserve"> Командирът на оборудваното с радиостанция ВС трябва да маневрира и да държи ВС без радио оборудване на безопасно разстояние, както и да поддържа визуален контакт с него по всяко време на полета.</w:t>
      </w:r>
    </w:p>
    <w:p w14:paraId="4EACEA8E" w14:textId="58762066"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 xml:space="preserve">При полет на </w:t>
      </w:r>
      <w:r w:rsidR="007E068B">
        <w:rPr>
          <w:rFonts w:ascii="Times New Roman" w:hAnsi="Times New Roman"/>
          <w:color w:val="000000"/>
          <w:sz w:val="24"/>
          <w:szCs w:val="24"/>
          <w:lang w:val="bg-BG"/>
        </w:rPr>
        <w:t>ВС</w:t>
      </w:r>
      <w:r w:rsidRPr="004E3B38">
        <w:rPr>
          <w:rFonts w:ascii="Times New Roman" w:hAnsi="Times New Roman"/>
          <w:color w:val="000000"/>
          <w:sz w:val="24"/>
          <w:szCs w:val="24"/>
        </w:rPr>
        <w:t xml:space="preserve"> с отказало радио оборудване в ЛЗП, за които се изисква наличието на </w:t>
      </w:r>
      <w:r w:rsidRPr="004E3B38">
        <w:rPr>
          <w:rFonts w:ascii="Times New Roman" w:hAnsi="Times New Roman"/>
          <w:color w:val="000000"/>
          <w:sz w:val="24"/>
          <w:szCs w:val="24"/>
        </w:rPr>
        <w:lastRenderedPageBreak/>
        <w:t>такова оборудване, командирът трябва да следи визуалните знаци, разположени на летището, или визуалните и светлинни знаци, подавани от дежурните на летището, ако има такива.</w:t>
      </w:r>
    </w:p>
    <w:p w14:paraId="5AAF27C5" w14:textId="77777777" w:rsidR="00041679" w:rsidRPr="004E3B38" w:rsidRDefault="00041679" w:rsidP="00041679">
      <w:pPr>
        <w:widowControl w:val="0"/>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Полети нощем по кръга на полети.</w:t>
      </w:r>
    </w:p>
    <w:p w14:paraId="0C9596C6" w14:textId="77777777" w:rsidR="00041679" w:rsidRPr="004E3B38" w:rsidRDefault="00041679" w:rsidP="00041679">
      <w:pPr>
        <w:widowControl w:val="0"/>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Разрешава се провеждането на полети нощем по кръга, само при наличието на светлини на ПИК.</w:t>
      </w:r>
    </w:p>
    <w:p w14:paraId="61C5D41D" w14:textId="77777777" w:rsidR="00041679" w:rsidRPr="004E3B38" w:rsidRDefault="00041679" w:rsidP="00041679">
      <w:pPr>
        <w:widowControl w:val="0"/>
        <w:numPr>
          <w:ilvl w:val="2"/>
          <w:numId w:val="34"/>
        </w:numPr>
        <w:pBdr>
          <w:top w:val="nil"/>
          <w:left w:val="nil"/>
          <w:bottom w:val="nil"/>
          <w:right w:val="nil"/>
          <w:between w:val="nil"/>
        </w:pBdr>
        <w:tabs>
          <w:tab w:val="left" w:pos="1001"/>
        </w:tabs>
        <w:ind w:left="709" w:right="-71" w:hanging="709"/>
        <w:jc w:val="both"/>
        <w:divId w:val="1658999452"/>
        <w:rPr>
          <w:rFonts w:ascii="Times New Roman" w:hAnsi="Times New Roman"/>
          <w:sz w:val="24"/>
          <w:szCs w:val="24"/>
        </w:rPr>
      </w:pPr>
      <w:r w:rsidRPr="004E3B38">
        <w:rPr>
          <w:rFonts w:ascii="Times New Roman" w:hAnsi="Times New Roman"/>
          <w:color w:val="000000"/>
          <w:sz w:val="24"/>
          <w:szCs w:val="24"/>
        </w:rPr>
        <w:t>Операциите за полети нощем по кръга на полети изискват повишена бдителност на командира, като:</w:t>
      </w:r>
    </w:p>
    <w:p w14:paraId="7D67407C" w14:textId="77777777" w:rsidR="00041679" w:rsidRPr="004E3B38" w:rsidRDefault="00041679" w:rsidP="00041679">
      <w:pPr>
        <w:widowControl w:val="0"/>
        <w:pBdr>
          <w:top w:val="nil"/>
          <w:left w:val="nil"/>
          <w:bottom w:val="nil"/>
          <w:right w:val="nil"/>
          <w:between w:val="nil"/>
        </w:pBdr>
        <w:ind w:left="993" w:right="-71" w:hanging="284"/>
        <w:jc w:val="both"/>
        <w:divId w:val="1658999452"/>
        <w:rPr>
          <w:rFonts w:ascii="Times New Roman" w:hAnsi="Times New Roman"/>
          <w:color w:val="000000"/>
          <w:sz w:val="24"/>
          <w:szCs w:val="24"/>
        </w:rPr>
      </w:pPr>
      <w:r w:rsidRPr="004E3B38">
        <w:rPr>
          <w:rFonts w:ascii="Times New Roman" w:hAnsi="Times New Roman"/>
          <w:color w:val="000000"/>
          <w:sz w:val="24"/>
          <w:szCs w:val="24"/>
        </w:rPr>
        <w:t xml:space="preserve">а) </w:t>
      </w:r>
      <w:proofErr w:type="gramStart"/>
      <w:r w:rsidRPr="004E3B38">
        <w:rPr>
          <w:rFonts w:ascii="Times New Roman" w:hAnsi="Times New Roman"/>
          <w:color w:val="000000"/>
          <w:sz w:val="24"/>
          <w:szCs w:val="24"/>
        </w:rPr>
        <w:t>полети</w:t>
      </w:r>
      <w:proofErr w:type="gramEnd"/>
      <w:r w:rsidRPr="004E3B38">
        <w:rPr>
          <w:rFonts w:ascii="Times New Roman" w:hAnsi="Times New Roman"/>
          <w:color w:val="000000"/>
          <w:sz w:val="24"/>
          <w:szCs w:val="24"/>
        </w:rPr>
        <w:t xml:space="preserve"> нощем по кръга за тренировъчни цели следва да се провеждат на височина равна или повече от 1000 фута (300 метра) над КТЛ на летището; и</w:t>
      </w:r>
    </w:p>
    <w:p w14:paraId="7D21E116" w14:textId="77777777" w:rsidR="00041679" w:rsidRPr="004E3B38" w:rsidRDefault="00041679" w:rsidP="00041679">
      <w:pPr>
        <w:widowControl w:val="0"/>
        <w:pBdr>
          <w:top w:val="nil"/>
          <w:left w:val="nil"/>
          <w:bottom w:val="nil"/>
          <w:right w:val="nil"/>
          <w:between w:val="nil"/>
        </w:pBdr>
        <w:ind w:left="993" w:right="-71" w:hanging="284"/>
        <w:jc w:val="both"/>
        <w:divId w:val="1658999452"/>
        <w:rPr>
          <w:rFonts w:ascii="Times New Roman" w:hAnsi="Times New Roman"/>
          <w:color w:val="000000"/>
          <w:sz w:val="24"/>
          <w:szCs w:val="24"/>
        </w:rPr>
      </w:pPr>
      <w:r w:rsidRPr="004E3B38">
        <w:rPr>
          <w:rFonts w:ascii="Times New Roman" w:hAnsi="Times New Roman"/>
          <w:sz w:val="24"/>
          <w:szCs w:val="24"/>
        </w:rPr>
        <w:t xml:space="preserve">б) </w:t>
      </w:r>
      <w:r w:rsidRPr="004E3B38">
        <w:rPr>
          <w:rFonts w:ascii="Times New Roman" w:hAnsi="Times New Roman"/>
          <w:color w:val="000000"/>
          <w:sz w:val="24"/>
          <w:szCs w:val="24"/>
        </w:rPr>
        <w:t>командирите на ВС, имащи намерение да изпълнят полет през нощта по ПВП, трябва да се подготвят за полета като се запознаят с информацията в Сборник AIP</w:t>
      </w:r>
      <w:r w:rsidR="007E068B" w:rsidRPr="007E068B">
        <w:t xml:space="preserve"> </w:t>
      </w:r>
      <w:r w:rsidR="007E068B" w:rsidRPr="007E068B">
        <w:rPr>
          <w:rFonts w:ascii="Times New Roman" w:hAnsi="Times New Roman"/>
          <w:color w:val="000000"/>
          <w:sz w:val="24"/>
          <w:szCs w:val="24"/>
        </w:rPr>
        <w:t>на Република България</w:t>
      </w:r>
      <w:r w:rsidRPr="004E3B38">
        <w:rPr>
          <w:rFonts w:ascii="Times New Roman" w:hAnsi="Times New Roman"/>
          <w:color w:val="000000"/>
          <w:sz w:val="24"/>
          <w:szCs w:val="24"/>
        </w:rPr>
        <w:t xml:space="preserve"> за работното време на летището и дали са разрешени такива полети, и дали летището има съответното оборудване.</w:t>
      </w:r>
    </w:p>
    <w:p w14:paraId="17C4F591" w14:textId="77777777" w:rsidR="00041679" w:rsidRPr="004E3B38" w:rsidRDefault="00041679" w:rsidP="00041679">
      <w:pPr>
        <w:numPr>
          <w:ilvl w:val="0"/>
          <w:numId w:val="34"/>
        </w:numPr>
        <w:pBdr>
          <w:top w:val="nil"/>
          <w:left w:val="nil"/>
          <w:bottom w:val="nil"/>
          <w:right w:val="nil"/>
          <w:between w:val="nil"/>
        </w:pBdr>
        <w:ind w:left="709" w:hanging="709"/>
        <w:divId w:val="1658999452"/>
        <w:rPr>
          <w:rFonts w:ascii="Times New Roman" w:hAnsi="Times New Roman"/>
          <w:sz w:val="24"/>
          <w:szCs w:val="24"/>
        </w:rPr>
      </w:pPr>
      <w:r w:rsidRPr="004E3B38">
        <w:rPr>
          <w:rFonts w:ascii="Times New Roman" w:hAnsi="Times New Roman"/>
          <w:b/>
          <w:color w:val="000000"/>
          <w:sz w:val="24"/>
          <w:szCs w:val="24"/>
        </w:rPr>
        <w:t>Радио комуникации.</w:t>
      </w:r>
    </w:p>
    <w:p w14:paraId="7A0D76CA" w14:textId="77777777" w:rsidR="00041679" w:rsidRPr="004E3B38" w:rsidRDefault="00041679" w:rsidP="00041679">
      <w:pPr>
        <w:numPr>
          <w:ilvl w:val="1"/>
          <w:numId w:val="34"/>
        </w:numPr>
        <w:pBdr>
          <w:top w:val="nil"/>
          <w:left w:val="nil"/>
          <w:bottom w:val="nil"/>
          <w:right w:val="nil"/>
          <w:between w:val="nil"/>
        </w:pBdr>
        <w:ind w:left="709" w:hanging="709"/>
        <w:divId w:val="1658999452"/>
        <w:rPr>
          <w:rFonts w:ascii="Times New Roman" w:hAnsi="Times New Roman"/>
          <w:sz w:val="24"/>
          <w:szCs w:val="24"/>
        </w:rPr>
      </w:pPr>
      <w:r w:rsidRPr="004E3B38">
        <w:rPr>
          <w:rFonts w:ascii="Times New Roman" w:hAnsi="Times New Roman"/>
          <w:color w:val="000000"/>
          <w:sz w:val="24"/>
          <w:szCs w:val="24"/>
        </w:rPr>
        <w:t>Правила за радио комуникации.</w:t>
      </w:r>
    </w:p>
    <w:p w14:paraId="71932FA5"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231F20"/>
          <w:sz w:val="24"/>
          <w:szCs w:val="24"/>
        </w:rPr>
        <w:t>Всички екипажи на ВС, оборудвани с радио, когато летят в ATZ, следва да прослушват определената за даденото летище честота или когато няма такава 130.850 MHz;</w:t>
      </w:r>
    </w:p>
    <w:p w14:paraId="3697CE58"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231F20"/>
          <w:sz w:val="24"/>
          <w:szCs w:val="24"/>
        </w:rPr>
        <w:t>Някои летища имат работно време с променливи граници. Извън работното време на органите за ОВД, на тези летища се прилага тази процедура.</w:t>
      </w:r>
    </w:p>
    <w:p w14:paraId="717D6E0B" w14:textId="77777777" w:rsidR="00041679" w:rsidRPr="004E3B38" w:rsidRDefault="00041679" w:rsidP="004E3B38">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231F20"/>
          <w:sz w:val="24"/>
          <w:szCs w:val="24"/>
        </w:rPr>
        <w:t>За всички летища, може да се използват препоръките на други командири на общата честота 130.850 MHz или препоръките на Центъра за полетна-информация (ЦПИ) на честота 130.600 MHz, относно наличната информация за планираните и активирани опасни, ограничени и резервирани зони, метеорологичното време и известния трафик.</w:t>
      </w:r>
    </w:p>
    <w:p w14:paraId="73F3929B" w14:textId="77777777" w:rsidR="00041679" w:rsidRPr="004E3B38" w:rsidRDefault="00041679" w:rsidP="004E3B38">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231F20"/>
          <w:sz w:val="24"/>
          <w:szCs w:val="24"/>
        </w:rPr>
        <w:t>Слушайте, преди да говорите. Когато двама командири предават едновременно, честотата се блокира, което се изразява в шумно пищене. Освен това, може да получите ценна информация, когато слушате разговорите на другите командири по радиото.</w:t>
      </w:r>
    </w:p>
    <w:p w14:paraId="624C32D3" w14:textId="77777777" w:rsidR="00041679" w:rsidRPr="004E3B38" w:rsidRDefault="00041679" w:rsidP="00296074">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231F20"/>
          <w:sz w:val="24"/>
          <w:szCs w:val="24"/>
        </w:rPr>
        <w:t>Командирите на ВС, без стационарни радиостанции, е желателно да използват преносим предавател в натоварените летища. Това е част от основно оборудване за осигуряване на безопасността на полетите.</w:t>
      </w:r>
    </w:p>
    <w:p w14:paraId="2046C5DC" w14:textId="77777777" w:rsidR="00041679" w:rsidRPr="004E3B38" w:rsidRDefault="00041679" w:rsidP="00296074">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231F20"/>
          <w:sz w:val="24"/>
          <w:szCs w:val="24"/>
        </w:rPr>
        <w:t>Командирите на ВС следва да спазват следните две златни правила за радио комуникация на летища, на които не се предоставя ОВД:</w:t>
      </w:r>
    </w:p>
    <w:p w14:paraId="56215067" w14:textId="41FAFBF8" w:rsidR="00041679" w:rsidRPr="004E3B38" w:rsidRDefault="00041679" w:rsidP="008F2BBE">
      <w:pPr>
        <w:pStyle w:val="ListParagraph"/>
        <w:pBdr>
          <w:top w:val="nil"/>
          <w:left w:val="nil"/>
          <w:bottom w:val="nil"/>
          <w:right w:val="nil"/>
          <w:between w:val="nil"/>
        </w:pBdr>
        <w:ind w:left="709"/>
        <w:jc w:val="both"/>
        <w:divId w:val="1658999452"/>
        <w:rPr>
          <w:rFonts w:ascii="Times New Roman" w:hAnsi="Times New Roman"/>
          <w:sz w:val="24"/>
          <w:szCs w:val="24"/>
        </w:rPr>
      </w:pPr>
      <w:r w:rsidRPr="004E3B38">
        <w:rPr>
          <w:rFonts w:ascii="Times New Roman" w:hAnsi="Times New Roman"/>
          <w:b/>
          <w:i/>
          <w:color w:val="231F20"/>
          <w:sz w:val="24"/>
          <w:szCs w:val="24"/>
        </w:rPr>
        <w:t>a) Бъдете конкретни</w:t>
      </w:r>
    </w:p>
    <w:p w14:paraId="57166432" w14:textId="54A13EFF" w:rsidR="00041679" w:rsidRPr="004E3B38" w:rsidRDefault="00041679" w:rsidP="008F2BBE">
      <w:pPr>
        <w:pStyle w:val="ListParagraph"/>
        <w:widowControl w:val="0"/>
        <w:pBdr>
          <w:top w:val="nil"/>
          <w:left w:val="nil"/>
          <w:bottom w:val="nil"/>
          <w:right w:val="nil"/>
          <w:between w:val="nil"/>
        </w:pBdr>
        <w:spacing w:before="3"/>
        <w:ind w:left="709" w:right="1" w:firstLine="425"/>
        <w:jc w:val="both"/>
        <w:divId w:val="1658999452"/>
        <w:rPr>
          <w:rFonts w:ascii="Times New Roman" w:hAnsi="Times New Roman"/>
          <w:color w:val="231F20"/>
          <w:sz w:val="24"/>
          <w:szCs w:val="24"/>
        </w:rPr>
      </w:pPr>
      <w:proofErr w:type="gramStart"/>
      <w:r w:rsidRPr="004E3B38">
        <w:rPr>
          <w:rFonts w:ascii="Times New Roman" w:hAnsi="Times New Roman"/>
          <w:color w:val="231F20"/>
          <w:sz w:val="24"/>
          <w:szCs w:val="24"/>
        </w:rPr>
        <w:t>aa</w:t>
      </w:r>
      <w:proofErr w:type="gramEnd"/>
      <w:r w:rsidRPr="004E3B38">
        <w:rPr>
          <w:rFonts w:ascii="Times New Roman" w:hAnsi="Times New Roman"/>
          <w:color w:val="231F20"/>
          <w:sz w:val="24"/>
          <w:szCs w:val="24"/>
        </w:rPr>
        <w:t>) Когато предавате, започнете със съобщаване името на летището, след това кажете типа на Вашето ВС (Skyhawk, Cherokee, Bonanza, и т.н.) и първата буква/цифра и последните две букви/цифри от регистрацията на ВС.</w:t>
      </w:r>
    </w:p>
    <w:p w14:paraId="110EB7C5" w14:textId="48FA97AD" w:rsidR="00041679" w:rsidRPr="004E3B38" w:rsidRDefault="00041679" w:rsidP="008F2BBE">
      <w:pPr>
        <w:pStyle w:val="ListParagraph"/>
        <w:widowControl w:val="0"/>
        <w:pBdr>
          <w:top w:val="nil"/>
          <w:left w:val="nil"/>
          <w:bottom w:val="nil"/>
          <w:right w:val="nil"/>
          <w:between w:val="nil"/>
        </w:pBdr>
        <w:spacing w:before="3" w:after="240"/>
        <w:ind w:left="709" w:right="1" w:firstLine="1010"/>
        <w:jc w:val="both"/>
        <w:divId w:val="1658999452"/>
        <w:rPr>
          <w:rFonts w:ascii="Times New Roman" w:hAnsi="Times New Roman"/>
          <w:color w:val="231F20"/>
          <w:sz w:val="24"/>
          <w:szCs w:val="24"/>
        </w:rPr>
      </w:pPr>
      <w:proofErr w:type="gramStart"/>
      <w:r w:rsidRPr="004E3B38">
        <w:rPr>
          <w:rFonts w:ascii="Times New Roman" w:hAnsi="Times New Roman"/>
          <w:color w:val="231F20"/>
          <w:sz w:val="24"/>
          <w:szCs w:val="24"/>
        </w:rPr>
        <w:lastRenderedPageBreak/>
        <w:t>аб</w:t>
      </w:r>
      <w:proofErr w:type="gramEnd"/>
      <w:r w:rsidRPr="004E3B38">
        <w:rPr>
          <w:rFonts w:ascii="Times New Roman" w:hAnsi="Times New Roman"/>
          <w:color w:val="231F20"/>
          <w:sz w:val="24"/>
          <w:szCs w:val="24"/>
        </w:rPr>
        <w:t>) Командирите на самоделни и други ВС, в категория „експериментални“ следва да идентифицират своите самолети като “експериментални”. Има огромна разлика в характеристиките между Lancair и Baby Ace. По същия начин силуетът на един тип ВС е напълно различен от силуета на друг тип ВС. За да се подпомогне идентификацията и предвидят полетните характеристики, следва всички съобщения при изпълнение на полет по кръг на полети, задължително да включват типа на ВС.</w:t>
      </w:r>
    </w:p>
    <w:p w14:paraId="7CACBFBA" w14:textId="509995EC" w:rsidR="00041679" w:rsidRPr="004E3B38" w:rsidRDefault="00041679" w:rsidP="008F2BBE">
      <w:pPr>
        <w:pStyle w:val="ListParagraph"/>
        <w:pBdr>
          <w:top w:val="nil"/>
          <w:left w:val="nil"/>
          <w:bottom w:val="nil"/>
          <w:right w:val="nil"/>
          <w:between w:val="nil"/>
        </w:pBdr>
        <w:spacing w:before="240" w:after="240"/>
        <w:ind w:left="709"/>
        <w:jc w:val="both"/>
        <w:divId w:val="1658999452"/>
        <w:rPr>
          <w:rFonts w:ascii="Times New Roman" w:hAnsi="Times New Roman"/>
          <w:sz w:val="24"/>
          <w:szCs w:val="24"/>
        </w:rPr>
      </w:pPr>
      <w:r w:rsidRPr="004E3B38">
        <w:rPr>
          <w:rFonts w:ascii="Times New Roman" w:hAnsi="Times New Roman"/>
          <w:b/>
          <w:i/>
          <w:color w:val="231F20"/>
          <w:sz w:val="24"/>
          <w:szCs w:val="24"/>
        </w:rPr>
        <w:t>б) Бъдете кратки</w:t>
      </w:r>
    </w:p>
    <w:p w14:paraId="0A44477F" w14:textId="2F1962EA" w:rsidR="00041679" w:rsidRPr="004E3B38" w:rsidRDefault="00041679" w:rsidP="008F2BBE">
      <w:pPr>
        <w:pStyle w:val="ListParagraph"/>
        <w:widowControl w:val="0"/>
        <w:pBdr>
          <w:top w:val="nil"/>
          <w:left w:val="nil"/>
          <w:bottom w:val="nil"/>
          <w:right w:val="nil"/>
          <w:between w:val="nil"/>
        </w:pBdr>
        <w:spacing w:before="3"/>
        <w:ind w:left="709" w:right="1" w:firstLine="992"/>
        <w:jc w:val="both"/>
        <w:divId w:val="1658999452"/>
        <w:rPr>
          <w:rFonts w:ascii="Times New Roman" w:hAnsi="Times New Roman"/>
          <w:color w:val="231F20"/>
          <w:sz w:val="24"/>
          <w:szCs w:val="24"/>
        </w:rPr>
      </w:pPr>
      <w:proofErr w:type="gramStart"/>
      <w:r w:rsidRPr="004E3B38">
        <w:rPr>
          <w:rFonts w:ascii="Times New Roman" w:hAnsi="Times New Roman"/>
          <w:color w:val="231F20"/>
          <w:sz w:val="24"/>
          <w:szCs w:val="24"/>
        </w:rPr>
        <w:t>ба</w:t>
      </w:r>
      <w:proofErr w:type="gramEnd"/>
      <w:r w:rsidRPr="004E3B38">
        <w:rPr>
          <w:rFonts w:ascii="Times New Roman" w:hAnsi="Times New Roman"/>
          <w:color w:val="231F20"/>
          <w:sz w:val="24"/>
          <w:szCs w:val="24"/>
        </w:rPr>
        <w:t>) Много по-важно е за командирите на ВС да знаят какъв тип ВС пилотирате, отколкото да кажете изцяло позивната си. Знанието за типа на ВС ще помогне на другите командири да планират своята траектория на полета спрямо Вас. Съкратената версия на Вашата позивна, отнема по-малко от ценното време във въздуха. Също така е по-лесно за другите командири да запомнят кратка позивна, ако трябва да поискат актуализация на Вашата позиция.</w:t>
      </w:r>
    </w:p>
    <w:p w14:paraId="78778F9A" w14:textId="7BF47F39" w:rsidR="00041679" w:rsidRPr="004E3B38" w:rsidRDefault="00041679" w:rsidP="008F2BBE">
      <w:pPr>
        <w:pStyle w:val="ListParagraph"/>
        <w:widowControl w:val="0"/>
        <w:pBdr>
          <w:top w:val="nil"/>
          <w:left w:val="nil"/>
          <w:bottom w:val="nil"/>
          <w:right w:val="nil"/>
          <w:between w:val="nil"/>
        </w:pBdr>
        <w:spacing w:before="3"/>
        <w:ind w:left="709" w:right="1" w:firstLine="992"/>
        <w:jc w:val="both"/>
        <w:divId w:val="1658999452"/>
        <w:rPr>
          <w:rFonts w:ascii="Times New Roman" w:hAnsi="Times New Roman"/>
          <w:color w:val="231F20"/>
          <w:sz w:val="24"/>
          <w:szCs w:val="24"/>
        </w:rPr>
      </w:pPr>
      <w:proofErr w:type="gramStart"/>
      <w:r w:rsidRPr="004E3B38">
        <w:rPr>
          <w:rFonts w:ascii="Times New Roman" w:hAnsi="Times New Roman"/>
          <w:color w:val="231F20"/>
          <w:sz w:val="24"/>
          <w:szCs w:val="24"/>
        </w:rPr>
        <w:t>бб</w:t>
      </w:r>
      <w:proofErr w:type="gramEnd"/>
      <w:r w:rsidRPr="004E3B38">
        <w:rPr>
          <w:rFonts w:ascii="Times New Roman" w:hAnsi="Times New Roman"/>
          <w:color w:val="231F20"/>
          <w:sz w:val="24"/>
          <w:szCs w:val="24"/>
        </w:rPr>
        <w:t>) За избягване на неразбирателства използвайте пълната си позивна, когато чуете друго ВС с подобна позивна.</w:t>
      </w:r>
    </w:p>
    <w:p w14:paraId="1DCCF731" w14:textId="77777777" w:rsidR="00041679" w:rsidRPr="004E3B38" w:rsidRDefault="00041679" w:rsidP="00041679">
      <w:pPr>
        <w:pStyle w:val="ListParagraph"/>
        <w:widowControl w:val="0"/>
        <w:numPr>
          <w:ilvl w:val="1"/>
          <w:numId w:val="34"/>
        </w:numPr>
        <w:pBdr>
          <w:top w:val="nil"/>
          <w:left w:val="nil"/>
          <w:bottom w:val="nil"/>
          <w:right w:val="nil"/>
          <w:between w:val="nil"/>
        </w:pBdr>
        <w:ind w:left="709" w:right="114" w:hanging="709"/>
        <w:jc w:val="both"/>
        <w:divId w:val="1658999452"/>
        <w:rPr>
          <w:rFonts w:ascii="Times New Roman" w:hAnsi="Times New Roman"/>
          <w:sz w:val="24"/>
          <w:szCs w:val="24"/>
        </w:rPr>
      </w:pPr>
      <w:r w:rsidRPr="004E3B38">
        <w:rPr>
          <w:rFonts w:ascii="Times New Roman" w:hAnsi="Times New Roman"/>
          <w:color w:val="231F20"/>
          <w:sz w:val="24"/>
          <w:szCs w:val="24"/>
        </w:rPr>
        <w:t>При полет от/до летище е възможно командири на ВС, без радио оборудване да упражняват излитане/кацане или полети по летищния кръг, както е възможно и командирите на вертолети или на безмоторни ВС да усъвършенстват своите умения и за извършват тренировки. Трябва да се има предвид, че не всички командири в района оповестяват своето местонахождение и намерения на определената за даденото летище честота, някои дори не поглеждат през прозореца.</w:t>
      </w:r>
    </w:p>
    <w:p w14:paraId="5B33CA2C" w14:textId="77777777" w:rsidR="00041679" w:rsidRPr="004E3B38" w:rsidRDefault="00041679" w:rsidP="00041679">
      <w:pPr>
        <w:numPr>
          <w:ilvl w:val="1"/>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000000"/>
          <w:sz w:val="24"/>
          <w:szCs w:val="24"/>
        </w:rPr>
        <w:t>Позивни за радио комуникации в рамките на публикуваните ЛЗП</w:t>
      </w:r>
      <w:r w:rsidRPr="004E3B38">
        <w:rPr>
          <w:rFonts w:ascii="Times New Roman" w:hAnsi="Times New Roman"/>
          <w:smallCaps/>
          <w:color w:val="000000"/>
          <w:sz w:val="24"/>
          <w:szCs w:val="24"/>
        </w:rPr>
        <w:t>.</w:t>
      </w:r>
    </w:p>
    <w:p w14:paraId="6CDFDCBD" w14:textId="77777777" w:rsidR="00041679" w:rsidRPr="004E3B38" w:rsidRDefault="00041679" w:rsidP="00041679">
      <w:pPr>
        <w:numPr>
          <w:ilvl w:val="2"/>
          <w:numId w:val="34"/>
        </w:numPr>
        <w:pBdr>
          <w:top w:val="nil"/>
          <w:left w:val="nil"/>
          <w:bottom w:val="nil"/>
          <w:right w:val="nil"/>
          <w:between w:val="nil"/>
        </w:pBdr>
        <w:ind w:left="709" w:hanging="709"/>
        <w:jc w:val="both"/>
        <w:divId w:val="1658999452"/>
        <w:rPr>
          <w:rFonts w:ascii="Times New Roman" w:hAnsi="Times New Roman"/>
          <w:sz w:val="24"/>
          <w:szCs w:val="24"/>
        </w:rPr>
      </w:pPr>
      <w:r w:rsidRPr="004E3B38">
        <w:rPr>
          <w:rFonts w:ascii="Times New Roman" w:hAnsi="Times New Roman"/>
          <w:color w:val="231F20"/>
          <w:sz w:val="24"/>
          <w:szCs w:val="24"/>
        </w:rPr>
        <w:t>За осъществяване на радио-комуникациите се използва позивна RADIO.</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9630"/>
      </w:tblGrid>
      <w:tr w:rsidR="00041679" w:rsidRPr="00FA73C1" w14:paraId="3BDA4F79" w14:textId="77777777" w:rsidTr="00041679">
        <w:trPr>
          <w:divId w:val="1658999452"/>
        </w:trPr>
        <w:tc>
          <w:tcPr>
            <w:tcW w:w="9630" w:type="dxa"/>
            <w:tcBorders>
              <w:top w:val="single" w:sz="4" w:space="0" w:color="000000"/>
              <w:left w:val="single" w:sz="4" w:space="0" w:color="000000"/>
              <w:bottom w:val="single" w:sz="4" w:space="0" w:color="000000"/>
              <w:right w:val="single" w:sz="4" w:space="0" w:color="000000"/>
            </w:tcBorders>
            <w:shd w:val="clear" w:color="auto" w:fill="E8560A"/>
            <w:vAlign w:val="center"/>
          </w:tcPr>
          <w:p w14:paraId="17AF519A" w14:textId="77777777" w:rsidR="00041679" w:rsidRPr="00FA73C1" w:rsidRDefault="00041679" w:rsidP="00372DDC">
            <w:pPr>
              <w:spacing w:line="240" w:lineRule="auto"/>
              <w:ind w:left="360" w:hanging="720"/>
              <w:jc w:val="center"/>
              <w:rPr>
                <w:rFonts w:ascii="Arial" w:hAnsi="Arial" w:cs="Arial"/>
                <w:color w:val="000000"/>
                <w:sz w:val="24"/>
                <w:szCs w:val="24"/>
              </w:rPr>
            </w:pPr>
            <w:r w:rsidRPr="00FA73C1">
              <w:rPr>
                <w:rFonts w:ascii="Arial" w:hAnsi="Arial" w:cs="Arial"/>
                <w:sz w:val="24"/>
                <w:szCs w:val="24"/>
              </w:rPr>
              <w:t xml:space="preserve">Обща честота </w:t>
            </w:r>
            <w:r w:rsidRPr="00FA73C1">
              <w:rPr>
                <w:rFonts w:ascii="Arial" w:hAnsi="Arial" w:cs="Arial"/>
                <w:b/>
                <w:sz w:val="24"/>
                <w:szCs w:val="24"/>
              </w:rPr>
              <w:t>130.850 MHz -</w:t>
            </w:r>
            <w:r>
              <w:rPr>
                <w:rFonts w:ascii="Arial" w:hAnsi="Arial" w:cs="Arial"/>
                <w:b/>
                <w:sz w:val="24"/>
                <w:szCs w:val="24"/>
              </w:rPr>
              <w:t xml:space="preserve"> </w:t>
            </w:r>
            <w:r w:rsidRPr="00FA73C1">
              <w:rPr>
                <w:rFonts w:ascii="Arial" w:hAnsi="Arial" w:cs="Arial"/>
                <w:b/>
                <w:sz w:val="24"/>
                <w:szCs w:val="24"/>
              </w:rPr>
              <w:t>позивна „RADIO“</w:t>
            </w:r>
          </w:p>
        </w:tc>
      </w:tr>
      <w:tr w:rsidR="00041679" w:rsidRPr="00FA73C1" w14:paraId="2B18DE8E" w14:textId="77777777" w:rsidTr="00041679">
        <w:trPr>
          <w:divId w:val="1658999452"/>
        </w:trPr>
        <w:tc>
          <w:tcPr>
            <w:tcW w:w="9630" w:type="dxa"/>
            <w:tcBorders>
              <w:top w:val="single" w:sz="4" w:space="0" w:color="000000"/>
              <w:left w:val="single" w:sz="4" w:space="0" w:color="000000"/>
              <w:bottom w:val="single" w:sz="4" w:space="0" w:color="000000"/>
              <w:right w:val="single" w:sz="4" w:space="0" w:color="000000"/>
            </w:tcBorders>
            <w:shd w:val="clear" w:color="auto" w:fill="EDEFEF"/>
            <w:vAlign w:val="center"/>
          </w:tcPr>
          <w:p w14:paraId="41279638" w14:textId="77777777" w:rsidR="00041679" w:rsidRPr="004E3B38" w:rsidRDefault="00041679" w:rsidP="00041679">
            <w:pPr>
              <w:numPr>
                <w:ilvl w:val="0"/>
                <w:numId w:val="35"/>
              </w:numPr>
              <w:spacing w:line="240" w:lineRule="auto"/>
              <w:jc w:val="both"/>
              <w:rPr>
                <w:rFonts w:ascii="Times New Roman" w:hAnsi="Times New Roman"/>
                <w:color w:val="000000"/>
                <w:sz w:val="24"/>
                <w:szCs w:val="24"/>
              </w:rPr>
            </w:pPr>
            <w:r w:rsidRPr="004E3B38">
              <w:rPr>
                <w:rFonts w:ascii="Times New Roman" w:hAnsi="Times New Roman"/>
                <w:b/>
                <w:sz w:val="24"/>
                <w:szCs w:val="24"/>
              </w:rPr>
              <w:t>130.850 MHz</w:t>
            </w:r>
            <w:r w:rsidRPr="004E3B38">
              <w:rPr>
                <w:rFonts w:ascii="Times New Roman" w:hAnsi="Times New Roman"/>
                <w:sz w:val="24"/>
                <w:szCs w:val="24"/>
              </w:rPr>
              <w:t xml:space="preserve"> е обща честота за приемане и предаване на информация между командирите на ВС. </w:t>
            </w:r>
          </w:p>
          <w:p w14:paraId="26BAC434" w14:textId="77777777" w:rsidR="00041679" w:rsidRPr="004E3B38" w:rsidRDefault="00041679" w:rsidP="00041679">
            <w:pPr>
              <w:numPr>
                <w:ilvl w:val="0"/>
                <w:numId w:val="35"/>
              </w:numPr>
              <w:spacing w:line="240" w:lineRule="auto"/>
              <w:jc w:val="both"/>
              <w:rPr>
                <w:rFonts w:ascii="Times New Roman" w:hAnsi="Times New Roman"/>
                <w:color w:val="000000"/>
                <w:sz w:val="24"/>
                <w:szCs w:val="24"/>
              </w:rPr>
            </w:pPr>
            <w:r w:rsidRPr="004E3B38">
              <w:rPr>
                <w:rFonts w:ascii="Times New Roman" w:hAnsi="Times New Roman"/>
                <w:sz w:val="24"/>
                <w:szCs w:val="24"/>
              </w:rPr>
              <w:t>Честотата се използва задължително преди и в рамките на ЛЗП или преди и в рамките на 8 NM от контролната точка на съответните летища, намиращи се във въздушно пространство клас „G“.</w:t>
            </w:r>
          </w:p>
          <w:p w14:paraId="6605BAE8" w14:textId="77777777" w:rsidR="00041679" w:rsidRPr="004E3B38" w:rsidRDefault="00041679" w:rsidP="00041679">
            <w:pPr>
              <w:numPr>
                <w:ilvl w:val="0"/>
                <w:numId w:val="35"/>
              </w:numPr>
              <w:spacing w:line="240" w:lineRule="auto"/>
              <w:jc w:val="both"/>
              <w:rPr>
                <w:rFonts w:ascii="Times New Roman" w:hAnsi="Times New Roman"/>
                <w:color w:val="000000"/>
                <w:sz w:val="24"/>
                <w:szCs w:val="24"/>
              </w:rPr>
            </w:pPr>
            <w:r w:rsidRPr="004E3B38">
              <w:rPr>
                <w:rFonts w:ascii="Times New Roman" w:hAnsi="Times New Roman"/>
                <w:sz w:val="24"/>
                <w:szCs w:val="24"/>
              </w:rPr>
              <w:t xml:space="preserve">Командирът на ВС, 3 мин. </w:t>
            </w:r>
            <w:proofErr w:type="gramStart"/>
            <w:r w:rsidRPr="004E3B38">
              <w:rPr>
                <w:rFonts w:ascii="Times New Roman" w:hAnsi="Times New Roman"/>
                <w:sz w:val="24"/>
                <w:szCs w:val="24"/>
              </w:rPr>
              <w:t>преди</w:t>
            </w:r>
            <w:proofErr w:type="gramEnd"/>
            <w:r w:rsidRPr="004E3B38">
              <w:rPr>
                <w:rFonts w:ascii="Times New Roman" w:hAnsi="Times New Roman"/>
                <w:sz w:val="24"/>
                <w:szCs w:val="24"/>
              </w:rPr>
              <w:t xml:space="preserve"> навлизането в ЛЗП следва да обяви своята позиция и намерения, като използва думата “RADIO” след името на летището.</w:t>
            </w:r>
          </w:p>
          <w:p w14:paraId="04E04315" w14:textId="77777777" w:rsidR="00041679" w:rsidRPr="004E3B38" w:rsidRDefault="00041679" w:rsidP="00041679">
            <w:pPr>
              <w:numPr>
                <w:ilvl w:val="0"/>
                <w:numId w:val="35"/>
              </w:numPr>
              <w:spacing w:line="240" w:lineRule="auto"/>
              <w:jc w:val="both"/>
              <w:rPr>
                <w:rFonts w:ascii="Times New Roman" w:hAnsi="Times New Roman"/>
                <w:color w:val="000000"/>
                <w:sz w:val="24"/>
                <w:szCs w:val="24"/>
              </w:rPr>
            </w:pPr>
            <w:r w:rsidRPr="004E3B38">
              <w:rPr>
                <w:rFonts w:ascii="Times New Roman" w:hAnsi="Times New Roman"/>
                <w:sz w:val="24"/>
                <w:szCs w:val="24"/>
              </w:rPr>
              <w:t>В района на ЛЗП на летища, на които има предоставена радиочестота, в извън работното време на органа, предоставящ ОВД, задължително при разпространението на радио съобщения се използва позивната „RADIO“, например „LESNOVO RADIO“.</w:t>
            </w:r>
          </w:p>
          <w:p w14:paraId="2A7A2637" w14:textId="77777777" w:rsidR="00041679" w:rsidRPr="00FA73C1" w:rsidRDefault="00041679" w:rsidP="00041679">
            <w:pPr>
              <w:numPr>
                <w:ilvl w:val="0"/>
                <w:numId w:val="35"/>
              </w:numPr>
              <w:spacing w:line="240" w:lineRule="auto"/>
              <w:jc w:val="both"/>
              <w:rPr>
                <w:rFonts w:ascii="Arial" w:hAnsi="Arial" w:cs="Arial"/>
                <w:color w:val="000000"/>
                <w:sz w:val="24"/>
                <w:szCs w:val="24"/>
              </w:rPr>
            </w:pPr>
            <w:r w:rsidRPr="004E3B38">
              <w:rPr>
                <w:rFonts w:ascii="Times New Roman" w:hAnsi="Times New Roman"/>
                <w:sz w:val="24"/>
                <w:szCs w:val="24"/>
              </w:rPr>
              <w:t>В допълнение, името на летището се повтаря след края на съобщението, за да се избегне объркване, когато две или повече летища са разположени близо едно до друго и използват една и съща честота.</w:t>
            </w:r>
          </w:p>
        </w:tc>
      </w:tr>
    </w:tbl>
    <w:p w14:paraId="741EA781" w14:textId="77777777" w:rsidR="00041679" w:rsidRPr="004E3B38" w:rsidRDefault="00041679" w:rsidP="00041679">
      <w:pPr>
        <w:numPr>
          <w:ilvl w:val="1"/>
          <w:numId w:val="36"/>
        </w:numPr>
        <w:pBdr>
          <w:top w:val="nil"/>
          <w:left w:val="nil"/>
          <w:bottom w:val="nil"/>
          <w:right w:val="nil"/>
          <w:between w:val="nil"/>
        </w:pBdr>
        <w:spacing w:before="120" w:after="120" w:line="240" w:lineRule="auto"/>
        <w:ind w:left="709" w:right="708" w:hanging="709"/>
        <w:jc w:val="both"/>
        <w:divId w:val="1658999452"/>
        <w:rPr>
          <w:rFonts w:ascii="Times New Roman" w:hAnsi="Times New Roman"/>
          <w:sz w:val="24"/>
          <w:szCs w:val="24"/>
        </w:rPr>
      </w:pPr>
      <w:r w:rsidRPr="004E3B38">
        <w:rPr>
          <w:rFonts w:ascii="Times New Roman" w:hAnsi="Times New Roman"/>
          <w:color w:val="000000"/>
          <w:sz w:val="24"/>
          <w:szCs w:val="24"/>
        </w:rPr>
        <w:t>Препоръчителни радио съобщения за предаване на местоположението в ЛЗП.</w:t>
      </w:r>
    </w:p>
    <w:tbl>
      <w:tblPr>
        <w:tblW w:w="9640" w:type="dxa"/>
        <w:tblLayout w:type="fixed"/>
        <w:tblLook w:val="04A0" w:firstRow="1" w:lastRow="0" w:firstColumn="1" w:lastColumn="0" w:noHBand="0" w:noVBand="1"/>
      </w:tblPr>
      <w:tblGrid>
        <w:gridCol w:w="484"/>
        <w:gridCol w:w="4507"/>
        <w:gridCol w:w="4649"/>
      </w:tblGrid>
      <w:tr w:rsidR="00041679" w:rsidRPr="00870135" w14:paraId="242B967F" w14:textId="77777777" w:rsidTr="00041679">
        <w:trPr>
          <w:divId w:val="1658999452"/>
          <w:trHeight w:val="32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E95C" w14:textId="77777777" w:rsidR="00041679" w:rsidRPr="004E3B38" w:rsidRDefault="00041679" w:rsidP="00372DDC">
            <w:pPr>
              <w:spacing w:line="240" w:lineRule="auto"/>
              <w:rPr>
                <w:rFonts w:ascii="Times New Roman" w:hAnsi="Times New Roman"/>
                <w:b/>
                <w:color w:val="000000"/>
                <w:sz w:val="24"/>
                <w:szCs w:val="24"/>
              </w:rPr>
            </w:pPr>
            <w:r w:rsidRPr="004E3B38">
              <w:rPr>
                <w:rFonts w:ascii="Times New Roman" w:hAnsi="Times New Roman"/>
                <w:b/>
                <w:color w:val="000000"/>
                <w:sz w:val="24"/>
                <w:szCs w:val="24"/>
              </w:rPr>
              <w:lastRenderedPageBreak/>
              <w:t xml:space="preserve">№ </w:t>
            </w:r>
          </w:p>
        </w:tc>
        <w:tc>
          <w:tcPr>
            <w:tcW w:w="4507" w:type="dxa"/>
            <w:tcBorders>
              <w:top w:val="single" w:sz="4" w:space="0" w:color="auto"/>
              <w:left w:val="nil"/>
              <w:bottom w:val="single" w:sz="4" w:space="0" w:color="auto"/>
              <w:right w:val="single" w:sz="4" w:space="0" w:color="auto"/>
            </w:tcBorders>
            <w:shd w:val="clear" w:color="auto" w:fill="auto"/>
            <w:noWrap/>
            <w:vAlign w:val="center"/>
            <w:hideMark/>
          </w:tcPr>
          <w:p w14:paraId="25616509" w14:textId="77777777" w:rsidR="00041679" w:rsidRPr="004E3B38" w:rsidRDefault="00041679" w:rsidP="00372DDC">
            <w:pPr>
              <w:spacing w:line="240" w:lineRule="auto"/>
              <w:rPr>
                <w:rFonts w:ascii="Times New Roman" w:hAnsi="Times New Roman"/>
                <w:b/>
                <w:color w:val="000000"/>
                <w:sz w:val="24"/>
                <w:szCs w:val="24"/>
              </w:rPr>
            </w:pPr>
            <w:r w:rsidRPr="004E3B38">
              <w:rPr>
                <w:rFonts w:ascii="Times New Roman" w:hAnsi="Times New Roman"/>
                <w:b/>
                <w:color w:val="000000"/>
                <w:sz w:val="24"/>
                <w:szCs w:val="24"/>
              </w:rPr>
              <w:t xml:space="preserve">Обстоятелства, които </w:t>
            </w:r>
            <w:r w:rsidRPr="004E3B38">
              <w:rPr>
                <w:rFonts w:ascii="Times New Roman" w:hAnsi="Times New Roman"/>
                <w:b/>
                <w:bCs/>
                <w:color w:val="000000"/>
                <w:sz w:val="24"/>
                <w:szCs w:val="24"/>
              </w:rPr>
              <w:t xml:space="preserve">се съобщават </w:t>
            </w:r>
          </w:p>
        </w:tc>
        <w:tc>
          <w:tcPr>
            <w:tcW w:w="4649" w:type="dxa"/>
            <w:tcBorders>
              <w:top w:val="single" w:sz="4" w:space="0" w:color="auto"/>
              <w:left w:val="nil"/>
              <w:bottom w:val="single" w:sz="4" w:space="0" w:color="auto"/>
              <w:right w:val="single" w:sz="4" w:space="0" w:color="auto"/>
            </w:tcBorders>
            <w:shd w:val="clear" w:color="auto" w:fill="auto"/>
            <w:noWrap/>
            <w:hideMark/>
          </w:tcPr>
          <w:p w14:paraId="246DD25A" w14:textId="77777777" w:rsidR="00041679" w:rsidRPr="004E3B38" w:rsidRDefault="00041679" w:rsidP="00372DDC">
            <w:pPr>
              <w:spacing w:line="240" w:lineRule="auto"/>
              <w:rPr>
                <w:rFonts w:ascii="Times New Roman" w:hAnsi="Times New Roman"/>
                <w:b/>
                <w:color w:val="000000"/>
                <w:sz w:val="24"/>
                <w:szCs w:val="24"/>
              </w:rPr>
            </w:pPr>
            <w:r w:rsidRPr="004E3B38">
              <w:rPr>
                <w:rFonts w:ascii="Times New Roman" w:hAnsi="Times New Roman"/>
                <w:b/>
                <w:bCs/>
                <w:color w:val="000000"/>
                <w:sz w:val="24"/>
                <w:szCs w:val="24"/>
              </w:rPr>
              <w:t>Командирът</w:t>
            </w:r>
            <w:r w:rsidRPr="004E3B38">
              <w:rPr>
                <w:rFonts w:ascii="Times New Roman" w:hAnsi="Times New Roman"/>
                <w:b/>
                <w:color w:val="000000"/>
                <w:sz w:val="24"/>
                <w:szCs w:val="24"/>
              </w:rPr>
              <w:t xml:space="preserve"> предава съобщението</w:t>
            </w:r>
          </w:p>
        </w:tc>
      </w:tr>
      <w:tr w:rsidR="00041679" w:rsidRPr="00870135" w14:paraId="6AF8C219" w14:textId="77777777" w:rsidTr="00041679">
        <w:trPr>
          <w:divId w:val="1658999452"/>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7394AC6" w14:textId="77777777" w:rsidR="00041679" w:rsidRPr="004E3B38" w:rsidRDefault="00041679" w:rsidP="00372DDC">
            <w:pPr>
              <w:spacing w:line="240" w:lineRule="auto"/>
              <w:rPr>
                <w:rFonts w:ascii="Times New Roman" w:hAnsi="Times New Roman"/>
                <w:color w:val="000000"/>
                <w:sz w:val="24"/>
                <w:szCs w:val="24"/>
              </w:rPr>
            </w:pPr>
            <w:r w:rsidRPr="004E3B38">
              <w:rPr>
                <w:rFonts w:ascii="Times New Roman" w:hAnsi="Times New Roman"/>
                <w:color w:val="000000"/>
                <w:sz w:val="24"/>
                <w:szCs w:val="24"/>
              </w:rPr>
              <w:t>1</w:t>
            </w:r>
          </w:p>
        </w:tc>
        <w:tc>
          <w:tcPr>
            <w:tcW w:w="4507" w:type="dxa"/>
            <w:tcBorders>
              <w:top w:val="nil"/>
              <w:left w:val="nil"/>
              <w:bottom w:val="single" w:sz="4" w:space="0" w:color="auto"/>
              <w:right w:val="single" w:sz="4" w:space="0" w:color="auto"/>
            </w:tcBorders>
            <w:shd w:val="clear" w:color="auto" w:fill="auto"/>
            <w:noWrap/>
            <w:vAlign w:val="center"/>
            <w:hideMark/>
          </w:tcPr>
          <w:p w14:paraId="2BF65018"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Командирът има намерение да изпълни полет с цел излитане</w:t>
            </w:r>
          </w:p>
        </w:tc>
        <w:tc>
          <w:tcPr>
            <w:tcW w:w="4649" w:type="dxa"/>
            <w:tcBorders>
              <w:top w:val="nil"/>
              <w:left w:val="nil"/>
              <w:bottom w:val="single" w:sz="4" w:space="0" w:color="auto"/>
              <w:right w:val="single" w:sz="4" w:space="0" w:color="auto"/>
            </w:tcBorders>
            <w:shd w:val="clear" w:color="auto" w:fill="auto"/>
            <w:noWrap/>
            <w:vAlign w:val="center"/>
            <w:hideMark/>
          </w:tcPr>
          <w:p w14:paraId="236B6B1B"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Незабавно преди или по време на рулирането</w:t>
            </w:r>
          </w:p>
        </w:tc>
      </w:tr>
      <w:tr w:rsidR="00041679" w:rsidRPr="00870135" w14:paraId="22EF09AD" w14:textId="77777777" w:rsidTr="00041679">
        <w:trPr>
          <w:divId w:val="1658999452"/>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3B2A5F" w14:textId="77777777" w:rsidR="00041679" w:rsidRPr="004E3B38" w:rsidRDefault="00041679" w:rsidP="00372DDC">
            <w:pPr>
              <w:spacing w:line="240" w:lineRule="auto"/>
              <w:rPr>
                <w:rFonts w:ascii="Times New Roman" w:hAnsi="Times New Roman"/>
                <w:color w:val="000000"/>
                <w:sz w:val="24"/>
                <w:szCs w:val="24"/>
              </w:rPr>
            </w:pPr>
            <w:r w:rsidRPr="004E3B38">
              <w:rPr>
                <w:rFonts w:ascii="Times New Roman" w:hAnsi="Times New Roman"/>
                <w:color w:val="000000"/>
                <w:sz w:val="24"/>
                <w:szCs w:val="24"/>
              </w:rPr>
              <w:t>2</w:t>
            </w:r>
          </w:p>
        </w:tc>
        <w:tc>
          <w:tcPr>
            <w:tcW w:w="4507" w:type="dxa"/>
            <w:tcBorders>
              <w:top w:val="nil"/>
              <w:left w:val="nil"/>
              <w:bottom w:val="single" w:sz="4" w:space="0" w:color="auto"/>
              <w:right w:val="single" w:sz="4" w:space="0" w:color="auto"/>
            </w:tcBorders>
            <w:shd w:val="clear" w:color="auto" w:fill="auto"/>
            <w:noWrap/>
            <w:vAlign w:val="center"/>
            <w:hideMark/>
          </w:tcPr>
          <w:p w14:paraId="4CD570ED"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Командирът има намерение да излезе на ПИК</w:t>
            </w:r>
          </w:p>
        </w:tc>
        <w:tc>
          <w:tcPr>
            <w:tcW w:w="4649" w:type="dxa"/>
            <w:tcBorders>
              <w:top w:val="nil"/>
              <w:left w:val="nil"/>
              <w:bottom w:val="single" w:sz="4" w:space="0" w:color="auto"/>
              <w:right w:val="single" w:sz="4" w:space="0" w:color="auto"/>
            </w:tcBorders>
            <w:shd w:val="clear" w:color="auto" w:fill="auto"/>
            <w:noWrap/>
            <w:vAlign w:val="center"/>
            <w:hideMark/>
          </w:tcPr>
          <w:p w14:paraId="335A1BF3"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Незабавно преди излизането на ПИК</w:t>
            </w:r>
          </w:p>
        </w:tc>
      </w:tr>
      <w:tr w:rsidR="00041679" w:rsidRPr="00870135" w14:paraId="55C9FBB2" w14:textId="77777777" w:rsidTr="00041679">
        <w:trPr>
          <w:divId w:val="1658999452"/>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75307DD" w14:textId="77777777" w:rsidR="00041679" w:rsidRPr="004E3B38" w:rsidRDefault="00041679" w:rsidP="00372DDC">
            <w:pPr>
              <w:spacing w:line="240" w:lineRule="auto"/>
              <w:rPr>
                <w:rFonts w:ascii="Times New Roman" w:hAnsi="Times New Roman"/>
                <w:color w:val="000000"/>
                <w:sz w:val="24"/>
                <w:szCs w:val="24"/>
              </w:rPr>
            </w:pPr>
            <w:r w:rsidRPr="004E3B38">
              <w:rPr>
                <w:rFonts w:ascii="Times New Roman" w:hAnsi="Times New Roman"/>
                <w:color w:val="000000"/>
                <w:sz w:val="24"/>
                <w:szCs w:val="24"/>
              </w:rPr>
              <w:t>3</w:t>
            </w:r>
          </w:p>
        </w:tc>
        <w:tc>
          <w:tcPr>
            <w:tcW w:w="4507" w:type="dxa"/>
            <w:tcBorders>
              <w:top w:val="nil"/>
              <w:left w:val="nil"/>
              <w:bottom w:val="single" w:sz="4" w:space="0" w:color="auto"/>
              <w:right w:val="single" w:sz="4" w:space="0" w:color="auto"/>
            </w:tcBorders>
            <w:shd w:val="clear" w:color="auto" w:fill="auto"/>
            <w:noWrap/>
            <w:vAlign w:val="center"/>
            <w:hideMark/>
          </w:tcPr>
          <w:p w14:paraId="57619734"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Командирът долита към летището</w:t>
            </w:r>
          </w:p>
        </w:tc>
        <w:tc>
          <w:tcPr>
            <w:tcW w:w="4649" w:type="dxa"/>
            <w:tcBorders>
              <w:top w:val="nil"/>
              <w:left w:val="nil"/>
              <w:bottom w:val="single" w:sz="4" w:space="0" w:color="auto"/>
              <w:right w:val="single" w:sz="4" w:space="0" w:color="auto"/>
            </w:tcBorders>
            <w:shd w:val="clear" w:color="auto" w:fill="auto"/>
            <w:noWrap/>
            <w:vAlign w:val="center"/>
            <w:hideMark/>
          </w:tcPr>
          <w:p w14:paraId="55F291A3"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3 минути преди навлизането в ЛЗП/ или там, където няма такива, не по-късно от 8 NM (14,8 km) от КТЛ на съответното летище</w:t>
            </w:r>
          </w:p>
        </w:tc>
      </w:tr>
      <w:tr w:rsidR="00041679" w:rsidRPr="00870135" w14:paraId="683BFFC3" w14:textId="77777777" w:rsidTr="00041679">
        <w:trPr>
          <w:divId w:val="1658999452"/>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0C9C191" w14:textId="77777777" w:rsidR="00041679" w:rsidRPr="004E3B38" w:rsidRDefault="00041679" w:rsidP="00372DDC">
            <w:pPr>
              <w:spacing w:line="240" w:lineRule="auto"/>
              <w:rPr>
                <w:rFonts w:ascii="Times New Roman" w:hAnsi="Times New Roman"/>
                <w:color w:val="000000"/>
                <w:sz w:val="24"/>
                <w:szCs w:val="24"/>
              </w:rPr>
            </w:pPr>
            <w:r w:rsidRPr="004E3B38">
              <w:rPr>
                <w:rFonts w:ascii="Times New Roman" w:hAnsi="Times New Roman"/>
                <w:color w:val="000000"/>
                <w:sz w:val="24"/>
                <w:szCs w:val="24"/>
              </w:rPr>
              <w:t>4</w:t>
            </w:r>
          </w:p>
        </w:tc>
        <w:tc>
          <w:tcPr>
            <w:tcW w:w="4507" w:type="dxa"/>
            <w:tcBorders>
              <w:top w:val="nil"/>
              <w:left w:val="nil"/>
              <w:bottom w:val="single" w:sz="4" w:space="0" w:color="auto"/>
              <w:right w:val="single" w:sz="4" w:space="0" w:color="auto"/>
            </w:tcBorders>
            <w:shd w:val="clear" w:color="auto" w:fill="auto"/>
            <w:noWrap/>
            <w:vAlign w:val="center"/>
            <w:hideMark/>
          </w:tcPr>
          <w:p w14:paraId="1713B2B7"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Командирът е готов да се включи в летищния кръга</w:t>
            </w:r>
          </w:p>
        </w:tc>
        <w:tc>
          <w:tcPr>
            <w:tcW w:w="4649" w:type="dxa"/>
            <w:tcBorders>
              <w:top w:val="nil"/>
              <w:left w:val="nil"/>
              <w:bottom w:val="single" w:sz="4" w:space="0" w:color="auto"/>
              <w:right w:val="single" w:sz="4" w:space="0" w:color="auto"/>
            </w:tcBorders>
            <w:shd w:val="clear" w:color="auto" w:fill="auto"/>
            <w:noWrap/>
            <w:vAlign w:val="center"/>
            <w:hideMark/>
          </w:tcPr>
          <w:p w14:paraId="69BBE48E"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 xml:space="preserve">Незабавно преди навлизане в летищния кръг </w:t>
            </w:r>
          </w:p>
        </w:tc>
      </w:tr>
      <w:tr w:rsidR="00041679" w:rsidRPr="00870135" w14:paraId="07DAA09C" w14:textId="77777777" w:rsidTr="00041679">
        <w:trPr>
          <w:divId w:val="1658999452"/>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CFD66C" w14:textId="77777777" w:rsidR="00041679" w:rsidRPr="004E3B38" w:rsidRDefault="00041679" w:rsidP="00372DDC">
            <w:pPr>
              <w:spacing w:line="240" w:lineRule="auto"/>
              <w:rPr>
                <w:rFonts w:ascii="Times New Roman" w:hAnsi="Times New Roman"/>
                <w:color w:val="000000"/>
                <w:sz w:val="24"/>
                <w:szCs w:val="24"/>
              </w:rPr>
            </w:pPr>
            <w:r w:rsidRPr="004E3B38">
              <w:rPr>
                <w:rFonts w:ascii="Times New Roman" w:hAnsi="Times New Roman"/>
                <w:color w:val="000000"/>
                <w:sz w:val="24"/>
                <w:szCs w:val="24"/>
              </w:rPr>
              <w:t>5</w:t>
            </w:r>
          </w:p>
        </w:tc>
        <w:tc>
          <w:tcPr>
            <w:tcW w:w="4507" w:type="dxa"/>
            <w:tcBorders>
              <w:top w:val="nil"/>
              <w:left w:val="nil"/>
              <w:bottom w:val="single" w:sz="4" w:space="0" w:color="auto"/>
              <w:right w:val="single" w:sz="4" w:space="0" w:color="auto"/>
            </w:tcBorders>
            <w:shd w:val="clear" w:color="auto" w:fill="auto"/>
            <w:noWrap/>
            <w:vAlign w:val="center"/>
            <w:hideMark/>
          </w:tcPr>
          <w:p w14:paraId="2061CD5F"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Командирът има намерение да изпълни подход за кацане и кацане от права</w:t>
            </w:r>
          </w:p>
        </w:tc>
        <w:tc>
          <w:tcPr>
            <w:tcW w:w="4649" w:type="dxa"/>
            <w:tcBorders>
              <w:top w:val="nil"/>
              <w:left w:val="nil"/>
              <w:bottom w:val="single" w:sz="4" w:space="0" w:color="auto"/>
              <w:right w:val="single" w:sz="4" w:space="0" w:color="auto"/>
            </w:tcBorders>
            <w:shd w:val="clear" w:color="auto" w:fill="auto"/>
            <w:noWrap/>
            <w:vAlign w:val="center"/>
            <w:hideMark/>
          </w:tcPr>
          <w:p w14:paraId="63106AB6"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На крайния участък за кацане (финала), но не по-късно от 3 NM (5,5 km) от прага на ПИК</w:t>
            </w:r>
          </w:p>
        </w:tc>
      </w:tr>
      <w:tr w:rsidR="00041679" w:rsidRPr="00870135" w14:paraId="3ACCF613" w14:textId="77777777" w:rsidTr="00041679">
        <w:trPr>
          <w:divId w:val="1658999452"/>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504800" w14:textId="77777777" w:rsidR="00041679" w:rsidRPr="004E3B38" w:rsidRDefault="00041679" w:rsidP="00372DDC">
            <w:pPr>
              <w:spacing w:line="240" w:lineRule="auto"/>
              <w:rPr>
                <w:rFonts w:ascii="Times New Roman" w:hAnsi="Times New Roman"/>
                <w:color w:val="000000"/>
                <w:sz w:val="24"/>
                <w:szCs w:val="24"/>
              </w:rPr>
            </w:pPr>
            <w:r w:rsidRPr="004E3B38">
              <w:rPr>
                <w:rFonts w:ascii="Times New Roman" w:hAnsi="Times New Roman"/>
                <w:color w:val="000000"/>
                <w:sz w:val="24"/>
                <w:szCs w:val="24"/>
              </w:rPr>
              <w:t>6</w:t>
            </w:r>
          </w:p>
        </w:tc>
        <w:tc>
          <w:tcPr>
            <w:tcW w:w="4507" w:type="dxa"/>
            <w:tcBorders>
              <w:top w:val="nil"/>
              <w:left w:val="nil"/>
              <w:bottom w:val="single" w:sz="4" w:space="0" w:color="auto"/>
              <w:right w:val="single" w:sz="4" w:space="0" w:color="auto"/>
            </w:tcBorders>
            <w:shd w:val="clear" w:color="auto" w:fill="auto"/>
            <w:noWrap/>
            <w:vAlign w:val="center"/>
            <w:hideMark/>
          </w:tcPr>
          <w:p w14:paraId="47E72534" w14:textId="77777777" w:rsidR="00041679" w:rsidRPr="004E3B38" w:rsidRDefault="00041679" w:rsidP="00372DDC">
            <w:pPr>
              <w:spacing w:line="240" w:lineRule="auto"/>
              <w:jc w:val="both"/>
              <w:rPr>
                <w:rFonts w:ascii="Times New Roman" w:hAnsi="Times New Roman"/>
                <w:color w:val="000000"/>
                <w:sz w:val="24"/>
                <w:szCs w:val="24"/>
              </w:rPr>
            </w:pPr>
            <w:r w:rsidRPr="004E3B38">
              <w:rPr>
                <w:rFonts w:ascii="Times New Roman" w:hAnsi="Times New Roman"/>
                <w:color w:val="000000"/>
                <w:sz w:val="24"/>
                <w:szCs w:val="24"/>
              </w:rPr>
              <w:t>Командирът има намерение да прелети през ЛЗП, но не и да кацне</w:t>
            </w:r>
          </w:p>
        </w:tc>
        <w:tc>
          <w:tcPr>
            <w:tcW w:w="4649" w:type="dxa"/>
            <w:tcBorders>
              <w:top w:val="nil"/>
              <w:left w:val="nil"/>
              <w:bottom w:val="single" w:sz="4" w:space="0" w:color="auto"/>
              <w:right w:val="single" w:sz="4" w:space="0" w:color="auto"/>
            </w:tcBorders>
            <w:shd w:val="clear" w:color="auto" w:fill="auto"/>
            <w:noWrap/>
            <w:vAlign w:val="center"/>
            <w:hideMark/>
          </w:tcPr>
          <w:p w14:paraId="098B29BD" w14:textId="77777777" w:rsidR="00041679" w:rsidRPr="004E3B38" w:rsidRDefault="00041679" w:rsidP="00372DDC">
            <w:pPr>
              <w:spacing w:line="240" w:lineRule="auto"/>
              <w:jc w:val="both"/>
              <w:rPr>
                <w:rFonts w:ascii="Times New Roman" w:hAnsi="Times New Roman"/>
                <w:color w:val="000000"/>
                <w:sz w:val="24"/>
                <w:szCs w:val="24"/>
              </w:rPr>
            </w:pPr>
            <w:bookmarkStart w:id="26" w:name="_heading=h.1fob9te" w:colFirst="0" w:colLast="0"/>
            <w:bookmarkEnd w:id="26"/>
            <w:r w:rsidRPr="004E3B38">
              <w:rPr>
                <w:rFonts w:ascii="Times New Roman" w:hAnsi="Times New Roman"/>
                <w:color w:val="000000"/>
                <w:sz w:val="24"/>
                <w:szCs w:val="24"/>
              </w:rPr>
              <w:t>3 минути преди навлизане на ВС в ЛЗП</w:t>
            </w:r>
          </w:p>
        </w:tc>
      </w:tr>
    </w:tbl>
    <w:p w14:paraId="64091C81" w14:textId="77777777" w:rsidR="00041679" w:rsidRPr="004E3B38" w:rsidRDefault="00041679" w:rsidP="00041679">
      <w:pPr>
        <w:spacing w:before="120" w:after="120"/>
        <w:divId w:val="1658999452"/>
        <w:rPr>
          <w:rFonts w:ascii="Times New Roman" w:hAnsi="Times New Roman"/>
          <w:sz w:val="24"/>
          <w:szCs w:val="24"/>
        </w:rPr>
      </w:pPr>
    </w:p>
    <w:p w14:paraId="4C976664" w14:textId="77777777" w:rsidR="00041679" w:rsidRPr="006E4F0B" w:rsidRDefault="00041679" w:rsidP="00566B0D">
      <w:pPr>
        <w:spacing w:after="0" w:line="240" w:lineRule="auto"/>
        <w:ind w:firstLine="855"/>
        <w:jc w:val="right"/>
        <w:divId w:val="1658999452"/>
        <w:rPr>
          <w:rFonts w:ascii="Times New Roman" w:hAnsi="Times New Roman"/>
          <w:sz w:val="24"/>
          <w:szCs w:val="24"/>
          <w:lang w:val="bg-BG"/>
        </w:rPr>
      </w:pPr>
    </w:p>
    <w:sectPr w:rsidR="00041679" w:rsidRPr="006E4F0B" w:rsidSect="003C0656">
      <w:footerReference w:type="default" r:id="rId22"/>
      <w:pgSz w:w="12240" w:h="15840"/>
      <w:pgMar w:top="1276" w:right="1080" w:bottom="1440" w:left="1080" w:header="853" w:footer="4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8502FB" w16cid:durableId="0FA8507B"/>
  <w16cid:commentId w16cid:paraId="5DD047CD" w16cid:durableId="3ADD6EB8"/>
  <w16cid:commentId w16cid:paraId="57943758" w16cid:durableId="49C2C48E"/>
  <w16cid:commentId w16cid:paraId="6C1C1E5B" w16cid:durableId="5187C433"/>
  <w16cid:commentId w16cid:paraId="0DC57EC6" w16cid:durableId="7C5AC452"/>
  <w16cid:commentId w16cid:paraId="6C9D3331" w16cid:durableId="225611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E773" w14:textId="77777777" w:rsidR="003C06F7" w:rsidRDefault="003C06F7">
      <w:pPr>
        <w:spacing w:after="0" w:line="240" w:lineRule="auto"/>
      </w:pPr>
      <w:r>
        <w:separator/>
      </w:r>
    </w:p>
  </w:endnote>
  <w:endnote w:type="continuationSeparator" w:id="0">
    <w:p w14:paraId="0B5298FF" w14:textId="77777777" w:rsidR="003C06F7" w:rsidRDefault="003C06F7">
      <w:pPr>
        <w:spacing w:after="0" w:line="240" w:lineRule="auto"/>
      </w:pPr>
      <w:r>
        <w:continuationSeparator/>
      </w:r>
    </w:p>
  </w:endnote>
  <w:endnote w:type="continuationNotice" w:id="1">
    <w:p w14:paraId="51046837" w14:textId="77777777" w:rsidR="003C06F7" w:rsidRDefault="003C0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0D9C" w14:textId="77777777" w:rsidR="007050C8" w:rsidRPr="000107D9" w:rsidRDefault="007050C8">
    <w:pPr>
      <w:pStyle w:val="Footer"/>
      <w:jc w:val="center"/>
      <w:rPr>
        <w:sz w:val="8"/>
        <w:szCs w:val="8"/>
        <w:lang w:val="bg-BG"/>
      </w:rPr>
    </w:pPr>
  </w:p>
  <w:p w14:paraId="48A00498" w14:textId="77777777" w:rsidR="007050C8" w:rsidRPr="000107D9" w:rsidRDefault="007050C8">
    <w:pPr>
      <w:pStyle w:val="Footer"/>
      <w:jc w:val="center"/>
      <w:rPr>
        <w:sz w:val="8"/>
        <w:szCs w:val="8"/>
        <w:lang w:val="bg-BG"/>
      </w:rPr>
    </w:pPr>
  </w:p>
  <w:p w14:paraId="3DDD1CDA" w14:textId="31F07DC5" w:rsidR="007050C8" w:rsidRPr="00FD69C8" w:rsidRDefault="007050C8">
    <w:pPr>
      <w:pStyle w:val="Footer"/>
      <w:jc w:val="center"/>
      <w:rPr>
        <w:rFonts w:ascii="Times New Roman" w:hAnsi="Times New Roman"/>
      </w:rPr>
    </w:pPr>
    <w:r w:rsidRPr="00FD69C8">
      <w:rPr>
        <w:rFonts w:ascii="Times New Roman" w:hAnsi="Times New Roman"/>
      </w:rPr>
      <w:fldChar w:fldCharType="begin"/>
    </w:r>
    <w:r w:rsidRPr="00FD69C8">
      <w:rPr>
        <w:rFonts w:ascii="Times New Roman" w:hAnsi="Times New Roman"/>
      </w:rPr>
      <w:instrText xml:space="preserve"> PAGE   \* MERGEFORMAT </w:instrText>
    </w:r>
    <w:r w:rsidRPr="00FD69C8">
      <w:rPr>
        <w:rFonts w:ascii="Times New Roman" w:hAnsi="Times New Roman"/>
      </w:rPr>
      <w:fldChar w:fldCharType="separate"/>
    </w:r>
    <w:r w:rsidR="00E32742">
      <w:rPr>
        <w:rFonts w:ascii="Times New Roman" w:hAnsi="Times New Roman"/>
        <w:noProof/>
      </w:rPr>
      <w:t>11</w:t>
    </w:r>
    <w:r w:rsidRPr="00FD69C8">
      <w:rPr>
        <w:rFonts w:ascii="Times New Roman" w:hAnsi="Times New Roman"/>
        <w:noProof/>
      </w:rPr>
      <w:fldChar w:fldCharType="end"/>
    </w:r>
  </w:p>
  <w:p w14:paraId="66A8A4AB" w14:textId="77777777" w:rsidR="007050C8" w:rsidRDefault="0070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C79C3" w14:textId="77777777" w:rsidR="003C06F7" w:rsidRDefault="003C06F7">
      <w:pPr>
        <w:spacing w:after="0" w:line="240" w:lineRule="auto"/>
      </w:pPr>
      <w:r>
        <w:separator/>
      </w:r>
    </w:p>
  </w:footnote>
  <w:footnote w:type="continuationSeparator" w:id="0">
    <w:p w14:paraId="47A67D8A" w14:textId="77777777" w:rsidR="003C06F7" w:rsidRDefault="003C06F7">
      <w:pPr>
        <w:spacing w:after="0" w:line="240" w:lineRule="auto"/>
      </w:pPr>
      <w:r>
        <w:continuationSeparator/>
      </w:r>
    </w:p>
  </w:footnote>
  <w:footnote w:type="continuationNotice" w:id="1">
    <w:p w14:paraId="5F5CF2C6" w14:textId="77777777" w:rsidR="003C06F7" w:rsidRDefault="003C06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E5B"/>
    <w:multiLevelType w:val="hybridMultilevel"/>
    <w:tmpl w:val="1D269E20"/>
    <w:lvl w:ilvl="0" w:tplc="B70E49A2">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1FD49BE"/>
    <w:multiLevelType w:val="multilevel"/>
    <w:tmpl w:val="9BC6745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4.✔.%6."/>
      <w:lvlJc w:val="left"/>
      <w:pPr>
        <w:ind w:left="2736" w:hanging="935"/>
      </w:pPr>
    </w:lvl>
    <w:lvl w:ilvl="6">
      <w:start w:val="1"/>
      <w:numFmt w:val="decimal"/>
      <w:lvlText w:val="%1.%2.%3.%4.✔.%6.%7."/>
      <w:lvlJc w:val="left"/>
      <w:pPr>
        <w:ind w:left="3240" w:hanging="1080"/>
      </w:pPr>
    </w:lvl>
    <w:lvl w:ilvl="7">
      <w:start w:val="1"/>
      <w:numFmt w:val="decimal"/>
      <w:lvlText w:val="%1.%2.%3.%4.✔.%6.%7.%8."/>
      <w:lvlJc w:val="left"/>
      <w:pPr>
        <w:ind w:left="3744" w:hanging="1224"/>
      </w:pPr>
    </w:lvl>
    <w:lvl w:ilvl="8">
      <w:start w:val="1"/>
      <w:numFmt w:val="decimal"/>
      <w:lvlText w:val="%1.%2.%3.%4.✔.%6.%7.%8.%9."/>
      <w:lvlJc w:val="left"/>
      <w:pPr>
        <w:ind w:left="4320" w:hanging="1440"/>
      </w:pPr>
    </w:lvl>
  </w:abstractNum>
  <w:abstractNum w:abstractNumId="2" w15:restartNumberingAfterBreak="0">
    <w:nsid w:val="158B3CF8"/>
    <w:multiLevelType w:val="multilevel"/>
    <w:tmpl w:val="615463D4"/>
    <w:lvl w:ilvl="0">
      <w:start w:val="1"/>
      <w:numFmt w:val="bullet"/>
      <w:lvlText w:val=""/>
      <w:lvlJc w:val="left"/>
      <w:pPr>
        <w:ind w:left="360" w:hanging="360"/>
      </w:pPr>
      <w:rPr>
        <w:rFonts w:ascii="Wingdings" w:hAnsi="Wingdings" w:hint="default"/>
        <w:b/>
      </w:rPr>
    </w:lvl>
    <w:lvl w:ilvl="1">
      <w:start w:val="1"/>
      <w:numFmt w:val="decimal"/>
      <w:lvlText w:val="⮚.%2."/>
      <w:lvlJc w:val="left"/>
      <w:pPr>
        <w:ind w:left="792" w:hanging="432"/>
      </w:pPr>
      <w:rPr>
        <w:b w:val="0"/>
      </w:rPr>
    </w:lvl>
    <w:lvl w:ilvl="2">
      <w:start w:val="1"/>
      <w:numFmt w:val="decimal"/>
      <w:lvlText w:val="⮚.%2.%3."/>
      <w:lvlJc w:val="left"/>
      <w:pPr>
        <w:ind w:left="1224" w:hanging="504"/>
      </w:pPr>
      <w:rPr>
        <w:b w:val="0"/>
      </w:rPr>
    </w:lvl>
    <w:lvl w:ilvl="3">
      <w:start w:val="1"/>
      <w:numFmt w:val="decimal"/>
      <w:lvlText w:val="⮚.%2.%3.%4."/>
      <w:lvlJc w:val="left"/>
      <w:pPr>
        <w:ind w:left="1728" w:hanging="647"/>
      </w:pPr>
      <w:rPr>
        <w:b w:val="0"/>
      </w:r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3" w15:restartNumberingAfterBreak="0">
    <w:nsid w:val="164C0B69"/>
    <w:multiLevelType w:val="hybridMultilevel"/>
    <w:tmpl w:val="7DB4EF86"/>
    <w:lvl w:ilvl="0" w:tplc="7D70A12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20C2"/>
    <w:multiLevelType w:val="hybridMultilevel"/>
    <w:tmpl w:val="EE7E13CC"/>
    <w:lvl w:ilvl="0" w:tplc="492A280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1EA842ED"/>
    <w:multiLevelType w:val="hybridMultilevel"/>
    <w:tmpl w:val="6BA644EE"/>
    <w:lvl w:ilvl="0" w:tplc="E4843478">
      <w:start w:val="1"/>
      <w:numFmt w:val="decimal"/>
      <w:lvlText w:val="%1."/>
      <w:lvlJc w:val="left"/>
      <w:pPr>
        <w:ind w:left="1020" w:hanging="360"/>
      </w:pPr>
    </w:lvl>
    <w:lvl w:ilvl="1" w:tplc="673CC868">
      <w:start w:val="1"/>
      <w:numFmt w:val="decimal"/>
      <w:lvlText w:val="%2."/>
      <w:lvlJc w:val="left"/>
      <w:pPr>
        <w:ind w:left="1020" w:hanging="360"/>
      </w:pPr>
    </w:lvl>
    <w:lvl w:ilvl="2" w:tplc="E4566008">
      <w:start w:val="1"/>
      <w:numFmt w:val="decimal"/>
      <w:lvlText w:val="%3."/>
      <w:lvlJc w:val="left"/>
      <w:pPr>
        <w:ind w:left="1020" w:hanging="360"/>
      </w:pPr>
    </w:lvl>
    <w:lvl w:ilvl="3" w:tplc="86DC279A">
      <w:start w:val="1"/>
      <w:numFmt w:val="decimal"/>
      <w:lvlText w:val="%4."/>
      <w:lvlJc w:val="left"/>
      <w:pPr>
        <w:ind w:left="1020" w:hanging="360"/>
      </w:pPr>
    </w:lvl>
    <w:lvl w:ilvl="4" w:tplc="AB56974E">
      <w:start w:val="1"/>
      <w:numFmt w:val="decimal"/>
      <w:lvlText w:val="%5."/>
      <w:lvlJc w:val="left"/>
      <w:pPr>
        <w:ind w:left="1020" w:hanging="360"/>
      </w:pPr>
    </w:lvl>
    <w:lvl w:ilvl="5" w:tplc="FDAA1832">
      <w:start w:val="1"/>
      <w:numFmt w:val="decimal"/>
      <w:lvlText w:val="%6."/>
      <w:lvlJc w:val="left"/>
      <w:pPr>
        <w:ind w:left="1020" w:hanging="360"/>
      </w:pPr>
    </w:lvl>
    <w:lvl w:ilvl="6" w:tplc="BCD84E20">
      <w:start w:val="1"/>
      <w:numFmt w:val="decimal"/>
      <w:lvlText w:val="%7."/>
      <w:lvlJc w:val="left"/>
      <w:pPr>
        <w:ind w:left="1020" w:hanging="360"/>
      </w:pPr>
    </w:lvl>
    <w:lvl w:ilvl="7" w:tplc="8FEE1418">
      <w:start w:val="1"/>
      <w:numFmt w:val="decimal"/>
      <w:lvlText w:val="%8."/>
      <w:lvlJc w:val="left"/>
      <w:pPr>
        <w:ind w:left="1020" w:hanging="360"/>
      </w:pPr>
    </w:lvl>
    <w:lvl w:ilvl="8" w:tplc="40EABF14">
      <w:start w:val="1"/>
      <w:numFmt w:val="decimal"/>
      <w:lvlText w:val="%9."/>
      <w:lvlJc w:val="left"/>
      <w:pPr>
        <w:ind w:left="1020" w:hanging="360"/>
      </w:pPr>
    </w:lvl>
  </w:abstractNum>
  <w:abstractNum w:abstractNumId="6" w15:restartNumberingAfterBreak="0">
    <w:nsid w:val="299D30B3"/>
    <w:multiLevelType w:val="multilevel"/>
    <w:tmpl w:val="078A904A"/>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rPr>
    </w:lvl>
    <w:lvl w:ilvl="2">
      <w:start w:val="1"/>
      <w:numFmt w:val="decimal"/>
      <w:lvlText w:val="%1.%2.%3"/>
      <w:lvlJc w:val="left"/>
      <w:pPr>
        <w:ind w:left="502" w:hanging="360"/>
      </w:pPr>
      <w:rPr>
        <w:rFonts w:hint="default"/>
        <w:b w:val="0"/>
        <w:bCs w:val="0"/>
      </w:rPr>
    </w:lvl>
    <w:lvl w:ilvl="3">
      <w:start w:val="1"/>
      <w:numFmt w:val="bullet"/>
      <w:lvlText w:val=""/>
      <w:lvlJc w:val="left"/>
      <w:pPr>
        <w:ind w:left="1441"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DE24DA"/>
    <w:multiLevelType w:val="multilevel"/>
    <w:tmpl w:val="E2DC968A"/>
    <w:lvl w:ilvl="0">
      <w:start w:val="1"/>
      <w:numFmt w:val="bullet"/>
      <w:lvlText w:val=""/>
      <w:lvlJc w:val="left"/>
      <w:pPr>
        <w:ind w:left="1584" w:hanging="360"/>
      </w:pPr>
      <w:rPr>
        <w:rFonts w:ascii="Wingdings" w:hAnsi="Wingdings" w:hint="default"/>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8" w15:restartNumberingAfterBreak="0">
    <w:nsid w:val="30027CD9"/>
    <w:multiLevelType w:val="hybridMultilevel"/>
    <w:tmpl w:val="476080E6"/>
    <w:lvl w:ilvl="0" w:tplc="56406C7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3318552C"/>
    <w:multiLevelType w:val="multilevel"/>
    <w:tmpl w:val="925AF400"/>
    <w:lvl w:ilvl="0">
      <w:start w:val="1"/>
      <w:numFmt w:val="bullet"/>
      <w:lvlText w:val=""/>
      <w:lvlJc w:val="left"/>
      <w:pPr>
        <w:ind w:left="1080" w:hanging="360"/>
      </w:pPr>
      <w:rPr>
        <w:rFonts w:ascii="Wingdings" w:hAnsi="Wingdings" w:hint="default"/>
        <w:b/>
      </w:rPr>
    </w:lvl>
    <w:lvl w:ilvl="1">
      <w:start w:val="1"/>
      <w:numFmt w:val="decimal"/>
      <w:lvlText w:val="⮚.%2."/>
      <w:lvlJc w:val="left"/>
      <w:pPr>
        <w:ind w:left="1512" w:hanging="432"/>
      </w:pPr>
      <w:rPr>
        <w:b w:val="0"/>
      </w:rPr>
    </w:lvl>
    <w:lvl w:ilvl="2">
      <w:start w:val="1"/>
      <w:numFmt w:val="decimal"/>
      <w:lvlText w:val="⮚.%2.%3."/>
      <w:lvlJc w:val="left"/>
      <w:pPr>
        <w:ind w:left="1944" w:hanging="504"/>
      </w:pPr>
      <w:rPr>
        <w:b w:val="0"/>
      </w:rPr>
    </w:lvl>
    <w:lvl w:ilvl="3">
      <w:start w:val="1"/>
      <w:numFmt w:val="decimal"/>
      <w:lvlText w:val="⮚.%2.%3.%4."/>
      <w:lvlJc w:val="left"/>
      <w:pPr>
        <w:ind w:left="2448" w:hanging="648"/>
      </w:pPr>
      <w:rPr>
        <w:b w:val="0"/>
      </w:rPr>
    </w:lvl>
    <w:lvl w:ilvl="4">
      <w:start w:val="1"/>
      <w:numFmt w:val="decimal"/>
      <w:lvlText w:val="⮚.%2.%3.%4.%5."/>
      <w:lvlJc w:val="left"/>
      <w:pPr>
        <w:ind w:left="2952" w:hanging="792"/>
      </w:pPr>
    </w:lvl>
    <w:lvl w:ilvl="5">
      <w:start w:val="1"/>
      <w:numFmt w:val="decimal"/>
      <w:lvlText w:val="⮚.%2.%3.%4.%5.%6."/>
      <w:lvlJc w:val="left"/>
      <w:pPr>
        <w:ind w:left="3456" w:hanging="935"/>
      </w:pPr>
    </w:lvl>
    <w:lvl w:ilvl="6">
      <w:start w:val="1"/>
      <w:numFmt w:val="decimal"/>
      <w:lvlText w:val="⮚.%2.%3.%4.%5.%6.%7."/>
      <w:lvlJc w:val="left"/>
      <w:pPr>
        <w:ind w:left="3960" w:hanging="1080"/>
      </w:pPr>
    </w:lvl>
    <w:lvl w:ilvl="7">
      <w:start w:val="1"/>
      <w:numFmt w:val="decimal"/>
      <w:lvlText w:val="⮚.%2.%3.%4.%5.%6.%7.%8."/>
      <w:lvlJc w:val="left"/>
      <w:pPr>
        <w:ind w:left="4464" w:hanging="1224"/>
      </w:pPr>
    </w:lvl>
    <w:lvl w:ilvl="8">
      <w:start w:val="1"/>
      <w:numFmt w:val="decimal"/>
      <w:lvlText w:val="⮚.%2.%3.%4.%5.%6.%7.%8.%9."/>
      <w:lvlJc w:val="left"/>
      <w:pPr>
        <w:ind w:left="5040" w:hanging="1440"/>
      </w:pPr>
    </w:lvl>
  </w:abstractNum>
  <w:abstractNum w:abstractNumId="10" w15:restartNumberingAfterBreak="0">
    <w:nsid w:val="39D13C08"/>
    <w:multiLevelType w:val="hybridMultilevel"/>
    <w:tmpl w:val="5B3CA010"/>
    <w:lvl w:ilvl="0" w:tplc="35520E92">
      <w:start w:val="1"/>
      <w:numFmt w:val="lowerRoman"/>
      <w:lvlText w:val="%1)"/>
      <w:lvlJc w:val="right"/>
      <w:pPr>
        <w:ind w:left="1020" w:hanging="360"/>
      </w:pPr>
    </w:lvl>
    <w:lvl w:ilvl="1" w:tplc="5EDCB796">
      <w:start w:val="1"/>
      <w:numFmt w:val="lowerRoman"/>
      <w:lvlText w:val="%2)"/>
      <w:lvlJc w:val="right"/>
      <w:pPr>
        <w:ind w:left="1020" w:hanging="360"/>
      </w:pPr>
    </w:lvl>
    <w:lvl w:ilvl="2" w:tplc="A9522432">
      <w:start w:val="1"/>
      <w:numFmt w:val="lowerRoman"/>
      <w:lvlText w:val="%3)"/>
      <w:lvlJc w:val="right"/>
      <w:pPr>
        <w:ind w:left="1020" w:hanging="360"/>
      </w:pPr>
    </w:lvl>
    <w:lvl w:ilvl="3" w:tplc="14AEDC3C">
      <w:start w:val="1"/>
      <w:numFmt w:val="lowerRoman"/>
      <w:lvlText w:val="%4)"/>
      <w:lvlJc w:val="right"/>
      <w:pPr>
        <w:ind w:left="1020" w:hanging="360"/>
      </w:pPr>
    </w:lvl>
    <w:lvl w:ilvl="4" w:tplc="6332E270">
      <w:start w:val="1"/>
      <w:numFmt w:val="lowerRoman"/>
      <w:lvlText w:val="%5)"/>
      <w:lvlJc w:val="right"/>
      <w:pPr>
        <w:ind w:left="1020" w:hanging="360"/>
      </w:pPr>
    </w:lvl>
    <w:lvl w:ilvl="5" w:tplc="840EB406">
      <w:start w:val="1"/>
      <w:numFmt w:val="lowerRoman"/>
      <w:lvlText w:val="%6)"/>
      <w:lvlJc w:val="right"/>
      <w:pPr>
        <w:ind w:left="1020" w:hanging="360"/>
      </w:pPr>
    </w:lvl>
    <w:lvl w:ilvl="6" w:tplc="CF9645AC">
      <w:start w:val="1"/>
      <w:numFmt w:val="lowerRoman"/>
      <w:lvlText w:val="%7)"/>
      <w:lvlJc w:val="right"/>
      <w:pPr>
        <w:ind w:left="1020" w:hanging="360"/>
      </w:pPr>
    </w:lvl>
    <w:lvl w:ilvl="7" w:tplc="3058F77E">
      <w:start w:val="1"/>
      <w:numFmt w:val="lowerRoman"/>
      <w:lvlText w:val="%8)"/>
      <w:lvlJc w:val="right"/>
      <w:pPr>
        <w:ind w:left="1020" w:hanging="360"/>
      </w:pPr>
    </w:lvl>
    <w:lvl w:ilvl="8" w:tplc="354894F6">
      <w:start w:val="1"/>
      <w:numFmt w:val="lowerRoman"/>
      <w:lvlText w:val="%9)"/>
      <w:lvlJc w:val="right"/>
      <w:pPr>
        <w:ind w:left="1020" w:hanging="360"/>
      </w:pPr>
    </w:lvl>
  </w:abstractNum>
  <w:abstractNum w:abstractNumId="11" w15:restartNumberingAfterBreak="0">
    <w:nsid w:val="3AE645F7"/>
    <w:multiLevelType w:val="hybridMultilevel"/>
    <w:tmpl w:val="C352C97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36B3163"/>
    <w:multiLevelType w:val="multilevel"/>
    <w:tmpl w:val="F61888B4"/>
    <w:lvl w:ilvl="0">
      <w:start w:val="1"/>
      <w:numFmt w:val="decimal"/>
      <w:lvlText w:val="%1."/>
      <w:lvlJc w:val="left"/>
      <w:pPr>
        <w:ind w:left="360" w:hanging="360"/>
      </w:pPr>
      <w:rPr>
        <w:b/>
      </w:rPr>
    </w:lvl>
    <w:lvl w:ilvl="1">
      <w:start w:val="1"/>
      <w:numFmt w:val="decimal"/>
      <w:lvlText w:val="%1.%2."/>
      <w:lvlJc w:val="left"/>
      <w:pPr>
        <w:ind w:left="574" w:hanging="432"/>
      </w:pPr>
      <w:rPr>
        <w:b/>
        <w:bCs/>
      </w:rPr>
    </w:lvl>
    <w:lvl w:ilvl="2">
      <w:start w:val="1"/>
      <w:numFmt w:val="decimal"/>
      <w:lvlText w:val="%1.%2.%3."/>
      <w:lvlJc w:val="left"/>
      <w:pPr>
        <w:ind w:left="646"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B3379E"/>
    <w:multiLevelType w:val="hybridMultilevel"/>
    <w:tmpl w:val="AA66A1AA"/>
    <w:lvl w:ilvl="0" w:tplc="5E460246">
      <w:start w:val="1"/>
      <w:numFmt w:val="decimal"/>
      <w:lvlText w:val="%1."/>
      <w:lvlJc w:val="left"/>
      <w:pPr>
        <w:ind w:left="1020" w:hanging="360"/>
      </w:pPr>
    </w:lvl>
    <w:lvl w:ilvl="1" w:tplc="9F761536">
      <w:start w:val="1"/>
      <w:numFmt w:val="decimal"/>
      <w:lvlText w:val="%2."/>
      <w:lvlJc w:val="left"/>
      <w:pPr>
        <w:ind w:left="1020" w:hanging="360"/>
      </w:pPr>
    </w:lvl>
    <w:lvl w:ilvl="2" w:tplc="37288A94">
      <w:start w:val="1"/>
      <w:numFmt w:val="decimal"/>
      <w:lvlText w:val="%3."/>
      <w:lvlJc w:val="left"/>
      <w:pPr>
        <w:ind w:left="1020" w:hanging="360"/>
      </w:pPr>
    </w:lvl>
    <w:lvl w:ilvl="3" w:tplc="F05E04D8">
      <w:start w:val="1"/>
      <w:numFmt w:val="decimal"/>
      <w:lvlText w:val="%4."/>
      <w:lvlJc w:val="left"/>
      <w:pPr>
        <w:ind w:left="1020" w:hanging="360"/>
      </w:pPr>
    </w:lvl>
    <w:lvl w:ilvl="4" w:tplc="43CA00D6">
      <w:start w:val="1"/>
      <w:numFmt w:val="decimal"/>
      <w:lvlText w:val="%5."/>
      <w:lvlJc w:val="left"/>
      <w:pPr>
        <w:ind w:left="1020" w:hanging="360"/>
      </w:pPr>
    </w:lvl>
    <w:lvl w:ilvl="5" w:tplc="49D0096E">
      <w:start w:val="1"/>
      <w:numFmt w:val="decimal"/>
      <w:lvlText w:val="%6."/>
      <w:lvlJc w:val="left"/>
      <w:pPr>
        <w:ind w:left="1020" w:hanging="360"/>
      </w:pPr>
    </w:lvl>
    <w:lvl w:ilvl="6" w:tplc="30FA50C4">
      <w:start w:val="1"/>
      <w:numFmt w:val="decimal"/>
      <w:lvlText w:val="%7."/>
      <w:lvlJc w:val="left"/>
      <w:pPr>
        <w:ind w:left="1020" w:hanging="360"/>
      </w:pPr>
    </w:lvl>
    <w:lvl w:ilvl="7" w:tplc="D1DA521C">
      <w:start w:val="1"/>
      <w:numFmt w:val="decimal"/>
      <w:lvlText w:val="%8."/>
      <w:lvlJc w:val="left"/>
      <w:pPr>
        <w:ind w:left="1020" w:hanging="360"/>
      </w:pPr>
    </w:lvl>
    <w:lvl w:ilvl="8" w:tplc="8F16A2B6">
      <w:start w:val="1"/>
      <w:numFmt w:val="decimal"/>
      <w:lvlText w:val="%9."/>
      <w:lvlJc w:val="left"/>
      <w:pPr>
        <w:ind w:left="1020" w:hanging="360"/>
      </w:pPr>
    </w:lvl>
  </w:abstractNum>
  <w:abstractNum w:abstractNumId="14" w15:restartNumberingAfterBreak="0">
    <w:nsid w:val="467A7FB3"/>
    <w:multiLevelType w:val="hybridMultilevel"/>
    <w:tmpl w:val="08B671D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9120B"/>
    <w:multiLevelType w:val="multilevel"/>
    <w:tmpl w:val="B8A8B2FE"/>
    <w:lvl w:ilvl="0">
      <w:start w:val="1"/>
      <w:numFmt w:val="bullet"/>
      <w:lvlText w:val=""/>
      <w:lvlJc w:val="left"/>
      <w:pPr>
        <w:ind w:left="1584" w:hanging="360"/>
      </w:pPr>
      <w:rPr>
        <w:rFonts w:ascii="Wingdings" w:hAnsi="Wingdings" w:hint="default"/>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16" w15:restartNumberingAfterBreak="0">
    <w:nsid w:val="4C8542C8"/>
    <w:multiLevelType w:val="hybridMultilevel"/>
    <w:tmpl w:val="324011DE"/>
    <w:lvl w:ilvl="0" w:tplc="A82666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D783CBD"/>
    <w:multiLevelType w:val="hybridMultilevel"/>
    <w:tmpl w:val="43F2F24E"/>
    <w:lvl w:ilvl="0" w:tplc="2ABA84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DD2450B"/>
    <w:multiLevelType w:val="hybridMultilevel"/>
    <w:tmpl w:val="C3EA7ABC"/>
    <w:lvl w:ilvl="0" w:tplc="008C4418">
      <w:start w:val="1"/>
      <w:numFmt w:val="decimal"/>
      <w:lvlText w:val="%1."/>
      <w:lvlJc w:val="left"/>
      <w:pPr>
        <w:ind w:left="1353" w:hanging="360"/>
      </w:pPr>
      <w:rPr>
        <w:rFonts w:hint="default"/>
        <w:b w:val="0"/>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9" w15:restartNumberingAfterBreak="0">
    <w:nsid w:val="4F4724B8"/>
    <w:multiLevelType w:val="hybridMultilevel"/>
    <w:tmpl w:val="4522AB04"/>
    <w:lvl w:ilvl="0" w:tplc="5D88B042">
      <w:start w:val="1"/>
      <w:numFmt w:val="decimal"/>
      <w:lvlText w:val="%1."/>
      <w:lvlJc w:val="left"/>
      <w:pPr>
        <w:ind w:left="4046" w:hanging="360"/>
      </w:pPr>
      <w:rPr>
        <w:rFonts w:hint="default"/>
        <w:i w:val="0"/>
        <w:iCs w:val="0"/>
        <w:color w:val="auto"/>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0" w15:restartNumberingAfterBreak="0">
    <w:nsid w:val="51BB4C3E"/>
    <w:multiLevelType w:val="hybridMultilevel"/>
    <w:tmpl w:val="510EE80E"/>
    <w:lvl w:ilvl="0" w:tplc="04090001">
      <w:start w:val="1"/>
      <w:numFmt w:val="bullet"/>
      <w:lvlText w:val=""/>
      <w:lvlJc w:val="left"/>
      <w:pPr>
        <w:ind w:left="1429"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21" w15:restartNumberingAfterBreak="0">
    <w:nsid w:val="52346402"/>
    <w:multiLevelType w:val="multilevel"/>
    <w:tmpl w:val="E0969D40"/>
    <w:lvl w:ilvl="0">
      <w:start w:val="1"/>
      <w:numFmt w:val="bullet"/>
      <w:lvlText w:val=""/>
      <w:lvlJc w:val="left"/>
      <w:pPr>
        <w:ind w:left="1440" w:hanging="360"/>
      </w:pPr>
      <w:rPr>
        <w:rFonts w:ascii="Wingdings" w:hAnsi="Wingdings" w:hint="default"/>
        <w:b/>
      </w:rPr>
    </w:lvl>
    <w:lvl w:ilvl="1">
      <w:start w:val="1"/>
      <w:numFmt w:val="decimal"/>
      <w:lvlText w:val="⮚.%2."/>
      <w:lvlJc w:val="left"/>
      <w:pPr>
        <w:ind w:left="1872" w:hanging="432"/>
      </w:pPr>
    </w:lvl>
    <w:lvl w:ilvl="2">
      <w:start w:val="1"/>
      <w:numFmt w:val="decimal"/>
      <w:lvlText w:val="⮚.%2.%3."/>
      <w:lvlJc w:val="left"/>
      <w:pPr>
        <w:ind w:left="2304" w:hanging="504"/>
      </w:pPr>
    </w:lvl>
    <w:lvl w:ilvl="3">
      <w:start w:val="1"/>
      <w:numFmt w:val="decimal"/>
      <w:lvlText w:val="⮚.%2.%3.%4."/>
      <w:lvlJc w:val="left"/>
      <w:pPr>
        <w:ind w:left="2808" w:hanging="648"/>
      </w:pPr>
    </w:lvl>
    <w:lvl w:ilvl="4">
      <w:start w:val="1"/>
      <w:numFmt w:val="decimal"/>
      <w:lvlText w:val="⮚.%2.%3.%4.%5."/>
      <w:lvlJc w:val="left"/>
      <w:pPr>
        <w:ind w:left="3312" w:hanging="792"/>
      </w:pPr>
    </w:lvl>
    <w:lvl w:ilvl="5">
      <w:start w:val="1"/>
      <w:numFmt w:val="decimal"/>
      <w:lvlText w:val="⮚.%2.%3.%4.%5.%6."/>
      <w:lvlJc w:val="left"/>
      <w:pPr>
        <w:ind w:left="3816" w:hanging="936"/>
      </w:pPr>
    </w:lvl>
    <w:lvl w:ilvl="6">
      <w:start w:val="1"/>
      <w:numFmt w:val="decimal"/>
      <w:lvlText w:val="⮚.%2.%3.%4.%5.%6.%7."/>
      <w:lvlJc w:val="left"/>
      <w:pPr>
        <w:ind w:left="4320" w:hanging="1080"/>
      </w:pPr>
    </w:lvl>
    <w:lvl w:ilvl="7">
      <w:start w:val="1"/>
      <w:numFmt w:val="decimal"/>
      <w:lvlText w:val="⮚.%2.%3.%4.%5.%6.%7.%8."/>
      <w:lvlJc w:val="left"/>
      <w:pPr>
        <w:ind w:left="4824" w:hanging="1224"/>
      </w:pPr>
    </w:lvl>
    <w:lvl w:ilvl="8">
      <w:start w:val="1"/>
      <w:numFmt w:val="decimal"/>
      <w:lvlText w:val="⮚.%2.%3.%4.%5.%6.%7.%8.%9."/>
      <w:lvlJc w:val="left"/>
      <w:pPr>
        <w:ind w:left="5400" w:hanging="1440"/>
      </w:pPr>
    </w:lvl>
  </w:abstractNum>
  <w:abstractNum w:abstractNumId="22" w15:restartNumberingAfterBreak="0">
    <w:nsid w:val="536E67DB"/>
    <w:multiLevelType w:val="hybridMultilevel"/>
    <w:tmpl w:val="2D4E68D6"/>
    <w:lvl w:ilvl="0" w:tplc="3D58D544">
      <w:start w:val="1"/>
      <w:numFmt w:val="decimal"/>
      <w:lvlText w:val="%1)"/>
      <w:lvlJc w:val="left"/>
      <w:pPr>
        <w:ind w:left="1020" w:hanging="360"/>
      </w:pPr>
    </w:lvl>
    <w:lvl w:ilvl="1" w:tplc="2E606ACA">
      <w:start w:val="1"/>
      <w:numFmt w:val="decimal"/>
      <w:lvlText w:val="%2)"/>
      <w:lvlJc w:val="left"/>
      <w:pPr>
        <w:ind w:left="1020" w:hanging="360"/>
      </w:pPr>
    </w:lvl>
    <w:lvl w:ilvl="2" w:tplc="2EF0231E">
      <w:start w:val="1"/>
      <w:numFmt w:val="decimal"/>
      <w:lvlText w:val="%3)"/>
      <w:lvlJc w:val="left"/>
      <w:pPr>
        <w:ind w:left="1020" w:hanging="360"/>
      </w:pPr>
    </w:lvl>
    <w:lvl w:ilvl="3" w:tplc="9C12D012">
      <w:start w:val="1"/>
      <w:numFmt w:val="decimal"/>
      <w:lvlText w:val="%4)"/>
      <w:lvlJc w:val="left"/>
      <w:pPr>
        <w:ind w:left="1020" w:hanging="360"/>
      </w:pPr>
    </w:lvl>
    <w:lvl w:ilvl="4" w:tplc="C3902074">
      <w:start w:val="1"/>
      <w:numFmt w:val="decimal"/>
      <w:lvlText w:val="%5)"/>
      <w:lvlJc w:val="left"/>
      <w:pPr>
        <w:ind w:left="1020" w:hanging="360"/>
      </w:pPr>
    </w:lvl>
    <w:lvl w:ilvl="5" w:tplc="81E224B6">
      <w:start w:val="1"/>
      <w:numFmt w:val="decimal"/>
      <w:lvlText w:val="%6)"/>
      <w:lvlJc w:val="left"/>
      <w:pPr>
        <w:ind w:left="1020" w:hanging="360"/>
      </w:pPr>
    </w:lvl>
    <w:lvl w:ilvl="6" w:tplc="B4720A7C">
      <w:start w:val="1"/>
      <w:numFmt w:val="decimal"/>
      <w:lvlText w:val="%7)"/>
      <w:lvlJc w:val="left"/>
      <w:pPr>
        <w:ind w:left="1020" w:hanging="360"/>
      </w:pPr>
    </w:lvl>
    <w:lvl w:ilvl="7" w:tplc="76D401D2">
      <w:start w:val="1"/>
      <w:numFmt w:val="decimal"/>
      <w:lvlText w:val="%8)"/>
      <w:lvlJc w:val="left"/>
      <w:pPr>
        <w:ind w:left="1020" w:hanging="360"/>
      </w:pPr>
    </w:lvl>
    <w:lvl w:ilvl="8" w:tplc="536CD3D2">
      <w:start w:val="1"/>
      <w:numFmt w:val="decimal"/>
      <w:lvlText w:val="%9)"/>
      <w:lvlJc w:val="left"/>
      <w:pPr>
        <w:ind w:left="1020" w:hanging="360"/>
      </w:pPr>
    </w:lvl>
  </w:abstractNum>
  <w:abstractNum w:abstractNumId="23" w15:restartNumberingAfterBreak="0">
    <w:nsid w:val="580043A4"/>
    <w:multiLevelType w:val="hybridMultilevel"/>
    <w:tmpl w:val="6BAAE068"/>
    <w:lvl w:ilvl="0" w:tplc="A44EF12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59C51B70"/>
    <w:multiLevelType w:val="hybridMultilevel"/>
    <w:tmpl w:val="2668EB3E"/>
    <w:lvl w:ilvl="0" w:tplc="E3E218D0">
      <w:start w:val="1"/>
      <w:numFmt w:val="decimal"/>
      <w:lvlText w:val="(%1)"/>
      <w:lvlJc w:val="left"/>
      <w:pPr>
        <w:ind w:left="1081" w:hanging="372"/>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60F02352"/>
    <w:multiLevelType w:val="hybridMultilevel"/>
    <w:tmpl w:val="BB8EC6D4"/>
    <w:lvl w:ilvl="0" w:tplc="2B6ADFDE">
      <w:start w:val="1"/>
      <w:numFmt w:val="decimal"/>
      <w:lvlText w:val="%1."/>
      <w:lvlJc w:val="left"/>
      <w:pPr>
        <w:ind w:left="1260" w:hanging="360"/>
      </w:pPr>
      <w:rPr>
        <w:rFonts w:ascii="Times New Roman" w:eastAsia="Times New Roman" w:hAnsi="Times New Roman" w:cs="Times New Roman"/>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6" w15:restartNumberingAfterBreak="0">
    <w:nsid w:val="64501B19"/>
    <w:multiLevelType w:val="multilevel"/>
    <w:tmpl w:val="AAAABCDA"/>
    <w:lvl w:ilvl="0">
      <w:start w:val="1"/>
      <w:numFmt w:val="bullet"/>
      <w:lvlText w:val=""/>
      <w:lvlJc w:val="left"/>
      <w:pPr>
        <w:ind w:left="360" w:hanging="360"/>
      </w:pPr>
      <w:rPr>
        <w:rFonts w:ascii="Wingdings" w:hAnsi="Wingdings" w:hint="default"/>
        <w:b/>
      </w:rPr>
    </w:lvl>
    <w:lvl w:ilvl="1">
      <w:start w:val="1"/>
      <w:numFmt w:val="decimal"/>
      <w:lvlText w:val="⮚.%2."/>
      <w:lvlJc w:val="left"/>
      <w:pPr>
        <w:ind w:left="792" w:hanging="432"/>
      </w:pPr>
      <w:rPr>
        <w:b w:val="0"/>
      </w:rPr>
    </w:lvl>
    <w:lvl w:ilvl="2">
      <w:start w:val="1"/>
      <w:numFmt w:val="decimal"/>
      <w:lvlText w:val="⮚.%2.%3."/>
      <w:lvlJc w:val="left"/>
      <w:pPr>
        <w:ind w:left="1224" w:hanging="504"/>
      </w:pPr>
      <w:rPr>
        <w:b w:val="0"/>
      </w:rPr>
    </w:lvl>
    <w:lvl w:ilvl="3">
      <w:start w:val="1"/>
      <w:numFmt w:val="decimal"/>
      <w:lvlText w:val="⮚.%2.%3.%4."/>
      <w:lvlJc w:val="left"/>
      <w:pPr>
        <w:ind w:left="1728" w:hanging="647"/>
      </w:pPr>
      <w:rPr>
        <w:b w:val="0"/>
      </w:r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27" w15:restartNumberingAfterBreak="0">
    <w:nsid w:val="65CE4C25"/>
    <w:multiLevelType w:val="hybridMultilevel"/>
    <w:tmpl w:val="C46CFDF4"/>
    <w:lvl w:ilvl="0" w:tplc="07629AB6">
      <w:start w:val="1"/>
      <w:numFmt w:val="decimal"/>
      <w:lvlText w:val="%1)"/>
      <w:lvlJc w:val="left"/>
      <w:pPr>
        <w:ind w:left="1020" w:hanging="360"/>
      </w:pPr>
    </w:lvl>
    <w:lvl w:ilvl="1" w:tplc="C0E83346">
      <w:start w:val="1"/>
      <w:numFmt w:val="decimal"/>
      <w:lvlText w:val="%2)"/>
      <w:lvlJc w:val="left"/>
      <w:pPr>
        <w:ind w:left="1020" w:hanging="360"/>
      </w:pPr>
    </w:lvl>
    <w:lvl w:ilvl="2" w:tplc="8DAECA7C">
      <w:start w:val="1"/>
      <w:numFmt w:val="decimal"/>
      <w:lvlText w:val="%3)"/>
      <w:lvlJc w:val="left"/>
      <w:pPr>
        <w:ind w:left="1020" w:hanging="360"/>
      </w:pPr>
    </w:lvl>
    <w:lvl w:ilvl="3" w:tplc="813C5BD0">
      <w:start w:val="1"/>
      <w:numFmt w:val="decimal"/>
      <w:lvlText w:val="%4)"/>
      <w:lvlJc w:val="left"/>
      <w:pPr>
        <w:ind w:left="1020" w:hanging="360"/>
      </w:pPr>
    </w:lvl>
    <w:lvl w:ilvl="4" w:tplc="A3AEB1E0">
      <w:start w:val="1"/>
      <w:numFmt w:val="decimal"/>
      <w:lvlText w:val="%5)"/>
      <w:lvlJc w:val="left"/>
      <w:pPr>
        <w:ind w:left="1020" w:hanging="360"/>
      </w:pPr>
    </w:lvl>
    <w:lvl w:ilvl="5" w:tplc="6AAA5520">
      <w:start w:val="1"/>
      <w:numFmt w:val="decimal"/>
      <w:lvlText w:val="%6)"/>
      <w:lvlJc w:val="left"/>
      <w:pPr>
        <w:ind w:left="1020" w:hanging="360"/>
      </w:pPr>
    </w:lvl>
    <w:lvl w:ilvl="6" w:tplc="1D5A5A92">
      <w:start w:val="1"/>
      <w:numFmt w:val="decimal"/>
      <w:lvlText w:val="%7)"/>
      <w:lvlJc w:val="left"/>
      <w:pPr>
        <w:ind w:left="1020" w:hanging="360"/>
      </w:pPr>
    </w:lvl>
    <w:lvl w:ilvl="7" w:tplc="103C1C4C">
      <w:start w:val="1"/>
      <w:numFmt w:val="decimal"/>
      <w:lvlText w:val="%8)"/>
      <w:lvlJc w:val="left"/>
      <w:pPr>
        <w:ind w:left="1020" w:hanging="360"/>
      </w:pPr>
    </w:lvl>
    <w:lvl w:ilvl="8" w:tplc="CFCE8952">
      <w:start w:val="1"/>
      <w:numFmt w:val="decimal"/>
      <w:lvlText w:val="%9)"/>
      <w:lvlJc w:val="left"/>
      <w:pPr>
        <w:ind w:left="1020" w:hanging="360"/>
      </w:pPr>
    </w:lvl>
  </w:abstractNum>
  <w:abstractNum w:abstractNumId="28" w15:restartNumberingAfterBreak="0">
    <w:nsid w:val="6D9C514A"/>
    <w:multiLevelType w:val="hybridMultilevel"/>
    <w:tmpl w:val="B802B590"/>
    <w:lvl w:ilvl="0" w:tplc="F3D0032A">
      <w:start w:val="1"/>
      <w:numFmt w:val="decimal"/>
      <w:lvlText w:val="%1."/>
      <w:lvlJc w:val="left"/>
      <w:pPr>
        <w:ind w:left="1020" w:hanging="360"/>
      </w:pPr>
    </w:lvl>
    <w:lvl w:ilvl="1" w:tplc="D9AE982E">
      <w:start w:val="1"/>
      <w:numFmt w:val="decimal"/>
      <w:lvlText w:val="%2."/>
      <w:lvlJc w:val="left"/>
      <w:pPr>
        <w:ind w:left="1020" w:hanging="360"/>
      </w:pPr>
    </w:lvl>
    <w:lvl w:ilvl="2" w:tplc="B86A72BE">
      <w:start w:val="1"/>
      <w:numFmt w:val="decimal"/>
      <w:lvlText w:val="%3."/>
      <w:lvlJc w:val="left"/>
      <w:pPr>
        <w:ind w:left="1020" w:hanging="360"/>
      </w:pPr>
    </w:lvl>
    <w:lvl w:ilvl="3" w:tplc="6EC2AA8C">
      <w:start w:val="1"/>
      <w:numFmt w:val="decimal"/>
      <w:lvlText w:val="%4."/>
      <w:lvlJc w:val="left"/>
      <w:pPr>
        <w:ind w:left="1020" w:hanging="360"/>
      </w:pPr>
    </w:lvl>
    <w:lvl w:ilvl="4" w:tplc="56A42D4A">
      <w:start w:val="1"/>
      <w:numFmt w:val="decimal"/>
      <w:lvlText w:val="%5."/>
      <w:lvlJc w:val="left"/>
      <w:pPr>
        <w:ind w:left="1020" w:hanging="360"/>
      </w:pPr>
    </w:lvl>
    <w:lvl w:ilvl="5" w:tplc="BC6C146C">
      <w:start w:val="1"/>
      <w:numFmt w:val="decimal"/>
      <w:lvlText w:val="%6."/>
      <w:lvlJc w:val="left"/>
      <w:pPr>
        <w:ind w:left="1020" w:hanging="360"/>
      </w:pPr>
    </w:lvl>
    <w:lvl w:ilvl="6" w:tplc="D576C81E">
      <w:start w:val="1"/>
      <w:numFmt w:val="decimal"/>
      <w:lvlText w:val="%7."/>
      <w:lvlJc w:val="left"/>
      <w:pPr>
        <w:ind w:left="1020" w:hanging="360"/>
      </w:pPr>
    </w:lvl>
    <w:lvl w:ilvl="7" w:tplc="BDECBF5C">
      <w:start w:val="1"/>
      <w:numFmt w:val="decimal"/>
      <w:lvlText w:val="%8."/>
      <w:lvlJc w:val="left"/>
      <w:pPr>
        <w:ind w:left="1020" w:hanging="360"/>
      </w:pPr>
    </w:lvl>
    <w:lvl w:ilvl="8" w:tplc="E722C39C">
      <w:start w:val="1"/>
      <w:numFmt w:val="decimal"/>
      <w:lvlText w:val="%9."/>
      <w:lvlJc w:val="left"/>
      <w:pPr>
        <w:ind w:left="1020" w:hanging="360"/>
      </w:pPr>
    </w:lvl>
  </w:abstractNum>
  <w:abstractNum w:abstractNumId="29" w15:restartNumberingAfterBreak="0">
    <w:nsid w:val="7245215E"/>
    <w:multiLevelType w:val="hybridMultilevel"/>
    <w:tmpl w:val="647447F0"/>
    <w:lvl w:ilvl="0" w:tplc="36FE1DEC">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30" w15:restartNumberingAfterBreak="0">
    <w:nsid w:val="7478707B"/>
    <w:multiLevelType w:val="hybridMultilevel"/>
    <w:tmpl w:val="1C7883B4"/>
    <w:lvl w:ilvl="0" w:tplc="5DB8C18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1" w15:restartNumberingAfterBreak="0">
    <w:nsid w:val="752D1EE9"/>
    <w:multiLevelType w:val="hybridMultilevel"/>
    <w:tmpl w:val="21D08B4C"/>
    <w:lvl w:ilvl="0" w:tplc="DFF2FCD2">
      <w:start w:val="1"/>
      <w:numFmt w:val="decimal"/>
      <w:lvlText w:val="%1."/>
      <w:lvlJc w:val="left"/>
      <w:pPr>
        <w:ind w:left="1575" w:hanging="360"/>
      </w:pPr>
      <w:rPr>
        <w:rFonts w:hint="default"/>
      </w:rPr>
    </w:lvl>
    <w:lvl w:ilvl="1" w:tplc="04020019" w:tentative="1">
      <w:start w:val="1"/>
      <w:numFmt w:val="lowerLetter"/>
      <w:lvlText w:val="%2."/>
      <w:lvlJc w:val="left"/>
      <w:pPr>
        <w:ind w:left="2295" w:hanging="360"/>
      </w:pPr>
    </w:lvl>
    <w:lvl w:ilvl="2" w:tplc="0402001B" w:tentative="1">
      <w:start w:val="1"/>
      <w:numFmt w:val="lowerRoman"/>
      <w:lvlText w:val="%3."/>
      <w:lvlJc w:val="right"/>
      <w:pPr>
        <w:ind w:left="3015" w:hanging="180"/>
      </w:pPr>
    </w:lvl>
    <w:lvl w:ilvl="3" w:tplc="0402000F" w:tentative="1">
      <w:start w:val="1"/>
      <w:numFmt w:val="decimal"/>
      <w:lvlText w:val="%4."/>
      <w:lvlJc w:val="left"/>
      <w:pPr>
        <w:ind w:left="3735" w:hanging="360"/>
      </w:pPr>
    </w:lvl>
    <w:lvl w:ilvl="4" w:tplc="04020019" w:tentative="1">
      <w:start w:val="1"/>
      <w:numFmt w:val="lowerLetter"/>
      <w:lvlText w:val="%5."/>
      <w:lvlJc w:val="left"/>
      <w:pPr>
        <w:ind w:left="4455" w:hanging="360"/>
      </w:pPr>
    </w:lvl>
    <w:lvl w:ilvl="5" w:tplc="0402001B" w:tentative="1">
      <w:start w:val="1"/>
      <w:numFmt w:val="lowerRoman"/>
      <w:lvlText w:val="%6."/>
      <w:lvlJc w:val="right"/>
      <w:pPr>
        <w:ind w:left="5175" w:hanging="180"/>
      </w:pPr>
    </w:lvl>
    <w:lvl w:ilvl="6" w:tplc="0402000F" w:tentative="1">
      <w:start w:val="1"/>
      <w:numFmt w:val="decimal"/>
      <w:lvlText w:val="%7."/>
      <w:lvlJc w:val="left"/>
      <w:pPr>
        <w:ind w:left="5895" w:hanging="360"/>
      </w:pPr>
    </w:lvl>
    <w:lvl w:ilvl="7" w:tplc="04020019" w:tentative="1">
      <w:start w:val="1"/>
      <w:numFmt w:val="lowerLetter"/>
      <w:lvlText w:val="%8."/>
      <w:lvlJc w:val="left"/>
      <w:pPr>
        <w:ind w:left="6615" w:hanging="360"/>
      </w:pPr>
    </w:lvl>
    <w:lvl w:ilvl="8" w:tplc="0402001B" w:tentative="1">
      <w:start w:val="1"/>
      <w:numFmt w:val="lowerRoman"/>
      <w:lvlText w:val="%9."/>
      <w:lvlJc w:val="right"/>
      <w:pPr>
        <w:ind w:left="7335" w:hanging="180"/>
      </w:pPr>
    </w:lvl>
  </w:abstractNum>
  <w:abstractNum w:abstractNumId="32" w15:restartNumberingAfterBreak="0">
    <w:nsid w:val="79837B07"/>
    <w:multiLevelType w:val="hybridMultilevel"/>
    <w:tmpl w:val="63761D62"/>
    <w:lvl w:ilvl="0" w:tplc="6CB6E7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B1114F0"/>
    <w:multiLevelType w:val="hybridMultilevel"/>
    <w:tmpl w:val="49468AB8"/>
    <w:lvl w:ilvl="0" w:tplc="8EDE8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1"/>
  </w:num>
  <w:num w:numId="2">
    <w:abstractNumId w:val="33"/>
  </w:num>
  <w:num w:numId="3">
    <w:abstractNumId w:val="32"/>
  </w:num>
  <w:num w:numId="4">
    <w:abstractNumId w:val="4"/>
  </w:num>
  <w:num w:numId="5">
    <w:abstractNumId w:val="3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15"/>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4"/>
  </w:num>
  <w:num w:numId="18">
    <w:abstractNumId w:val="19"/>
  </w:num>
  <w:num w:numId="19">
    <w:abstractNumId w:val="18"/>
  </w:num>
  <w:num w:numId="20">
    <w:abstractNumId w:val="8"/>
  </w:num>
  <w:num w:numId="21">
    <w:abstractNumId w:val="29"/>
  </w:num>
  <w:num w:numId="22">
    <w:abstractNumId w:val="23"/>
  </w:num>
  <w:num w:numId="23">
    <w:abstractNumId w:val="0"/>
  </w:num>
  <w:num w:numId="24">
    <w:abstractNumId w:val="16"/>
  </w:num>
  <w:num w:numId="25">
    <w:abstractNumId w:val="17"/>
  </w:num>
  <w:num w:numId="26">
    <w:abstractNumId w:val="3"/>
  </w:num>
  <w:num w:numId="27">
    <w:abstractNumId w:val="22"/>
  </w:num>
  <w:num w:numId="28">
    <w:abstractNumId w:val="27"/>
  </w:num>
  <w:num w:numId="29">
    <w:abstractNumId w:val="10"/>
  </w:num>
  <w:num w:numId="30">
    <w:abstractNumId w:val="13"/>
  </w:num>
  <w:num w:numId="31">
    <w:abstractNumId w:val="5"/>
  </w:num>
  <w:num w:numId="32">
    <w:abstractNumId w:val="28"/>
  </w:num>
  <w:num w:numId="33">
    <w:abstractNumId w:val="25"/>
  </w:num>
  <w:num w:numId="34">
    <w:abstractNumId w:val="12"/>
  </w:num>
  <w:num w:numId="35">
    <w:abstractNumId w:val="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AE"/>
    <w:rsid w:val="00000998"/>
    <w:rsid w:val="00001EF1"/>
    <w:rsid w:val="000025EE"/>
    <w:rsid w:val="00002939"/>
    <w:rsid w:val="00003E5F"/>
    <w:rsid w:val="00004E00"/>
    <w:rsid w:val="00005580"/>
    <w:rsid w:val="000072E8"/>
    <w:rsid w:val="00010627"/>
    <w:rsid w:val="000107D9"/>
    <w:rsid w:val="00012A64"/>
    <w:rsid w:val="00013E3D"/>
    <w:rsid w:val="00014D90"/>
    <w:rsid w:val="0001561A"/>
    <w:rsid w:val="00017130"/>
    <w:rsid w:val="00020900"/>
    <w:rsid w:val="00020DE2"/>
    <w:rsid w:val="00021B27"/>
    <w:rsid w:val="000223D2"/>
    <w:rsid w:val="000234FB"/>
    <w:rsid w:val="00023D04"/>
    <w:rsid w:val="00027152"/>
    <w:rsid w:val="000271AD"/>
    <w:rsid w:val="00027782"/>
    <w:rsid w:val="00027BEA"/>
    <w:rsid w:val="00027FD1"/>
    <w:rsid w:val="0003104E"/>
    <w:rsid w:val="00031248"/>
    <w:rsid w:val="0003180A"/>
    <w:rsid w:val="00033F40"/>
    <w:rsid w:val="00035935"/>
    <w:rsid w:val="00036479"/>
    <w:rsid w:val="00036C48"/>
    <w:rsid w:val="00037F15"/>
    <w:rsid w:val="00041679"/>
    <w:rsid w:val="00042316"/>
    <w:rsid w:val="00042753"/>
    <w:rsid w:val="00044262"/>
    <w:rsid w:val="00044B2E"/>
    <w:rsid w:val="00050678"/>
    <w:rsid w:val="00052ACB"/>
    <w:rsid w:val="00053512"/>
    <w:rsid w:val="000557FB"/>
    <w:rsid w:val="000577B3"/>
    <w:rsid w:val="00057869"/>
    <w:rsid w:val="000603FB"/>
    <w:rsid w:val="0006243E"/>
    <w:rsid w:val="00064D47"/>
    <w:rsid w:val="000652A5"/>
    <w:rsid w:val="000657B2"/>
    <w:rsid w:val="0007046A"/>
    <w:rsid w:val="00071353"/>
    <w:rsid w:val="00071F56"/>
    <w:rsid w:val="000724C9"/>
    <w:rsid w:val="0007576F"/>
    <w:rsid w:val="00076313"/>
    <w:rsid w:val="00077B17"/>
    <w:rsid w:val="00083263"/>
    <w:rsid w:val="00084FA7"/>
    <w:rsid w:val="00085954"/>
    <w:rsid w:val="00086ADE"/>
    <w:rsid w:val="0009097C"/>
    <w:rsid w:val="0009140D"/>
    <w:rsid w:val="000925CC"/>
    <w:rsid w:val="00093BE0"/>
    <w:rsid w:val="00095231"/>
    <w:rsid w:val="0009529A"/>
    <w:rsid w:val="00096547"/>
    <w:rsid w:val="00096FFE"/>
    <w:rsid w:val="00097587"/>
    <w:rsid w:val="000A008B"/>
    <w:rsid w:val="000A04ED"/>
    <w:rsid w:val="000A20A3"/>
    <w:rsid w:val="000A4C6A"/>
    <w:rsid w:val="000B00B1"/>
    <w:rsid w:val="000B07D3"/>
    <w:rsid w:val="000B0E0A"/>
    <w:rsid w:val="000B0E94"/>
    <w:rsid w:val="000B1FFA"/>
    <w:rsid w:val="000B3391"/>
    <w:rsid w:val="000B4F90"/>
    <w:rsid w:val="000B5315"/>
    <w:rsid w:val="000B547C"/>
    <w:rsid w:val="000B606A"/>
    <w:rsid w:val="000B64AD"/>
    <w:rsid w:val="000B6BA1"/>
    <w:rsid w:val="000B6E10"/>
    <w:rsid w:val="000C0711"/>
    <w:rsid w:val="000C3DFE"/>
    <w:rsid w:val="000C6C07"/>
    <w:rsid w:val="000D07DD"/>
    <w:rsid w:val="000D1EBB"/>
    <w:rsid w:val="000D2686"/>
    <w:rsid w:val="000D4424"/>
    <w:rsid w:val="000D4C64"/>
    <w:rsid w:val="000D5395"/>
    <w:rsid w:val="000D6E91"/>
    <w:rsid w:val="000D710A"/>
    <w:rsid w:val="000E117B"/>
    <w:rsid w:val="000E292F"/>
    <w:rsid w:val="000F04B2"/>
    <w:rsid w:val="000F0784"/>
    <w:rsid w:val="000F13BF"/>
    <w:rsid w:val="000F22B6"/>
    <w:rsid w:val="000F2C91"/>
    <w:rsid w:val="000F2D98"/>
    <w:rsid w:val="000F35F8"/>
    <w:rsid w:val="000F5CAA"/>
    <w:rsid w:val="000F6594"/>
    <w:rsid w:val="001003DC"/>
    <w:rsid w:val="001026F4"/>
    <w:rsid w:val="0010393F"/>
    <w:rsid w:val="001058E6"/>
    <w:rsid w:val="00106506"/>
    <w:rsid w:val="00106947"/>
    <w:rsid w:val="001079FE"/>
    <w:rsid w:val="0011072A"/>
    <w:rsid w:val="001153DF"/>
    <w:rsid w:val="0011632B"/>
    <w:rsid w:val="00116FE3"/>
    <w:rsid w:val="001179CC"/>
    <w:rsid w:val="001179D2"/>
    <w:rsid w:val="0012138C"/>
    <w:rsid w:val="00122FE6"/>
    <w:rsid w:val="00123064"/>
    <w:rsid w:val="001230FA"/>
    <w:rsid w:val="00123242"/>
    <w:rsid w:val="00123A8F"/>
    <w:rsid w:val="00123DBE"/>
    <w:rsid w:val="00125092"/>
    <w:rsid w:val="00125722"/>
    <w:rsid w:val="00125ADE"/>
    <w:rsid w:val="00125BC6"/>
    <w:rsid w:val="00125C0A"/>
    <w:rsid w:val="00125EF9"/>
    <w:rsid w:val="00127F5D"/>
    <w:rsid w:val="0013053F"/>
    <w:rsid w:val="00134926"/>
    <w:rsid w:val="00134FDE"/>
    <w:rsid w:val="00135F2F"/>
    <w:rsid w:val="001363D4"/>
    <w:rsid w:val="0013708D"/>
    <w:rsid w:val="00141A15"/>
    <w:rsid w:val="00141CB0"/>
    <w:rsid w:val="001420DC"/>
    <w:rsid w:val="001430A7"/>
    <w:rsid w:val="001441BF"/>
    <w:rsid w:val="00144EF2"/>
    <w:rsid w:val="00145DA9"/>
    <w:rsid w:val="00145DBA"/>
    <w:rsid w:val="001466E9"/>
    <w:rsid w:val="00146D60"/>
    <w:rsid w:val="00146E28"/>
    <w:rsid w:val="00150EDB"/>
    <w:rsid w:val="00150EE7"/>
    <w:rsid w:val="00153036"/>
    <w:rsid w:val="00156D0B"/>
    <w:rsid w:val="001601E7"/>
    <w:rsid w:val="001632AB"/>
    <w:rsid w:val="00165C35"/>
    <w:rsid w:val="0016645A"/>
    <w:rsid w:val="001665F0"/>
    <w:rsid w:val="0016665D"/>
    <w:rsid w:val="001712FE"/>
    <w:rsid w:val="00171F0D"/>
    <w:rsid w:val="0017228B"/>
    <w:rsid w:val="00172BB0"/>
    <w:rsid w:val="00173AAB"/>
    <w:rsid w:val="00175D7C"/>
    <w:rsid w:val="001761A0"/>
    <w:rsid w:val="00176555"/>
    <w:rsid w:val="001769C7"/>
    <w:rsid w:val="00177241"/>
    <w:rsid w:val="00177F2C"/>
    <w:rsid w:val="0018248E"/>
    <w:rsid w:val="0018520E"/>
    <w:rsid w:val="0018530E"/>
    <w:rsid w:val="00186298"/>
    <w:rsid w:val="001910DD"/>
    <w:rsid w:val="00193689"/>
    <w:rsid w:val="0019406B"/>
    <w:rsid w:val="00194513"/>
    <w:rsid w:val="001959DE"/>
    <w:rsid w:val="00196622"/>
    <w:rsid w:val="001967B3"/>
    <w:rsid w:val="00196965"/>
    <w:rsid w:val="00197B5F"/>
    <w:rsid w:val="00197F5A"/>
    <w:rsid w:val="001A14F7"/>
    <w:rsid w:val="001A591F"/>
    <w:rsid w:val="001A68DB"/>
    <w:rsid w:val="001B1F83"/>
    <w:rsid w:val="001B3246"/>
    <w:rsid w:val="001B5AF9"/>
    <w:rsid w:val="001C1909"/>
    <w:rsid w:val="001C3194"/>
    <w:rsid w:val="001C3E57"/>
    <w:rsid w:val="001C407A"/>
    <w:rsid w:val="001C7787"/>
    <w:rsid w:val="001D2285"/>
    <w:rsid w:val="001D2554"/>
    <w:rsid w:val="001D516E"/>
    <w:rsid w:val="001D585A"/>
    <w:rsid w:val="001D6066"/>
    <w:rsid w:val="001D66CD"/>
    <w:rsid w:val="001D78C8"/>
    <w:rsid w:val="001E352F"/>
    <w:rsid w:val="001E393B"/>
    <w:rsid w:val="001E564D"/>
    <w:rsid w:val="001E6A03"/>
    <w:rsid w:val="001F089E"/>
    <w:rsid w:val="001F1903"/>
    <w:rsid w:val="001F21B6"/>
    <w:rsid w:val="001F4CE5"/>
    <w:rsid w:val="001F5A6C"/>
    <w:rsid w:val="00200DDE"/>
    <w:rsid w:val="00200DE2"/>
    <w:rsid w:val="00200EE6"/>
    <w:rsid w:val="0020171E"/>
    <w:rsid w:val="00201FD8"/>
    <w:rsid w:val="002029B6"/>
    <w:rsid w:val="00204162"/>
    <w:rsid w:val="002051DC"/>
    <w:rsid w:val="00207525"/>
    <w:rsid w:val="00212CBB"/>
    <w:rsid w:val="00213CE8"/>
    <w:rsid w:val="00214D1D"/>
    <w:rsid w:val="00216104"/>
    <w:rsid w:val="00217203"/>
    <w:rsid w:val="00217C63"/>
    <w:rsid w:val="002233E4"/>
    <w:rsid w:val="0022346A"/>
    <w:rsid w:val="00223B57"/>
    <w:rsid w:val="00223BED"/>
    <w:rsid w:val="00226DF8"/>
    <w:rsid w:val="00227970"/>
    <w:rsid w:val="0023093D"/>
    <w:rsid w:val="00230F5F"/>
    <w:rsid w:val="002321FC"/>
    <w:rsid w:val="00232D7A"/>
    <w:rsid w:val="00233440"/>
    <w:rsid w:val="002335A1"/>
    <w:rsid w:val="00233C50"/>
    <w:rsid w:val="00234F01"/>
    <w:rsid w:val="0023546F"/>
    <w:rsid w:val="00235E74"/>
    <w:rsid w:val="002368D0"/>
    <w:rsid w:val="0023708A"/>
    <w:rsid w:val="00241B6D"/>
    <w:rsid w:val="00241D4C"/>
    <w:rsid w:val="002445F6"/>
    <w:rsid w:val="00245014"/>
    <w:rsid w:val="002464DA"/>
    <w:rsid w:val="00247415"/>
    <w:rsid w:val="0024741B"/>
    <w:rsid w:val="00250591"/>
    <w:rsid w:val="00253E73"/>
    <w:rsid w:val="00254352"/>
    <w:rsid w:val="00254B0A"/>
    <w:rsid w:val="00255B7A"/>
    <w:rsid w:val="00260D70"/>
    <w:rsid w:val="00260FAF"/>
    <w:rsid w:val="00261BC7"/>
    <w:rsid w:val="00263038"/>
    <w:rsid w:val="002634C8"/>
    <w:rsid w:val="002637EF"/>
    <w:rsid w:val="002648D7"/>
    <w:rsid w:val="00264DC7"/>
    <w:rsid w:val="00266B26"/>
    <w:rsid w:val="00266E1A"/>
    <w:rsid w:val="00267460"/>
    <w:rsid w:val="002711FF"/>
    <w:rsid w:val="002724E3"/>
    <w:rsid w:val="002745BF"/>
    <w:rsid w:val="002749C3"/>
    <w:rsid w:val="0027578E"/>
    <w:rsid w:val="00275EE7"/>
    <w:rsid w:val="0027785A"/>
    <w:rsid w:val="00280FCB"/>
    <w:rsid w:val="00281831"/>
    <w:rsid w:val="00282559"/>
    <w:rsid w:val="00282817"/>
    <w:rsid w:val="00282CC9"/>
    <w:rsid w:val="00284698"/>
    <w:rsid w:val="002864AE"/>
    <w:rsid w:val="00287515"/>
    <w:rsid w:val="00291AD3"/>
    <w:rsid w:val="002923EB"/>
    <w:rsid w:val="00292738"/>
    <w:rsid w:val="0029342B"/>
    <w:rsid w:val="00294314"/>
    <w:rsid w:val="00295925"/>
    <w:rsid w:val="00296074"/>
    <w:rsid w:val="00296BF2"/>
    <w:rsid w:val="00296CBF"/>
    <w:rsid w:val="002972CB"/>
    <w:rsid w:val="0029734A"/>
    <w:rsid w:val="00297A02"/>
    <w:rsid w:val="002A06A1"/>
    <w:rsid w:val="002A1E75"/>
    <w:rsid w:val="002A3156"/>
    <w:rsid w:val="002A36B5"/>
    <w:rsid w:val="002A4381"/>
    <w:rsid w:val="002A5106"/>
    <w:rsid w:val="002A5963"/>
    <w:rsid w:val="002A6675"/>
    <w:rsid w:val="002A6A68"/>
    <w:rsid w:val="002A7622"/>
    <w:rsid w:val="002B0F6F"/>
    <w:rsid w:val="002B1BDD"/>
    <w:rsid w:val="002B289A"/>
    <w:rsid w:val="002B3E30"/>
    <w:rsid w:val="002B4F88"/>
    <w:rsid w:val="002B72CC"/>
    <w:rsid w:val="002C0BB2"/>
    <w:rsid w:val="002C1E52"/>
    <w:rsid w:val="002C36B2"/>
    <w:rsid w:val="002C5A40"/>
    <w:rsid w:val="002C6F88"/>
    <w:rsid w:val="002C7B5F"/>
    <w:rsid w:val="002D0677"/>
    <w:rsid w:val="002D0F79"/>
    <w:rsid w:val="002D12A2"/>
    <w:rsid w:val="002D1B17"/>
    <w:rsid w:val="002D22C5"/>
    <w:rsid w:val="002D24C5"/>
    <w:rsid w:val="002D49B1"/>
    <w:rsid w:val="002D703D"/>
    <w:rsid w:val="002D735E"/>
    <w:rsid w:val="002D747F"/>
    <w:rsid w:val="002D7AAA"/>
    <w:rsid w:val="002E084B"/>
    <w:rsid w:val="002E1A6D"/>
    <w:rsid w:val="002E2295"/>
    <w:rsid w:val="002E24D3"/>
    <w:rsid w:val="002E2F6B"/>
    <w:rsid w:val="002E3240"/>
    <w:rsid w:val="002E3FC1"/>
    <w:rsid w:val="002E4F8F"/>
    <w:rsid w:val="002E580F"/>
    <w:rsid w:val="002E754B"/>
    <w:rsid w:val="002E7FC2"/>
    <w:rsid w:val="002F0ED7"/>
    <w:rsid w:val="002F0F5E"/>
    <w:rsid w:val="002F1369"/>
    <w:rsid w:val="002F1A91"/>
    <w:rsid w:val="002F43E1"/>
    <w:rsid w:val="002F47E9"/>
    <w:rsid w:val="002F6449"/>
    <w:rsid w:val="002F659B"/>
    <w:rsid w:val="002F6ED4"/>
    <w:rsid w:val="002F7A9E"/>
    <w:rsid w:val="00300215"/>
    <w:rsid w:val="0030069C"/>
    <w:rsid w:val="00301B7F"/>
    <w:rsid w:val="0030340B"/>
    <w:rsid w:val="003036C0"/>
    <w:rsid w:val="00303A61"/>
    <w:rsid w:val="0030431C"/>
    <w:rsid w:val="00305465"/>
    <w:rsid w:val="00307102"/>
    <w:rsid w:val="0030729C"/>
    <w:rsid w:val="003075FB"/>
    <w:rsid w:val="00314E0E"/>
    <w:rsid w:val="003164FD"/>
    <w:rsid w:val="00316DAE"/>
    <w:rsid w:val="00320B78"/>
    <w:rsid w:val="00322520"/>
    <w:rsid w:val="0032364F"/>
    <w:rsid w:val="00324991"/>
    <w:rsid w:val="0032736E"/>
    <w:rsid w:val="00331A62"/>
    <w:rsid w:val="003328A9"/>
    <w:rsid w:val="00332BE7"/>
    <w:rsid w:val="00333567"/>
    <w:rsid w:val="00336512"/>
    <w:rsid w:val="003366C3"/>
    <w:rsid w:val="00341993"/>
    <w:rsid w:val="00342619"/>
    <w:rsid w:val="00342E5B"/>
    <w:rsid w:val="0034446C"/>
    <w:rsid w:val="00345708"/>
    <w:rsid w:val="0034620B"/>
    <w:rsid w:val="00347546"/>
    <w:rsid w:val="003502B6"/>
    <w:rsid w:val="00350774"/>
    <w:rsid w:val="0035081E"/>
    <w:rsid w:val="00353E1D"/>
    <w:rsid w:val="00354B9B"/>
    <w:rsid w:val="00354C46"/>
    <w:rsid w:val="0035648E"/>
    <w:rsid w:val="00356E36"/>
    <w:rsid w:val="003575C9"/>
    <w:rsid w:val="00361505"/>
    <w:rsid w:val="003620B8"/>
    <w:rsid w:val="003625B4"/>
    <w:rsid w:val="00362F80"/>
    <w:rsid w:val="00364D59"/>
    <w:rsid w:val="00365D48"/>
    <w:rsid w:val="003664F5"/>
    <w:rsid w:val="003664F6"/>
    <w:rsid w:val="00366AD1"/>
    <w:rsid w:val="003709A6"/>
    <w:rsid w:val="00371AC9"/>
    <w:rsid w:val="00371EE4"/>
    <w:rsid w:val="00372DD0"/>
    <w:rsid w:val="00372DDC"/>
    <w:rsid w:val="00374F87"/>
    <w:rsid w:val="00377179"/>
    <w:rsid w:val="00377AFA"/>
    <w:rsid w:val="00380A97"/>
    <w:rsid w:val="00382330"/>
    <w:rsid w:val="00382DBC"/>
    <w:rsid w:val="00383DC6"/>
    <w:rsid w:val="00385A03"/>
    <w:rsid w:val="00385F80"/>
    <w:rsid w:val="003865D7"/>
    <w:rsid w:val="00386DEF"/>
    <w:rsid w:val="0038773F"/>
    <w:rsid w:val="0039000F"/>
    <w:rsid w:val="00391C55"/>
    <w:rsid w:val="0039393A"/>
    <w:rsid w:val="00393FB8"/>
    <w:rsid w:val="0039417A"/>
    <w:rsid w:val="003943EE"/>
    <w:rsid w:val="00394EC1"/>
    <w:rsid w:val="00394ED7"/>
    <w:rsid w:val="00395030"/>
    <w:rsid w:val="003954C6"/>
    <w:rsid w:val="00395F66"/>
    <w:rsid w:val="003977BB"/>
    <w:rsid w:val="003A0B4C"/>
    <w:rsid w:val="003A1625"/>
    <w:rsid w:val="003A1D2D"/>
    <w:rsid w:val="003A3B6D"/>
    <w:rsid w:val="003A6580"/>
    <w:rsid w:val="003A6D32"/>
    <w:rsid w:val="003A7034"/>
    <w:rsid w:val="003A7904"/>
    <w:rsid w:val="003A7CC1"/>
    <w:rsid w:val="003B176C"/>
    <w:rsid w:val="003B2E66"/>
    <w:rsid w:val="003B452F"/>
    <w:rsid w:val="003B4C6D"/>
    <w:rsid w:val="003B5531"/>
    <w:rsid w:val="003B62C1"/>
    <w:rsid w:val="003C0656"/>
    <w:rsid w:val="003C06F7"/>
    <w:rsid w:val="003C0860"/>
    <w:rsid w:val="003C3A86"/>
    <w:rsid w:val="003C6A22"/>
    <w:rsid w:val="003C7A5B"/>
    <w:rsid w:val="003C7D05"/>
    <w:rsid w:val="003D015E"/>
    <w:rsid w:val="003D1620"/>
    <w:rsid w:val="003D269F"/>
    <w:rsid w:val="003D27A8"/>
    <w:rsid w:val="003D3F72"/>
    <w:rsid w:val="003D4654"/>
    <w:rsid w:val="003D4F14"/>
    <w:rsid w:val="003D4FD8"/>
    <w:rsid w:val="003D5668"/>
    <w:rsid w:val="003D654B"/>
    <w:rsid w:val="003E05D2"/>
    <w:rsid w:val="003E1538"/>
    <w:rsid w:val="003E1B92"/>
    <w:rsid w:val="003E204E"/>
    <w:rsid w:val="003E677A"/>
    <w:rsid w:val="003F009F"/>
    <w:rsid w:val="003F1897"/>
    <w:rsid w:val="003F1C0C"/>
    <w:rsid w:val="003F2283"/>
    <w:rsid w:val="003F25EA"/>
    <w:rsid w:val="003F2A8A"/>
    <w:rsid w:val="003F2ECF"/>
    <w:rsid w:val="003F4261"/>
    <w:rsid w:val="003F5ECB"/>
    <w:rsid w:val="003F667A"/>
    <w:rsid w:val="003F6C60"/>
    <w:rsid w:val="003F6E32"/>
    <w:rsid w:val="003F718F"/>
    <w:rsid w:val="003F7FE2"/>
    <w:rsid w:val="0040006A"/>
    <w:rsid w:val="004003A9"/>
    <w:rsid w:val="004029C1"/>
    <w:rsid w:val="00404877"/>
    <w:rsid w:val="00404A56"/>
    <w:rsid w:val="00410134"/>
    <w:rsid w:val="00410EDE"/>
    <w:rsid w:val="00411707"/>
    <w:rsid w:val="00411823"/>
    <w:rsid w:val="004131A1"/>
    <w:rsid w:val="00414551"/>
    <w:rsid w:val="004146B6"/>
    <w:rsid w:val="00414AC0"/>
    <w:rsid w:val="0041538F"/>
    <w:rsid w:val="00415D49"/>
    <w:rsid w:val="00415F50"/>
    <w:rsid w:val="0041602B"/>
    <w:rsid w:val="004166BE"/>
    <w:rsid w:val="00417EC7"/>
    <w:rsid w:val="00420A99"/>
    <w:rsid w:val="00422086"/>
    <w:rsid w:val="0042270C"/>
    <w:rsid w:val="00422A60"/>
    <w:rsid w:val="00422D92"/>
    <w:rsid w:val="00423817"/>
    <w:rsid w:val="00424E8F"/>
    <w:rsid w:val="00424F7D"/>
    <w:rsid w:val="00425210"/>
    <w:rsid w:val="00425A4C"/>
    <w:rsid w:val="00427284"/>
    <w:rsid w:val="00430B73"/>
    <w:rsid w:val="004401E5"/>
    <w:rsid w:val="00441115"/>
    <w:rsid w:val="00441C8E"/>
    <w:rsid w:val="00444215"/>
    <w:rsid w:val="00446179"/>
    <w:rsid w:val="00446218"/>
    <w:rsid w:val="004464D3"/>
    <w:rsid w:val="00446B40"/>
    <w:rsid w:val="00450263"/>
    <w:rsid w:val="00452318"/>
    <w:rsid w:val="004524BD"/>
    <w:rsid w:val="004525D9"/>
    <w:rsid w:val="00453AB4"/>
    <w:rsid w:val="004550F2"/>
    <w:rsid w:val="00457136"/>
    <w:rsid w:val="004577CE"/>
    <w:rsid w:val="004608AB"/>
    <w:rsid w:val="00462F33"/>
    <w:rsid w:val="00463D4A"/>
    <w:rsid w:val="00466758"/>
    <w:rsid w:val="004668A5"/>
    <w:rsid w:val="00466EFC"/>
    <w:rsid w:val="00471088"/>
    <w:rsid w:val="00472743"/>
    <w:rsid w:val="00473E47"/>
    <w:rsid w:val="00474756"/>
    <w:rsid w:val="00474DAC"/>
    <w:rsid w:val="0047626A"/>
    <w:rsid w:val="00477245"/>
    <w:rsid w:val="00477248"/>
    <w:rsid w:val="00477257"/>
    <w:rsid w:val="00480770"/>
    <w:rsid w:val="0048110D"/>
    <w:rsid w:val="0048167B"/>
    <w:rsid w:val="00482EA9"/>
    <w:rsid w:val="004840F9"/>
    <w:rsid w:val="0048478D"/>
    <w:rsid w:val="00486DFF"/>
    <w:rsid w:val="004906D3"/>
    <w:rsid w:val="00493137"/>
    <w:rsid w:val="0049359C"/>
    <w:rsid w:val="00493939"/>
    <w:rsid w:val="004957C4"/>
    <w:rsid w:val="00497A51"/>
    <w:rsid w:val="00497AE1"/>
    <w:rsid w:val="004A0FB6"/>
    <w:rsid w:val="004A1BEB"/>
    <w:rsid w:val="004A1D7F"/>
    <w:rsid w:val="004A27B7"/>
    <w:rsid w:val="004A35F6"/>
    <w:rsid w:val="004A3EF6"/>
    <w:rsid w:val="004A4C07"/>
    <w:rsid w:val="004A50AC"/>
    <w:rsid w:val="004A61A0"/>
    <w:rsid w:val="004A78D2"/>
    <w:rsid w:val="004B050F"/>
    <w:rsid w:val="004B0885"/>
    <w:rsid w:val="004B2F93"/>
    <w:rsid w:val="004B3962"/>
    <w:rsid w:val="004B4947"/>
    <w:rsid w:val="004B5E04"/>
    <w:rsid w:val="004B5ED8"/>
    <w:rsid w:val="004B6A18"/>
    <w:rsid w:val="004C189D"/>
    <w:rsid w:val="004C2066"/>
    <w:rsid w:val="004C6B7F"/>
    <w:rsid w:val="004C7AAD"/>
    <w:rsid w:val="004D087B"/>
    <w:rsid w:val="004D0D8C"/>
    <w:rsid w:val="004D0E03"/>
    <w:rsid w:val="004D0EBB"/>
    <w:rsid w:val="004D3185"/>
    <w:rsid w:val="004D3385"/>
    <w:rsid w:val="004D38B5"/>
    <w:rsid w:val="004D4996"/>
    <w:rsid w:val="004D6309"/>
    <w:rsid w:val="004D74EA"/>
    <w:rsid w:val="004D7AA1"/>
    <w:rsid w:val="004E005C"/>
    <w:rsid w:val="004E1664"/>
    <w:rsid w:val="004E3064"/>
    <w:rsid w:val="004E3B38"/>
    <w:rsid w:val="004E5409"/>
    <w:rsid w:val="004E58A4"/>
    <w:rsid w:val="004E5EB0"/>
    <w:rsid w:val="004E61FC"/>
    <w:rsid w:val="004E7DED"/>
    <w:rsid w:val="004F0B1A"/>
    <w:rsid w:val="004F0BC4"/>
    <w:rsid w:val="004F1B52"/>
    <w:rsid w:val="004F2467"/>
    <w:rsid w:val="005016EB"/>
    <w:rsid w:val="005018FB"/>
    <w:rsid w:val="0050452E"/>
    <w:rsid w:val="00505786"/>
    <w:rsid w:val="0050639C"/>
    <w:rsid w:val="00506BE3"/>
    <w:rsid w:val="00507411"/>
    <w:rsid w:val="00507569"/>
    <w:rsid w:val="00507EF3"/>
    <w:rsid w:val="00510D5D"/>
    <w:rsid w:val="00511BEB"/>
    <w:rsid w:val="0051340E"/>
    <w:rsid w:val="005151D5"/>
    <w:rsid w:val="0052145A"/>
    <w:rsid w:val="00522261"/>
    <w:rsid w:val="0052243E"/>
    <w:rsid w:val="00523419"/>
    <w:rsid w:val="00523F5B"/>
    <w:rsid w:val="0052507A"/>
    <w:rsid w:val="00525728"/>
    <w:rsid w:val="0053129B"/>
    <w:rsid w:val="0053176B"/>
    <w:rsid w:val="00533869"/>
    <w:rsid w:val="00533D11"/>
    <w:rsid w:val="00535650"/>
    <w:rsid w:val="00535D7F"/>
    <w:rsid w:val="00537178"/>
    <w:rsid w:val="005414D0"/>
    <w:rsid w:val="00541BF5"/>
    <w:rsid w:val="00541D2E"/>
    <w:rsid w:val="00543C67"/>
    <w:rsid w:val="00544531"/>
    <w:rsid w:val="00547083"/>
    <w:rsid w:val="00547C48"/>
    <w:rsid w:val="00552554"/>
    <w:rsid w:val="005526F1"/>
    <w:rsid w:val="00552B53"/>
    <w:rsid w:val="00564DF8"/>
    <w:rsid w:val="00565775"/>
    <w:rsid w:val="005662BE"/>
    <w:rsid w:val="00566868"/>
    <w:rsid w:val="00566B0D"/>
    <w:rsid w:val="00566F25"/>
    <w:rsid w:val="0056734D"/>
    <w:rsid w:val="00567FF3"/>
    <w:rsid w:val="00570629"/>
    <w:rsid w:val="005723E0"/>
    <w:rsid w:val="005730D0"/>
    <w:rsid w:val="00573119"/>
    <w:rsid w:val="0057323B"/>
    <w:rsid w:val="00575335"/>
    <w:rsid w:val="00580605"/>
    <w:rsid w:val="00582BC0"/>
    <w:rsid w:val="00582F6F"/>
    <w:rsid w:val="00585CCE"/>
    <w:rsid w:val="005868D2"/>
    <w:rsid w:val="00586FEA"/>
    <w:rsid w:val="00590E9F"/>
    <w:rsid w:val="0059146D"/>
    <w:rsid w:val="00591540"/>
    <w:rsid w:val="00591BAC"/>
    <w:rsid w:val="0059457B"/>
    <w:rsid w:val="0059684E"/>
    <w:rsid w:val="00596EC6"/>
    <w:rsid w:val="005A0868"/>
    <w:rsid w:val="005A110D"/>
    <w:rsid w:val="005A271A"/>
    <w:rsid w:val="005A3199"/>
    <w:rsid w:val="005A369A"/>
    <w:rsid w:val="005A3ABF"/>
    <w:rsid w:val="005A3FD7"/>
    <w:rsid w:val="005A6B9B"/>
    <w:rsid w:val="005B1245"/>
    <w:rsid w:val="005B1DA7"/>
    <w:rsid w:val="005B406F"/>
    <w:rsid w:val="005B40F6"/>
    <w:rsid w:val="005B4AFB"/>
    <w:rsid w:val="005B4F0E"/>
    <w:rsid w:val="005B7B89"/>
    <w:rsid w:val="005C1662"/>
    <w:rsid w:val="005C1EC8"/>
    <w:rsid w:val="005C27DA"/>
    <w:rsid w:val="005C29AC"/>
    <w:rsid w:val="005C77EC"/>
    <w:rsid w:val="005D0A1D"/>
    <w:rsid w:val="005D2948"/>
    <w:rsid w:val="005D58F1"/>
    <w:rsid w:val="005D7F26"/>
    <w:rsid w:val="005E03EB"/>
    <w:rsid w:val="005E0B33"/>
    <w:rsid w:val="005E0D84"/>
    <w:rsid w:val="005E121F"/>
    <w:rsid w:val="005E16CD"/>
    <w:rsid w:val="005E23B8"/>
    <w:rsid w:val="005E3152"/>
    <w:rsid w:val="005E624E"/>
    <w:rsid w:val="005E6D56"/>
    <w:rsid w:val="005F01CE"/>
    <w:rsid w:val="005F0537"/>
    <w:rsid w:val="005F1040"/>
    <w:rsid w:val="005F19A5"/>
    <w:rsid w:val="005F1EFA"/>
    <w:rsid w:val="005F20E2"/>
    <w:rsid w:val="005F3101"/>
    <w:rsid w:val="0060096E"/>
    <w:rsid w:val="0060212A"/>
    <w:rsid w:val="0060299B"/>
    <w:rsid w:val="00603380"/>
    <w:rsid w:val="0060412E"/>
    <w:rsid w:val="006043B2"/>
    <w:rsid w:val="00604AAB"/>
    <w:rsid w:val="00604D5B"/>
    <w:rsid w:val="00605B81"/>
    <w:rsid w:val="00612D6C"/>
    <w:rsid w:val="006143C0"/>
    <w:rsid w:val="00614B49"/>
    <w:rsid w:val="0061699B"/>
    <w:rsid w:val="0061765B"/>
    <w:rsid w:val="00617ACC"/>
    <w:rsid w:val="00617E3D"/>
    <w:rsid w:val="00617EA4"/>
    <w:rsid w:val="006202D5"/>
    <w:rsid w:val="006219CB"/>
    <w:rsid w:val="00621A73"/>
    <w:rsid w:val="00621C31"/>
    <w:rsid w:val="0062443C"/>
    <w:rsid w:val="006263C1"/>
    <w:rsid w:val="0062654F"/>
    <w:rsid w:val="00626797"/>
    <w:rsid w:val="0062768D"/>
    <w:rsid w:val="006279B2"/>
    <w:rsid w:val="00631258"/>
    <w:rsid w:val="0063268D"/>
    <w:rsid w:val="00632DC8"/>
    <w:rsid w:val="00632F2F"/>
    <w:rsid w:val="00637E30"/>
    <w:rsid w:val="00641936"/>
    <w:rsid w:val="00642003"/>
    <w:rsid w:val="0064201E"/>
    <w:rsid w:val="00642CC5"/>
    <w:rsid w:val="00643ED7"/>
    <w:rsid w:val="006447B4"/>
    <w:rsid w:val="00645268"/>
    <w:rsid w:val="006455B3"/>
    <w:rsid w:val="00645DD3"/>
    <w:rsid w:val="00646483"/>
    <w:rsid w:val="00646513"/>
    <w:rsid w:val="00653457"/>
    <w:rsid w:val="00655258"/>
    <w:rsid w:val="006567B1"/>
    <w:rsid w:val="00657F2B"/>
    <w:rsid w:val="00657F2E"/>
    <w:rsid w:val="00661753"/>
    <w:rsid w:val="00661F80"/>
    <w:rsid w:val="006629D0"/>
    <w:rsid w:val="00663BC5"/>
    <w:rsid w:val="00666E4C"/>
    <w:rsid w:val="00666E6C"/>
    <w:rsid w:val="0067105E"/>
    <w:rsid w:val="0067116E"/>
    <w:rsid w:val="00672BF0"/>
    <w:rsid w:val="006733B8"/>
    <w:rsid w:val="00674797"/>
    <w:rsid w:val="0067601D"/>
    <w:rsid w:val="00676540"/>
    <w:rsid w:val="00677496"/>
    <w:rsid w:val="0068021D"/>
    <w:rsid w:val="00681245"/>
    <w:rsid w:val="006837AA"/>
    <w:rsid w:val="00684F6F"/>
    <w:rsid w:val="006862B8"/>
    <w:rsid w:val="006871A7"/>
    <w:rsid w:val="0068759B"/>
    <w:rsid w:val="006877DA"/>
    <w:rsid w:val="0069011F"/>
    <w:rsid w:val="006910AA"/>
    <w:rsid w:val="006912D6"/>
    <w:rsid w:val="00693C46"/>
    <w:rsid w:val="006968A1"/>
    <w:rsid w:val="00697473"/>
    <w:rsid w:val="006A043F"/>
    <w:rsid w:val="006A05E7"/>
    <w:rsid w:val="006A0DB0"/>
    <w:rsid w:val="006A17FF"/>
    <w:rsid w:val="006A2592"/>
    <w:rsid w:val="006A2A54"/>
    <w:rsid w:val="006A2F82"/>
    <w:rsid w:val="006A31D7"/>
    <w:rsid w:val="006A5642"/>
    <w:rsid w:val="006A64B9"/>
    <w:rsid w:val="006A6BFA"/>
    <w:rsid w:val="006B1807"/>
    <w:rsid w:val="006B210C"/>
    <w:rsid w:val="006B2D6F"/>
    <w:rsid w:val="006B3095"/>
    <w:rsid w:val="006B6E2E"/>
    <w:rsid w:val="006C0D1D"/>
    <w:rsid w:val="006C100F"/>
    <w:rsid w:val="006C16C9"/>
    <w:rsid w:val="006C1AB6"/>
    <w:rsid w:val="006C1D5A"/>
    <w:rsid w:val="006C4062"/>
    <w:rsid w:val="006C60B3"/>
    <w:rsid w:val="006C62B1"/>
    <w:rsid w:val="006C691C"/>
    <w:rsid w:val="006D2FDB"/>
    <w:rsid w:val="006D2FFA"/>
    <w:rsid w:val="006D30BE"/>
    <w:rsid w:val="006D51B1"/>
    <w:rsid w:val="006D54C2"/>
    <w:rsid w:val="006D6055"/>
    <w:rsid w:val="006E00F7"/>
    <w:rsid w:val="006E02D7"/>
    <w:rsid w:val="006E0C38"/>
    <w:rsid w:val="006E147E"/>
    <w:rsid w:val="006E166E"/>
    <w:rsid w:val="006E16FD"/>
    <w:rsid w:val="006E25B0"/>
    <w:rsid w:val="006E34D3"/>
    <w:rsid w:val="006E4F0B"/>
    <w:rsid w:val="006E59EC"/>
    <w:rsid w:val="006E5FA7"/>
    <w:rsid w:val="006E753F"/>
    <w:rsid w:val="006F2CD5"/>
    <w:rsid w:val="006F3E6E"/>
    <w:rsid w:val="006F4EDC"/>
    <w:rsid w:val="006F6EB8"/>
    <w:rsid w:val="007016D0"/>
    <w:rsid w:val="00702636"/>
    <w:rsid w:val="00705009"/>
    <w:rsid w:val="007050C8"/>
    <w:rsid w:val="00706009"/>
    <w:rsid w:val="00706CD2"/>
    <w:rsid w:val="00707444"/>
    <w:rsid w:val="0070745C"/>
    <w:rsid w:val="00710009"/>
    <w:rsid w:val="00711EF5"/>
    <w:rsid w:val="00714ED2"/>
    <w:rsid w:val="00720602"/>
    <w:rsid w:val="0072168A"/>
    <w:rsid w:val="0072201D"/>
    <w:rsid w:val="00722AD0"/>
    <w:rsid w:val="007243BD"/>
    <w:rsid w:val="007246FA"/>
    <w:rsid w:val="007266ED"/>
    <w:rsid w:val="007277BC"/>
    <w:rsid w:val="00730426"/>
    <w:rsid w:val="00731475"/>
    <w:rsid w:val="007314CE"/>
    <w:rsid w:val="00733A62"/>
    <w:rsid w:val="007416C2"/>
    <w:rsid w:val="00741CE1"/>
    <w:rsid w:val="007430A3"/>
    <w:rsid w:val="0074489C"/>
    <w:rsid w:val="0074502C"/>
    <w:rsid w:val="0074696A"/>
    <w:rsid w:val="007508D9"/>
    <w:rsid w:val="0075124B"/>
    <w:rsid w:val="007514BA"/>
    <w:rsid w:val="00752217"/>
    <w:rsid w:val="007560EB"/>
    <w:rsid w:val="007570BB"/>
    <w:rsid w:val="00757F92"/>
    <w:rsid w:val="0076078D"/>
    <w:rsid w:val="007607B7"/>
    <w:rsid w:val="00761046"/>
    <w:rsid w:val="007621BF"/>
    <w:rsid w:val="00763847"/>
    <w:rsid w:val="00763A91"/>
    <w:rsid w:val="007666FE"/>
    <w:rsid w:val="007671A7"/>
    <w:rsid w:val="0076770C"/>
    <w:rsid w:val="007679E5"/>
    <w:rsid w:val="00771A7F"/>
    <w:rsid w:val="007730B9"/>
    <w:rsid w:val="007734A7"/>
    <w:rsid w:val="00775CB3"/>
    <w:rsid w:val="00775EB2"/>
    <w:rsid w:val="007770F3"/>
    <w:rsid w:val="00782CC6"/>
    <w:rsid w:val="00790436"/>
    <w:rsid w:val="00792992"/>
    <w:rsid w:val="00794980"/>
    <w:rsid w:val="00794D7D"/>
    <w:rsid w:val="007958DB"/>
    <w:rsid w:val="0079663E"/>
    <w:rsid w:val="007A036E"/>
    <w:rsid w:val="007A0B64"/>
    <w:rsid w:val="007A0FFB"/>
    <w:rsid w:val="007A1D5F"/>
    <w:rsid w:val="007A4A71"/>
    <w:rsid w:val="007A53D1"/>
    <w:rsid w:val="007A5823"/>
    <w:rsid w:val="007B095C"/>
    <w:rsid w:val="007B21CB"/>
    <w:rsid w:val="007B4121"/>
    <w:rsid w:val="007B5564"/>
    <w:rsid w:val="007C047C"/>
    <w:rsid w:val="007C0830"/>
    <w:rsid w:val="007C0E92"/>
    <w:rsid w:val="007C1221"/>
    <w:rsid w:val="007C36B2"/>
    <w:rsid w:val="007C411A"/>
    <w:rsid w:val="007C45FB"/>
    <w:rsid w:val="007C6A0D"/>
    <w:rsid w:val="007D01E4"/>
    <w:rsid w:val="007D0228"/>
    <w:rsid w:val="007D08A9"/>
    <w:rsid w:val="007D09F8"/>
    <w:rsid w:val="007D2924"/>
    <w:rsid w:val="007D3AD6"/>
    <w:rsid w:val="007D3CCF"/>
    <w:rsid w:val="007D54A5"/>
    <w:rsid w:val="007D651E"/>
    <w:rsid w:val="007D71DF"/>
    <w:rsid w:val="007D7775"/>
    <w:rsid w:val="007E068B"/>
    <w:rsid w:val="007E38FA"/>
    <w:rsid w:val="007E4A8C"/>
    <w:rsid w:val="007E4C28"/>
    <w:rsid w:val="007E52EB"/>
    <w:rsid w:val="007E5778"/>
    <w:rsid w:val="007F0997"/>
    <w:rsid w:val="007F1384"/>
    <w:rsid w:val="007F1A3D"/>
    <w:rsid w:val="007F284F"/>
    <w:rsid w:val="007F3887"/>
    <w:rsid w:val="007F44E1"/>
    <w:rsid w:val="007F5AD6"/>
    <w:rsid w:val="007F61D1"/>
    <w:rsid w:val="00800A75"/>
    <w:rsid w:val="00801245"/>
    <w:rsid w:val="00801BA5"/>
    <w:rsid w:val="008020C9"/>
    <w:rsid w:val="008020E8"/>
    <w:rsid w:val="0080238A"/>
    <w:rsid w:val="0080472E"/>
    <w:rsid w:val="008063ED"/>
    <w:rsid w:val="0080666F"/>
    <w:rsid w:val="00806BC2"/>
    <w:rsid w:val="00806BDE"/>
    <w:rsid w:val="00810C07"/>
    <w:rsid w:val="0081140F"/>
    <w:rsid w:val="00817620"/>
    <w:rsid w:val="008200F5"/>
    <w:rsid w:val="00821F03"/>
    <w:rsid w:val="008233B7"/>
    <w:rsid w:val="00824F3F"/>
    <w:rsid w:val="008271BD"/>
    <w:rsid w:val="008301A9"/>
    <w:rsid w:val="008304E4"/>
    <w:rsid w:val="00832438"/>
    <w:rsid w:val="0083345C"/>
    <w:rsid w:val="008334DF"/>
    <w:rsid w:val="00833B8A"/>
    <w:rsid w:val="00836372"/>
    <w:rsid w:val="008372E9"/>
    <w:rsid w:val="00837975"/>
    <w:rsid w:val="00841F38"/>
    <w:rsid w:val="00843A04"/>
    <w:rsid w:val="00844855"/>
    <w:rsid w:val="00846BAC"/>
    <w:rsid w:val="008518B2"/>
    <w:rsid w:val="008529D9"/>
    <w:rsid w:val="008558AD"/>
    <w:rsid w:val="008558B5"/>
    <w:rsid w:val="00861A39"/>
    <w:rsid w:val="00861E75"/>
    <w:rsid w:val="00863EFC"/>
    <w:rsid w:val="008656FA"/>
    <w:rsid w:val="0086729C"/>
    <w:rsid w:val="008700EF"/>
    <w:rsid w:val="00870135"/>
    <w:rsid w:val="008724F6"/>
    <w:rsid w:val="00873030"/>
    <w:rsid w:val="0087311E"/>
    <w:rsid w:val="008735D1"/>
    <w:rsid w:val="008744C9"/>
    <w:rsid w:val="00874714"/>
    <w:rsid w:val="0087529C"/>
    <w:rsid w:val="008769F3"/>
    <w:rsid w:val="00876CAC"/>
    <w:rsid w:val="008773BA"/>
    <w:rsid w:val="0087756F"/>
    <w:rsid w:val="00882084"/>
    <w:rsid w:val="00883733"/>
    <w:rsid w:val="00884190"/>
    <w:rsid w:val="00885375"/>
    <w:rsid w:val="00885F31"/>
    <w:rsid w:val="008874BC"/>
    <w:rsid w:val="00890868"/>
    <w:rsid w:val="008932D0"/>
    <w:rsid w:val="008948B0"/>
    <w:rsid w:val="00894B48"/>
    <w:rsid w:val="00896C13"/>
    <w:rsid w:val="00896E2F"/>
    <w:rsid w:val="008A04F5"/>
    <w:rsid w:val="008A0A3A"/>
    <w:rsid w:val="008A127C"/>
    <w:rsid w:val="008A4AA7"/>
    <w:rsid w:val="008A58E2"/>
    <w:rsid w:val="008A65C8"/>
    <w:rsid w:val="008A752A"/>
    <w:rsid w:val="008A7CF2"/>
    <w:rsid w:val="008B0820"/>
    <w:rsid w:val="008B0BC0"/>
    <w:rsid w:val="008B0D2A"/>
    <w:rsid w:val="008B206D"/>
    <w:rsid w:val="008B20B3"/>
    <w:rsid w:val="008B3E77"/>
    <w:rsid w:val="008B44B4"/>
    <w:rsid w:val="008B74A4"/>
    <w:rsid w:val="008B75A8"/>
    <w:rsid w:val="008C2C85"/>
    <w:rsid w:val="008C2F1B"/>
    <w:rsid w:val="008C445B"/>
    <w:rsid w:val="008C50F8"/>
    <w:rsid w:val="008C51A7"/>
    <w:rsid w:val="008C6813"/>
    <w:rsid w:val="008C69E3"/>
    <w:rsid w:val="008C72F3"/>
    <w:rsid w:val="008D0673"/>
    <w:rsid w:val="008D1470"/>
    <w:rsid w:val="008D2008"/>
    <w:rsid w:val="008D3383"/>
    <w:rsid w:val="008D3AA7"/>
    <w:rsid w:val="008D3D2B"/>
    <w:rsid w:val="008D3DEE"/>
    <w:rsid w:val="008D3E1F"/>
    <w:rsid w:val="008D6CBA"/>
    <w:rsid w:val="008E01F6"/>
    <w:rsid w:val="008E61B0"/>
    <w:rsid w:val="008F2BBE"/>
    <w:rsid w:val="008F3601"/>
    <w:rsid w:val="008F78D8"/>
    <w:rsid w:val="008F7E93"/>
    <w:rsid w:val="0090028A"/>
    <w:rsid w:val="00900716"/>
    <w:rsid w:val="009022B2"/>
    <w:rsid w:val="00903B09"/>
    <w:rsid w:val="00903B2E"/>
    <w:rsid w:val="00903B45"/>
    <w:rsid w:val="009048D7"/>
    <w:rsid w:val="009049CD"/>
    <w:rsid w:val="00906EE6"/>
    <w:rsid w:val="009114B0"/>
    <w:rsid w:val="00911EF8"/>
    <w:rsid w:val="00912DC5"/>
    <w:rsid w:val="00913125"/>
    <w:rsid w:val="009140F5"/>
    <w:rsid w:val="0091469F"/>
    <w:rsid w:val="00915007"/>
    <w:rsid w:val="0091577B"/>
    <w:rsid w:val="00915DA7"/>
    <w:rsid w:val="009162EC"/>
    <w:rsid w:val="00917B23"/>
    <w:rsid w:val="0092072B"/>
    <w:rsid w:val="009215F7"/>
    <w:rsid w:val="00921978"/>
    <w:rsid w:val="00922C75"/>
    <w:rsid w:val="00922C97"/>
    <w:rsid w:val="00922E5D"/>
    <w:rsid w:val="009254D9"/>
    <w:rsid w:val="0092605E"/>
    <w:rsid w:val="0092765A"/>
    <w:rsid w:val="00927B91"/>
    <w:rsid w:val="0093094A"/>
    <w:rsid w:val="00930CEE"/>
    <w:rsid w:val="00931872"/>
    <w:rsid w:val="00931B97"/>
    <w:rsid w:val="009324F0"/>
    <w:rsid w:val="00932A59"/>
    <w:rsid w:val="00933E42"/>
    <w:rsid w:val="00934243"/>
    <w:rsid w:val="00934865"/>
    <w:rsid w:val="00934F59"/>
    <w:rsid w:val="00934F85"/>
    <w:rsid w:val="00935F6E"/>
    <w:rsid w:val="009377F1"/>
    <w:rsid w:val="009378E8"/>
    <w:rsid w:val="00941270"/>
    <w:rsid w:val="009416C7"/>
    <w:rsid w:val="00943351"/>
    <w:rsid w:val="00943A5A"/>
    <w:rsid w:val="00943E93"/>
    <w:rsid w:val="00944552"/>
    <w:rsid w:val="00944E5C"/>
    <w:rsid w:val="00945487"/>
    <w:rsid w:val="00945B0B"/>
    <w:rsid w:val="00945C7E"/>
    <w:rsid w:val="00945E82"/>
    <w:rsid w:val="0094644C"/>
    <w:rsid w:val="00951801"/>
    <w:rsid w:val="00952318"/>
    <w:rsid w:val="0095360F"/>
    <w:rsid w:val="00957C14"/>
    <w:rsid w:val="00957DF2"/>
    <w:rsid w:val="00957E0C"/>
    <w:rsid w:val="00957E70"/>
    <w:rsid w:val="00960F64"/>
    <w:rsid w:val="0096124E"/>
    <w:rsid w:val="00961C1F"/>
    <w:rsid w:val="00962255"/>
    <w:rsid w:val="00962C03"/>
    <w:rsid w:val="00962CD2"/>
    <w:rsid w:val="009631D5"/>
    <w:rsid w:val="00963584"/>
    <w:rsid w:val="00964313"/>
    <w:rsid w:val="00964AB0"/>
    <w:rsid w:val="009655BC"/>
    <w:rsid w:val="00967341"/>
    <w:rsid w:val="0097010B"/>
    <w:rsid w:val="009708E4"/>
    <w:rsid w:val="009714A1"/>
    <w:rsid w:val="00971625"/>
    <w:rsid w:val="0097318F"/>
    <w:rsid w:val="00973979"/>
    <w:rsid w:val="00973FCD"/>
    <w:rsid w:val="00974EBD"/>
    <w:rsid w:val="009759D8"/>
    <w:rsid w:val="00976538"/>
    <w:rsid w:val="00977692"/>
    <w:rsid w:val="00980CFA"/>
    <w:rsid w:val="00980EF4"/>
    <w:rsid w:val="00981D59"/>
    <w:rsid w:val="009824FD"/>
    <w:rsid w:val="00983490"/>
    <w:rsid w:val="009855F0"/>
    <w:rsid w:val="00987651"/>
    <w:rsid w:val="00987936"/>
    <w:rsid w:val="0099057A"/>
    <w:rsid w:val="00992397"/>
    <w:rsid w:val="00992F69"/>
    <w:rsid w:val="00995AC1"/>
    <w:rsid w:val="0099630E"/>
    <w:rsid w:val="009A099F"/>
    <w:rsid w:val="009A200D"/>
    <w:rsid w:val="009A3E73"/>
    <w:rsid w:val="009A4F4A"/>
    <w:rsid w:val="009A609C"/>
    <w:rsid w:val="009A6433"/>
    <w:rsid w:val="009A76C8"/>
    <w:rsid w:val="009B16EC"/>
    <w:rsid w:val="009B1A5B"/>
    <w:rsid w:val="009B35E2"/>
    <w:rsid w:val="009B37D1"/>
    <w:rsid w:val="009B395F"/>
    <w:rsid w:val="009B4E78"/>
    <w:rsid w:val="009B69E2"/>
    <w:rsid w:val="009B6DFD"/>
    <w:rsid w:val="009C00C5"/>
    <w:rsid w:val="009C1D6A"/>
    <w:rsid w:val="009C2F5A"/>
    <w:rsid w:val="009C3EFB"/>
    <w:rsid w:val="009C4E2C"/>
    <w:rsid w:val="009C54EA"/>
    <w:rsid w:val="009C607E"/>
    <w:rsid w:val="009C7DCB"/>
    <w:rsid w:val="009D0077"/>
    <w:rsid w:val="009D1BDC"/>
    <w:rsid w:val="009D1F12"/>
    <w:rsid w:val="009D2CD6"/>
    <w:rsid w:val="009D35F8"/>
    <w:rsid w:val="009D3A4B"/>
    <w:rsid w:val="009D3FAA"/>
    <w:rsid w:val="009D46F6"/>
    <w:rsid w:val="009D4CFB"/>
    <w:rsid w:val="009E10B4"/>
    <w:rsid w:val="009E1716"/>
    <w:rsid w:val="009E19D7"/>
    <w:rsid w:val="009E27DC"/>
    <w:rsid w:val="009E2CDF"/>
    <w:rsid w:val="009E2CF9"/>
    <w:rsid w:val="009E65F4"/>
    <w:rsid w:val="009E7318"/>
    <w:rsid w:val="009F0CBA"/>
    <w:rsid w:val="009F2043"/>
    <w:rsid w:val="009F2480"/>
    <w:rsid w:val="009F3058"/>
    <w:rsid w:val="009F3115"/>
    <w:rsid w:val="009F41DE"/>
    <w:rsid w:val="009F461D"/>
    <w:rsid w:val="009F4D67"/>
    <w:rsid w:val="009F4D85"/>
    <w:rsid w:val="009F5BB0"/>
    <w:rsid w:val="009F6858"/>
    <w:rsid w:val="00A00412"/>
    <w:rsid w:val="00A0046D"/>
    <w:rsid w:val="00A004BF"/>
    <w:rsid w:val="00A00E69"/>
    <w:rsid w:val="00A025BE"/>
    <w:rsid w:val="00A02C15"/>
    <w:rsid w:val="00A03341"/>
    <w:rsid w:val="00A037D5"/>
    <w:rsid w:val="00A05D95"/>
    <w:rsid w:val="00A07853"/>
    <w:rsid w:val="00A11099"/>
    <w:rsid w:val="00A111A7"/>
    <w:rsid w:val="00A14934"/>
    <w:rsid w:val="00A14A4A"/>
    <w:rsid w:val="00A1585E"/>
    <w:rsid w:val="00A163D9"/>
    <w:rsid w:val="00A1665C"/>
    <w:rsid w:val="00A1694E"/>
    <w:rsid w:val="00A17E26"/>
    <w:rsid w:val="00A22E75"/>
    <w:rsid w:val="00A22F5A"/>
    <w:rsid w:val="00A23B18"/>
    <w:rsid w:val="00A25472"/>
    <w:rsid w:val="00A257CA"/>
    <w:rsid w:val="00A2629C"/>
    <w:rsid w:val="00A26C2D"/>
    <w:rsid w:val="00A27FBF"/>
    <w:rsid w:val="00A31639"/>
    <w:rsid w:val="00A31E57"/>
    <w:rsid w:val="00A326FD"/>
    <w:rsid w:val="00A3349B"/>
    <w:rsid w:val="00A3369A"/>
    <w:rsid w:val="00A344E4"/>
    <w:rsid w:val="00A36F4B"/>
    <w:rsid w:val="00A375DE"/>
    <w:rsid w:val="00A40104"/>
    <w:rsid w:val="00A40C7A"/>
    <w:rsid w:val="00A4103E"/>
    <w:rsid w:val="00A42728"/>
    <w:rsid w:val="00A43257"/>
    <w:rsid w:val="00A449EA"/>
    <w:rsid w:val="00A455ED"/>
    <w:rsid w:val="00A464D9"/>
    <w:rsid w:val="00A468C5"/>
    <w:rsid w:val="00A47F49"/>
    <w:rsid w:val="00A56832"/>
    <w:rsid w:val="00A604CC"/>
    <w:rsid w:val="00A60D4C"/>
    <w:rsid w:val="00A60D72"/>
    <w:rsid w:val="00A63035"/>
    <w:rsid w:val="00A6377C"/>
    <w:rsid w:val="00A63B75"/>
    <w:rsid w:val="00A63F46"/>
    <w:rsid w:val="00A64C4E"/>
    <w:rsid w:val="00A657EF"/>
    <w:rsid w:val="00A65D9C"/>
    <w:rsid w:val="00A70AF0"/>
    <w:rsid w:val="00A72D53"/>
    <w:rsid w:val="00A73670"/>
    <w:rsid w:val="00A75A87"/>
    <w:rsid w:val="00A764B9"/>
    <w:rsid w:val="00A77088"/>
    <w:rsid w:val="00A772C4"/>
    <w:rsid w:val="00A775A8"/>
    <w:rsid w:val="00A81C09"/>
    <w:rsid w:val="00A83CBF"/>
    <w:rsid w:val="00A8519E"/>
    <w:rsid w:val="00A8527E"/>
    <w:rsid w:val="00A8538C"/>
    <w:rsid w:val="00A86285"/>
    <w:rsid w:val="00A86458"/>
    <w:rsid w:val="00A86ED1"/>
    <w:rsid w:val="00A87542"/>
    <w:rsid w:val="00A904FA"/>
    <w:rsid w:val="00A90B9D"/>
    <w:rsid w:val="00A90EEC"/>
    <w:rsid w:val="00A955A5"/>
    <w:rsid w:val="00A95F4C"/>
    <w:rsid w:val="00A9776A"/>
    <w:rsid w:val="00AA34B8"/>
    <w:rsid w:val="00AA55E4"/>
    <w:rsid w:val="00AA7585"/>
    <w:rsid w:val="00AA797C"/>
    <w:rsid w:val="00AA7AFD"/>
    <w:rsid w:val="00AB1AB8"/>
    <w:rsid w:val="00AB1E41"/>
    <w:rsid w:val="00AB2376"/>
    <w:rsid w:val="00AB3254"/>
    <w:rsid w:val="00AB3487"/>
    <w:rsid w:val="00AC0312"/>
    <w:rsid w:val="00AC23B3"/>
    <w:rsid w:val="00AC2695"/>
    <w:rsid w:val="00AC4C2E"/>
    <w:rsid w:val="00AC50CB"/>
    <w:rsid w:val="00AC6F04"/>
    <w:rsid w:val="00AC73C5"/>
    <w:rsid w:val="00AD0442"/>
    <w:rsid w:val="00AD2518"/>
    <w:rsid w:val="00AD28BB"/>
    <w:rsid w:val="00AD3979"/>
    <w:rsid w:val="00AD3A5B"/>
    <w:rsid w:val="00AD45F1"/>
    <w:rsid w:val="00AD559E"/>
    <w:rsid w:val="00AD5974"/>
    <w:rsid w:val="00AD5CFF"/>
    <w:rsid w:val="00AD76F6"/>
    <w:rsid w:val="00AE08CE"/>
    <w:rsid w:val="00AE0C2F"/>
    <w:rsid w:val="00AE203F"/>
    <w:rsid w:val="00AE4BA0"/>
    <w:rsid w:val="00AE50A8"/>
    <w:rsid w:val="00AE5A75"/>
    <w:rsid w:val="00AE70AC"/>
    <w:rsid w:val="00AF1313"/>
    <w:rsid w:val="00AF29B1"/>
    <w:rsid w:val="00AF2A38"/>
    <w:rsid w:val="00AF5484"/>
    <w:rsid w:val="00B000B8"/>
    <w:rsid w:val="00B00428"/>
    <w:rsid w:val="00B03088"/>
    <w:rsid w:val="00B041D5"/>
    <w:rsid w:val="00B05444"/>
    <w:rsid w:val="00B063FB"/>
    <w:rsid w:val="00B1093F"/>
    <w:rsid w:val="00B11524"/>
    <w:rsid w:val="00B13122"/>
    <w:rsid w:val="00B14765"/>
    <w:rsid w:val="00B15262"/>
    <w:rsid w:val="00B210AA"/>
    <w:rsid w:val="00B21220"/>
    <w:rsid w:val="00B226EA"/>
    <w:rsid w:val="00B22D1C"/>
    <w:rsid w:val="00B235DF"/>
    <w:rsid w:val="00B23879"/>
    <w:rsid w:val="00B32728"/>
    <w:rsid w:val="00B33827"/>
    <w:rsid w:val="00B339AB"/>
    <w:rsid w:val="00B33CF5"/>
    <w:rsid w:val="00B34710"/>
    <w:rsid w:val="00B37019"/>
    <w:rsid w:val="00B40BE4"/>
    <w:rsid w:val="00B43534"/>
    <w:rsid w:val="00B4399B"/>
    <w:rsid w:val="00B4443D"/>
    <w:rsid w:val="00B4467D"/>
    <w:rsid w:val="00B449FF"/>
    <w:rsid w:val="00B458DF"/>
    <w:rsid w:val="00B45BA0"/>
    <w:rsid w:val="00B47D86"/>
    <w:rsid w:val="00B50F08"/>
    <w:rsid w:val="00B52311"/>
    <w:rsid w:val="00B52E87"/>
    <w:rsid w:val="00B56406"/>
    <w:rsid w:val="00B60623"/>
    <w:rsid w:val="00B6091A"/>
    <w:rsid w:val="00B609AF"/>
    <w:rsid w:val="00B616A5"/>
    <w:rsid w:val="00B643CF"/>
    <w:rsid w:val="00B6651F"/>
    <w:rsid w:val="00B66ACC"/>
    <w:rsid w:val="00B675A1"/>
    <w:rsid w:val="00B70D80"/>
    <w:rsid w:val="00B71BE1"/>
    <w:rsid w:val="00B72187"/>
    <w:rsid w:val="00B75F32"/>
    <w:rsid w:val="00B81EFB"/>
    <w:rsid w:val="00B82DE0"/>
    <w:rsid w:val="00B831CB"/>
    <w:rsid w:val="00B84DC6"/>
    <w:rsid w:val="00B90472"/>
    <w:rsid w:val="00B911A0"/>
    <w:rsid w:val="00B91977"/>
    <w:rsid w:val="00B91A3A"/>
    <w:rsid w:val="00B92B08"/>
    <w:rsid w:val="00B93F01"/>
    <w:rsid w:val="00B93F6C"/>
    <w:rsid w:val="00B945D2"/>
    <w:rsid w:val="00B946EC"/>
    <w:rsid w:val="00B950A3"/>
    <w:rsid w:val="00B96F04"/>
    <w:rsid w:val="00BA38A7"/>
    <w:rsid w:val="00BA4D83"/>
    <w:rsid w:val="00BA5393"/>
    <w:rsid w:val="00BA5433"/>
    <w:rsid w:val="00BA5755"/>
    <w:rsid w:val="00BA5D2D"/>
    <w:rsid w:val="00BA6118"/>
    <w:rsid w:val="00BA7BB1"/>
    <w:rsid w:val="00BA7EB3"/>
    <w:rsid w:val="00BB011C"/>
    <w:rsid w:val="00BB04AD"/>
    <w:rsid w:val="00BB2124"/>
    <w:rsid w:val="00BB22F6"/>
    <w:rsid w:val="00BB2AE9"/>
    <w:rsid w:val="00BB316D"/>
    <w:rsid w:val="00BB3682"/>
    <w:rsid w:val="00BB478B"/>
    <w:rsid w:val="00BB531B"/>
    <w:rsid w:val="00BB5CF3"/>
    <w:rsid w:val="00BB7A7A"/>
    <w:rsid w:val="00BC2683"/>
    <w:rsid w:val="00BC2C31"/>
    <w:rsid w:val="00BC2CBC"/>
    <w:rsid w:val="00BC2E4C"/>
    <w:rsid w:val="00BC2F53"/>
    <w:rsid w:val="00BC4E1A"/>
    <w:rsid w:val="00BC5FA4"/>
    <w:rsid w:val="00BC5FE9"/>
    <w:rsid w:val="00BC6621"/>
    <w:rsid w:val="00BC7BB4"/>
    <w:rsid w:val="00BD0AAB"/>
    <w:rsid w:val="00BD2821"/>
    <w:rsid w:val="00BD2CE0"/>
    <w:rsid w:val="00BD3EE7"/>
    <w:rsid w:val="00BD6659"/>
    <w:rsid w:val="00BD759D"/>
    <w:rsid w:val="00BD766B"/>
    <w:rsid w:val="00BE1B17"/>
    <w:rsid w:val="00BE2069"/>
    <w:rsid w:val="00BE57DE"/>
    <w:rsid w:val="00BE5D95"/>
    <w:rsid w:val="00BE6EF8"/>
    <w:rsid w:val="00BE7758"/>
    <w:rsid w:val="00BF202C"/>
    <w:rsid w:val="00BF2E43"/>
    <w:rsid w:val="00BF4266"/>
    <w:rsid w:val="00BF5ADB"/>
    <w:rsid w:val="00BF738E"/>
    <w:rsid w:val="00BF75B7"/>
    <w:rsid w:val="00C00394"/>
    <w:rsid w:val="00C00AA5"/>
    <w:rsid w:val="00C00B5E"/>
    <w:rsid w:val="00C01250"/>
    <w:rsid w:val="00C01AB2"/>
    <w:rsid w:val="00C02B7C"/>
    <w:rsid w:val="00C0347C"/>
    <w:rsid w:val="00C037B0"/>
    <w:rsid w:val="00C04287"/>
    <w:rsid w:val="00C06344"/>
    <w:rsid w:val="00C11473"/>
    <w:rsid w:val="00C13F91"/>
    <w:rsid w:val="00C1414C"/>
    <w:rsid w:val="00C144C1"/>
    <w:rsid w:val="00C146AF"/>
    <w:rsid w:val="00C146DB"/>
    <w:rsid w:val="00C14807"/>
    <w:rsid w:val="00C170CF"/>
    <w:rsid w:val="00C17669"/>
    <w:rsid w:val="00C22BA5"/>
    <w:rsid w:val="00C22DA2"/>
    <w:rsid w:val="00C23CEE"/>
    <w:rsid w:val="00C24721"/>
    <w:rsid w:val="00C24D76"/>
    <w:rsid w:val="00C26CC8"/>
    <w:rsid w:val="00C273D3"/>
    <w:rsid w:val="00C27AE8"/>
    <w:rsid w:val="00C31479"/>
    <w:rsid w:val="00C31C07"/>
    <w:rsid w:val="00C32482"/>
    <w:rsid w:val="00C32BAC"/>
    <w:rsid w:val="00C3400A"/>
    <w:rsid w:val="00C34E9E"/>
    <w:rsid w:val="00C35170"/>
    <w:rsid w:val="00C376CA"/>
    <w:rsid w:val="00C37E8F"/>
    <w:rsid w:val="00C41960"/>
    <w:rsid w:val="00C4437E"/>
    <w:rsid w:val="00C445BA"/>
    <w:rsid w:val="00C449DA"/>
    <w:rsid w:val="00C45F23"/>
    <w:rsid w:val="00C45F32"/>
    <w:rsid w:val="00C461FA"/>
    <w:rsid w:val="00C46A97"/>
    <w:rsid w:val="00C47F2B"/>
    <w:rsid w:val="00C510AF"/>
    <w:rsid w:val="00C532A0"/>
    <w:rsid w:val="00C56422"/>
    <w:rsid w:val="00C564E0"/>
    <w:rsid w:val="00C61799"/>
    <w:rsid w:val="00C637E8"/>
    <w:rsid w:val="00C658A2"/>
    <w:rsid w:val="00C65A58"/>
    <w:rsid w:val="00C6716F"/>
    <w:rsid w:val="00C67328"/>
    <w:rsid w:val="00C67692"/>
    <w:rsid w:val="00C6775A"/>
    <w:rsid w:val="00C7298A"/>
    <w:rsid w:val="00C72BEF"/>
    <w:rsid w:val="00C73504"/>
    <w:rsid w:val="00C75F4A"/>
    <w:rsid w:val="00C80F8F"/>
    <w:rsid w:val="00C82A49"/>
    <w:rsid w:val="00C838C8"/>
    <w:rsid w:val="00C862CE"/>
    <w:rsid w:val="00C87521"/>
    <w:rsid w:val="00C904B4"/>
    <w:rsid w:val="00C90D35"/>
    <w:rsid w:val="00C91721"/>
    <w:rsid w:val="00C92397"/>
    <w:rsid w:val="00C941F8"/>
    <w:rsid w:val="00C96F05"/>
    <w:rsid w:val="00C97F1E"/>
    <w:rsid w:val="00C97F20"/>
    <w:rsid w:val="00CA06BB"/>
    <w:rsid w:val="00CA07C1"/>
    <w:rsid w:val="00CA11E9"/>
    <w:rsid w:val="00CA2135"/>
    <w:rsid w:val="00CA40D9"/>
    <w:rsid w:val="00CA5B3C"/>
    <w:rsid w:val="00CA7830"/>
    <w:rsid w:val="00CB10EC"/>
    <w:rsid w:val="00CB19E3"/>
    <w:rsid w:val="00CB1B5A"/>
    <w:rsid w:val="00CB70A9"/>
    <w:rsid w:val="00CB75E6"/>
    <w:rsid w:val="00CC0B3A"/>
    <w:rsid w:val="00CC2FD9"/>
    <w:rsid w:val="00CC31F2"/>
    <w:rsid w:val="00CC35D8"/>
    <w:rsid w:val="00CC3816"/>
    <w:rsid w:val="00CC4CFD"/>
    <w:rsid w:val="00CC4D24"/>
    <w:rsid w:val="00CC4D4D"/>
    <w:rsid w:val="00CC55F0"/>
    <w:rsid w:val="00CC5FA4"/>
    <w:rsid w:val="00CD047C"/>
    <w:rsid w:val="00CD0F54"/>
    <w:rsid w:val="00CD1258"/>
    <w:rsid w:val="00CD1448"/>
    <w:rsid w:val="00CD15BE"/>
    <w:rsid w:val="00CD1CFD"/>
    <w:rsid w:val="00CD31CF"/>
    <w:rsid w:val="00CD322F"/>
    <w:rsid w:val="00CD4204"/>
    <w:rsid w:val="00CD4FFA"/>
    <w:rsid w:val="00CD6988"/>
    <w:rsid w:val="00CD764D"/>
    <w:rsid w:val="00CE6FCA"/>
    <w:rsid w:val="00CF181B"/>
    <w:rsid w:val="00CF1DD7"/>
    <w:rsid w:val="00CF2755"/>
    <w:rsid w:val="00CF395B"/>
    <w:rsid w:val="00CF3BAB"/>
    <w:rsid w:val="00CF5C03"/>
    <w:rsid w:val="00CF6E7B"/>
    <w:rsid w:val="00CF7E19"/>
    <w:rsid w:val="00CF7F8D"/>
    <w:rsid w:val="00D01611"/>
    <w:rsid w:val="00D01A67"/>
    <w:rsid w:val="00D023C1"/>
    <w:rsid w:val="00D02818"/>
    <w:rsid w:val="00D03CB8"/>
    <w:rsid w:val="00D04A82"/>
    <w:rsid w:val="00D05205"/>
    <w:rsid w:val="00D06F9B"/>
    <w:rsid w:val="00D101C2"/>
    <w:rsid w:val="00D10BC2"/>
    <w:rsid w:val="00D13936"/>
    <w:rsid w:val="00D13E3D"/>
    <w:rsid w:val="00D142E9"/>
    <w:rsid w:val="00D14A03"/>
    <w:rsid w:val="00D14DF5"/>
    <w:rsid w:val="00D16088"/>
    <w:rsid w:val="00D16F26"/>
    <w:rsid w:val="00D17031"/>
    <w:rsid w:val="00D17B80"/>
    <w:rsid w:val="00D17F79"/>
    <w:rsid w:val="00D21F1D"/>
    <w:rsid w:val="00D2571C"/>
    <w:rsid w:val="00D25AEE"/>
    <w:rsid w:val="00D262D0"/>
    <w:rsid w:val="00D269A9"/>
    <w:rsid w:val="00D27828"/>
    <w:rsid w:val="00D3030F"/>
    <w:rsid w:val="00D358E6"/>
    <w:rsid w:val="00D3604D"/>
    <w:rsid w:val="00D3730F"/>
    <w:rsid w:val="00D40A67"/>
    <w:rsid w:val="00D4152E"/>
    <w:rsid w:val="00D440A4"/>
    <w:rsid w:val="00D443AB"/>
    <w:rsid w:val="00D4476A"/>
    <w:rsid w:val="00D45FB8"/>
    <w:rsid w:val="00D46146"/>
    <w:rsid w:val="00D461BC"/>
    <w:rsid w:val="00D4733E"/>
    <w:rsid w:val="00D51DC5"/>
    <w:rsid w:val="00D52973"/>
    <w:rsid w:val="00D54B91"/>
    <w:rsid w:val="00D55BD1"/>
    <w:rsid w:val="00D566EA"/>
    <w:rsid w:val="00D56CCF"/>
    <w:rsid w:val="00D5749D"/>
    <w:rsid w:val="00D605A2"/>
    <w:rsid w:val="00D610BC"/>
    <w:rsid w:val="00D615D8"/>
    <w:rsid w:val="00D61BA6"/>
    <w:rsid w:val="00D61F6A"/>
    <w:rsid w:val="00D6290D"/>
    <w:rsid w:val="00D62F21"/>
    <w:rsid w:val="00D644F5"/>
    <w:rsid w:val="00D65763"/>
    <w:rsid w:val="00D659CE"/>
    <w:rsid w:val="00D66BA0"/>
    <w:rsid w:val="00D66CC5"/>
    <w:rsid w:val="00D70FF6"/>
    <w:rsid w:val="00D71854"/>
    <w:rsid w:val="00D72925"/>
    <w:rsid w:val="00D742FA"/>
    <w:rsid w:val="00D74FB2"/>
    <w:rsid w:val="00D773B7"/>
    <w:rsid w:val="00D77B31"/>
    <w:rsid w:val="00D77EA1"/>
    <w:rsid w:val="00D81958"/>
    <w:rsid w:val="00D8402E"/>
    <w:rsid w:val="00D84AB2"/>
    <w:rsid w:val="00D84D6E"/>
    <w:rsid w:val="00D850B7"/>
    <w:rsid w:val="00D85EDD"/>
    <w:rsid w:val="00D879A6"/>
    <w:rsid w:val="00D90CE8"/>
    <w:rsid w:val="00D91811"/>
    <w:rsid w:val="00D91F62"/>
    <w:rsid w:val="00D92B59"/>
    <w:rsid w:val="00D93056"/>
    <w:rsid w:val="00D969CF"/>
    <w:rsid w:val="00D96BC5"/>
    <w:rsid w:val="00DA0241"/>
    <w:rsid w:val="00DA2E67"/>
    <w:rsid w:val="00DA34B8"/>
    <w:rsid w:val="00DA42E2"/>
    <w:rsid w:val="00DA463B"/>
    <w:rsid w:val="00DA4B25"/>
    <w:rsid w:val="00DA4DCD"/>
    <w:rsid w:val="00DA556F"/>
    <w:rsid w:val="00DA79BC"/>
    <w:rsid w:val="00DB1BE5"/>
    <w:rsid w:val="00DB1F6E"/>
    <w:rsid w:val="00DB2DFB"/>
    <w:rsid w:val="00DB376F"/>
    <w:rsid w:val="00DB5C5E"/>
    <w:rsid w:val="00DB64A2"/>
    <w:rsid w:val="00DB6566"/>
    <w:rsid w:val="00DB65A1"/>
    <w:rsid w:val="00DC0317"/>
    <w:rsid w:val="00DC2B4A"/>
    <w:rsid w:val="00DC3952"/>
    <w:rsid w:val="00DC448B"/>
    <w:rsid w:val="00DC52A5"/>
    <w:rsid w:val="00DC5DC5"/>
    <w:rsid w:val="00DC6FEF"/>
    <w:rsid w:val="00DD00ED"/>
    <w:rsid w:val="00DD465C"/>
    <w:rsid w:val="00DD5A6C"/>
    <w:rsid w:val="00DD5CE4"/>
    <w:rsid w:val="00DD619F"/>
    <w:rsid w:val="00DD628E"/>
    <w:rsid w:val="00DD6E18"/>
    <w:rsid w:val="00DD70C7"/>
    <w:rsid w:val="00DD7887"/>
    <w:rsid w:val="00DD789C"/>
    <w:rsid w:val="00DD7932"/>
    <w:rsid w:val="00DE0CC6"/>
    <w:rsid w:val="00DE1254"/>
    <w:rsid w:val="00DE146C"/>
    <w:rsid w:val="00DE214E"/>
    <w:rsid w:val="00DE2AB2"/>
    <w:rsid w:val="00DE3536"/>
    <w:rsid w:val="00DE401C"/>
    <w:rsid w:val="00DE5BD5"/>
    <w:rsid w:val="00DE6FFE"/>
    <w:rsid w:val="00DE7EDF"/>
    <w:rsid w:val="00DF0AF2"/>
    <w:rsid w:val="00DF2C76"/>
    <w:rsid w:val="00DF3C05"/>
    <w:rsid w:val="00DF6733"/>
    <w:rsid w:val="00DF6814"/>
    <w:rsid w:val="00DF6CBC"/>
    <w:rsid w:val="00DF796B"/>
    <w:rsid w:val="00E00A7A"/>
    <w:rsid w:val="00E02662"/>
    <w:rsid w:val="00E02DDE"/>
    <w:rsid w:val="00E02EB8"/>
    <w:rsid w:val="00E033F1"/>
    <w:rsid w:val="00E043A9"/>
    <w:rsid w:val="00E0470E"/>
    <w:rsid w:val="00E10E58"/>
    <w:rsid w:val="00E14398"/>
    <w:rsid w:val="00E145CB"/>
    <w:rsid w:val="00E14BB4"/>
    <w:rsid w:val="00E14D7F"/>
    <w:rsid w:val="00E14F6B"/>
    <w:rsid w:val="00E17626"/>
    <w:rsid w:val="00E17E61"/>
    <w:rsid w:val="00E20257"/>
    <w:rsid w:val="00E207B1"/>
    <w:rsid w:val="00E20E96"/>
    <w:rsid w:val="00E21FFE"/>
    <w:rsid w:val="00E22075"/>
    <w:rsid w:val="00E243CD"/>
    <w:rsid w:val="00E2642E"/>
    <w:rsid w:val="00E26C11"/>
    <w:rsid w:val="00E3232E"/>
    <w:rsid w:val="00E32742"/>
    <w:rsid w:val="00E33415"/>
    <w:rsid w:val="00E35151"/>
    <w:rsid w:val="00E36724"/>
    <w:rsid w:val="00E40D4E"/>
    <w:rsid w:val="00E41792"/>
    <w:rsid w:val="00E41DFE"/>
    <w:rsid w:val="00E42252"/>
    <w:rsid w:val="00E42759"/>
    <w:rsid w:val="00E442A6"/>
    <w:rsid w:val="00E44C94"/>
    <w:rsid w:val="00E44D56"/>
    <w:rsid w:val="00E45B36"/>
    <w:rsid w:val="00E500AD"/>
    <w:rsid w:val="00E5089E"/>
    <w:rsid w:val="00E508B4"/>
    <w:rsid w:val="00E50CDE"/>
    <w:rsid w:val="00E5160C"/>
    <w:rsid w:val="00E52461"/>
    <w:rsid w:val="00E524F1"/>
    <w:rsid w:val="00E52DA4"/>
    <w:rsid w:val="00E533B7"/>
    <w:rsid w:val="00E55B3E"/>
    <w:rsid w:val="00E60B18"/>
    <w:rsid w:val="00E63214"/>
    <w:rsid w:val="00E637EA"/>
    <w:rsid w:val="00E63C75"/>
    <w:rsid w:val="00E64169"/>
    <w:rsid w:val="00E65987"/>
    <w:rsid w:val="00E6672C"/>
    <w:rsid w:val="00E67118"/>
    <w:rsid w:val="00E67319"/>
    <w:rsid w:val="00E703D1"/>
    <w:rsid w:val="00E70B90"/>
    <w:rsid w:val="00E71EBB"/>
    <w:rsid w:val="00E737A5"/>
    <w:rsid w:val="00E74D61"/>
    <w:rsid w:val="00E76358"/>
    <w:rsid w:val="00E76C48"/>
    <w:rsid w:val="00E80E23"/>
    <w:rsid w:val="00E8143A"/>
    <w:rsid w:val="00E82DB3"/>
    <w:rsid w:val="00E8343C"/>
    <w:rsid w:val="00E83513"/>
    <w:rsid w:val="00E83A37"/>
    <w:rsid w:val="00E846F8"/>
    <w:rsid w:val="00E84E31"/>
    <w:rsid w:val="00E85B4C"/>
    <w:rsid w:val="00E85EE0"/>
    <w:rsid w:val="00E86939"/>
    <w:rsid w:val="00E90801"/>
    <w:rsid w:val="00E90C34"/>
    <w:rsid w:val="00E9194B"/>
    <w:rsid w:val="00E93508"/>
    <w:rsid w:val="00E935C7"/>
    <w:rsid w:val="00E9394C"/>
    <w:rsid w:val="00E944D2"/>
    <w:rsid w:val="00E95CC7"/>
    <w:rsid w:val="00E9612B"/>
    <w:rsid w:val="00E96B61"/>
    <w:rsid w:val="00E96D98"/>
    <w:rsid w:val="00EA33A6"/>
    <w:rsid w:val="00EA38B2"/>
    <w:rsid w:val="00EA3A97"/>
    <w:rsid w:val="00EA45A4"/>
    <w:rsid w:val="00EA66C5"/>
    <w:rsid w:val="00EA6C72"/>
    <w:rsid w:val="00EB0CBC"/>
    <w:rsid w:val="00EB10BF"/>
    <w:rsid w:val="00EB13B0"/>
    <w:rsid w:val="00EB18D8"/>
    <w:rsid w:val="00EB1A36"/>
    <w:rsid w:val="00EB1E26"/>
    <w:rsid w:val="00EB24C2"/>
    <w:rsid w:val="00EB2D37"/>
    <w:rsid w:val="00EB2E11"/>
    <w:rsid w:val="00EB339E"/>
    <w:rsid w:val="00EB3D94"/>
    <w:rsid w:val="00EB443B"/>
    <w:rsid w:val="00EB464A"/>
    <w:rsid w:val="00EB5786"/>
    <w:rsid w:val="00EB7A07"/>
    <w:rsid w:val="00EC0A47"/>
    <w:rsid w:val="00EC0A8D"/>
    <w:rsid w:val="00EC12C3"/>
    <w:rsid w:val="00EC1ADE"/>
    <w:rsid w:val="00EC5D00"/>
    <w:rsid w:val="00EC73D7"/>
    <w:rsid w:val="00ED2A6D"/>
    <w:rsid w:val="00ED3E08"/>
    <w:rsid w:val="00ED5F35"/>
    <w:rsid w:val="00ED62F3"/>
    <w:rsid w:val="00ED6378"/>
    <w:rsid w:val="00EE099A"/>
    <w:rsid w:val="00EE1391"/>
    <w:rsid w:val="00EE30D7"/>
    <w:rsid w:val="00EE3883"/>
    <w:rsid w:val="00EE7135"/>
    <w:rsid w:val="00EE73AB"/>
    <w:rsid w:val="00EE7DDC"/>
    <w:rsid w:val="00EF095B"/>
    <w:rsid w:val="00EF0D81"/>
    <w:rsid w:val="00EF23AE"/>
    <w:rsid w:val="00EF431C"/>
    <w:rsid w:val="00EF56CE"/>
    <w:rsid w:val="00EF60BD"/>
    <w:rsid w:val="00EF6F89"/>
    <w:rsid w:val="00F0108B"/>
    <w:rsid w:val="00F01534"/>
    <w:rsid w:val="00F02B4E"/>
    <w:rsid w:val="00F079B5"/>
    <w:rsid w:val="00F12493"/>
    <w:rsid w:val="00F14023"/>
    <w:rsid w:val="00F14083"/>
    <w:rsid w:val="00F15883"/>
    <w:rsid w:val="00F15E9A"/>
    <w:rsid w:val="00F20021"/>
    <w:rsid w:val="00F22611"/>
    <w:rsid w:val="00F25079"/>
    <w:rsid w:val="00F253AC"/>
    <w:rsid w:val="00F316A8"/>
    <w:rsid w:val="00F3196F"/>
    <w:rsid w:val="00F33B01"/>
    <w:rsid w:val="00F36433"/>
    <w:rsid w:val="00F36AD9"/>
    <w:rsid w:val="00F4051F"/>
    <w:rsid w:val="00F412E0"/>
    <w:rsid w:val="00F43AA9"/>
    <w:rsid w:val="00F4652C"/>
    <w:rsid w:val="00F469A2"/>
    <w:rsid w:val="00F47A45"/>
    <w:rsid w:val="00F51779"/>
    <w:rsid w:val="00F51924"/>
    <w:rsid w:val="00F53305"/>
    <w:rsid w:val="00F5363D"/>
    <w:rsid w:val="00F54234"/>
    <w:rsid w:val="00F56728"/>
    <w:rsid w:val="00F57111"/>
    <w:rsid w:val="00F6028D"/>
    <w:rsid w:val="00F60C2B"/>
    <w:rsid w:val="00F61C20"/>
    <w:rsid w:val="00F61F8F"/>
    <w:rsid w:val="00F63150"/>
    <w:rsid w:val="00F63B2D"/>
    <w:rsid w:val="00F63FAF"/>
    <w:rsid w:val="00F64EEA"/>
    <w:rsid w:val="00F6674A"/>
    <w:rsid w:val="00F673BA"/>
    <w:rsid w:val="00F71840"/>
    <w:rsid w:val="00F72F59"/>
    <w:rsid w:val="00F746B8"/>
    <w:rsid w:val="00F75088"/>
    <w:rsid w:val="00F7722E"/>
    <w:rsid w:val="00F80CB6"/>
    <w:rsid w:val="00F8327E"/>
    <w:rsid w:val="00F835C4"/>
    <w:rsid w:val="00F8421D"/>
    <w:rsid w:val="00F84B95"/>
    <w:rsid w:val="00F850F8"/>
    <w:rsid w:val="00F859C9"/>
    <w:rsid w:val="00F85E6F"/>
    <w:rsid w:val="00F866AC"/>
    <w:rsid w:val="00F87414"/>
    <w:rsid w:val="00F9472E"/>
    <w:rsid w:val="00F94DE0"/>
    <w:rsid w:val="00F9703B"/>
    <w:rsid w:val="00FA05F8"/>
    <w:rsid w:val="00FA1E54"/>
    <w:rsid w:val="00FA50D7"/>
    <w:rsid w:val="00FA61B5"/>
    <w:rsid w:val="00FA65FD"/>
    <w:rsid w:val="00FA7748"/>
    <w:rsid w:val="00FA78D6"/>
    <w:rsid w:val="00FA7CAF"/>
    <w:rsid w:val="00FB1D12"/>
    <w:rsid w:val="00FB3E00"/>
    <w:rsid w:val="00FB547B"/>
    <w:rsid w:val="00FB6031"/>
    <w:rsid w:val="00FB765E"/>
    <w:rsid w:val="00FB7A2D"/>
    <w:rsid w:val="00FC3F7F"/>
    <w:rsid w:val="00FC4717"/>
    <w:rsid w:val="00FC4A0B"/>
    <w:rsid w:val="00FC4DBC"/>
    <w:rsid w:val="00FC5ABE"/>
    <w:rsid w:val="00FC5C13"/>
    <w:rsid w:val="00FC60F6"/>
    <w:rsid w:val="00FC71DC"/>
    <w:rsid w:val="00FC73F9"/>
    <w:rsid w:val="00FC7E7C"/>
    <w:rsid w:val="00FD1200"/>
    <w:rsid w:val="00FD1862"/>
    <w:rsid w:val="00FD69C8"/>
    <w:rsid w:val="00FD7C39"/>
    <w:rsid w:val="00FE227A"/>
    <w:rsid w:val="00FE2325"/>
    <w:rsid w:val="00FE240A"/>
    <w:rsid w:val="00FE39A2"/>
    <w:rsid w:val="00FE4719"/>
    <w:rsid w:val="00FE478B"/>
    <w:rsid w:val="00FE63B8"/>
    <w:rsid w:val="00FE6754"/>
    <w:rsid w:val="00FF00D0"/>
    <w:rsid w:val="00FF07A4"/>
    <w:rsid w:val="00FF38C5"/>
    <w:rsid w:val="00FF535A"/>
    <w:rsid w:val="00FF65FE"/>
    <w:rsid w:val="00FF6DB5"/>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0C8A4"/>
  <w15:docId w15:val="{D754DB72-F8B2-4ECA-B36E-4A55ADFF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character" w:customStyle="1" w:styleId="historyitem1">
    <w:name w:val="historyitem1"/>
    <w:rPr>
      <w:b w:val="0"/>
      <w:bCs w:val="0"/>
      <w:i/>
      <w:iCs/>
      <w:sz w:val="27"/>
      <w:szCs w:val="27"/>
    </w:rPr>
  </w:style>
  <w:style w:type="paragraph" w:customStyle="1" w:styleId="Style">
    <w:name w:val="Style"/>
    <w:uiPriority w:val="99"/>
    <w:rsid w:val="00CD4FFA"/>
    <w:pPr>
      <w:widowControl w:val="0"/>
      <w:autoSpaceDE w:val="0"/>
      <w:autoSpaceDN w:val="0"/>
      <w:adjustRightInd w:val="0"/>
      <w:ind w:left="140" w:right="140" w:firstLine="840"/>
      <w:jc w:val="both"/>
    </w:pPr>
    <w:rPr>
      <w:rFonts w:ascii="Times New Roman" w:hAnsi="Times New Roman"/>
      <w:sz w:val="24"/>
      <w:szCs w:val="24"/>
      <w:lang w:val="bg-BG" w:eastAsia="bg-BG"/>
    </w:rPr>
  </w:style>
  <w:style w:type="paragraph" w:styleId="BalloonText">
    <w:name w:val="Balloon Text"/>
    <w:basedOn w:val="Normal"/>
    <w:link w:val="BalloonTextChar"/>
    <w:uiPriority w:val="99"/>
    <w:semiHidden/>
    <w:unhideWhenUsed/>
    <w:rsid w:val="00CD4F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D4FFA"/>
    <w:rPr>
      <w:rFonts w:ascii="Segoe UI" w:hAnsi="Segoe UI" w:cs="Segoe UI"/>
      <w:sz w:val="18"/>
      <w:szCs w:val="18"/>
    </w:rPr>
  </w:style>
  <w:style w:type="character" w:styleId="CommentReference">
    <w:name w:val="annotation reference"/>
    <w:uiPriority w:val="99"/>
    <w:unhideWhenUsed/>
    <w:rsid w:val="001C7787"/>
    <w:rPr>
      <w:sz w:val="16"/>
      <w:szCs w:val="16"/>
    </w:rPr>
  </w:style>
  <w:style w:type="paragraph" w:styleId="CommentText">
    <w:name w:val="annotation text"/>
    <w:basedOn w:val="Normal"/>
    <w:link w:val="CommentTextChar"/>
    <w:uiPriority w:val="99"/>
    <w:unhideWhenUsed/>
    <w:rsid w:val="001C7787"/>
    <w:pPr>
      <w:spacing w:line="240" w:lineRule="auto"/>
    </w:pPr>
    <w:rPr>
      <w:sz w:val="20"/>
      <w:szCs w:val="20"/>
    </w:rPr>
  </w:style>
  <w:style w:type="character" w:customStyle="1" w:styleId="CommentTextChar">
    <w:name w:val="Comment Text Char"/>
    <w:link w:val="CommentText"/>
    <w:uiPriority w:val="99"/>
    <w:rsid w:val="001C7787"/>
    <w:rPr>
      <w:sz w:val="20"/>
      <w:szCs w:val="20"/>
    </w:rPr>
  </w:style>
  <w:style w:type="paragraph" w:styleId="CommentSubject">
    <w:name w:val="annotation subject"/>
    <w:basedOn w:val="CommentText"/>
    <w:next w:val="CommentText"/>
    <w:link w:val="CommentSubjectChar"/>
    <w:uiPriority w:val="99"/>
    <w:semiHidden/>
    <w:unhideWhenUsed/>
    <w:rsid w:val="001C7787"/>
    <w:rPr>
      <w:b/>
      <w:bCs/>
    </w:rPr>
  </w:style>
  <w:style w:type="character" w:customStyle="1" w:styleId="CommentSubjectChar">
    <w:name w:val="Comment Subject Char"/>
    <w:link w:val="CommentSubject"/>
    <w:uiPriority w:val="99"/>
    <w:semiHidden/>
    <w:rsid w:val="001C7787"/>
    <w:rPr>
      <w:b/>
      <w:bCs/>
      <w:sz w:val="20"/>
      <w:szCs w:val="20"/>
    </w:rPr>
  </w:style>
  <w:style w:type="character" w:customStyle="1" w:styleId="2">
    <w:name w:val="Основен текст (2)_"/>
    <w:link w:val="21"/>
    <w:rsid w:val="009F3058"/>
    <w:rPr>
      <w:rFonts w:ascii="Times New Roman" w:hAnsi="Times New Roman" w:cs="Times New Roman"/>
      <w:shd w:val="clear" w:color="auto" w:fill="FFFFFF"/>
    </w:rPr>
  </w:style>
  <w:style w:type="paragraph" w:customStyle="1" w:styleId="21">
    <w:name w:val="Основен текст (2)1"/>
    <w:basedOn w:val="Normal"/>
    <w:link w:val="2"/>
    <w:rsid w:val="009F3058"/>
    <w:pPr>
      <w:widowControl w:val="0"/>
      <w:shd w:val="clear" w:color="auto" w:fill="FFFFFF"/>
      <w:spacing w:after="240" w:line="274" w:lineRule="exact"/>
      <w:jc w:val="both"/>
    </w:pPr>
    <w:rPr>
      <w:rFonts w:ascii="Times New Roman" w:hAnsi="Times New Roman"/>
    </w:rPr>
  </w:style>
  <w:style w:type="paragraph" w:styleId="Header">
    <w:name w:val="header"/>
    <w:basedOn w:val="Normal"/>
    <w:link w:val="HeaderChar"/>
    <w:uiPriority w:val="99"/>
    <w:unhideWhenUsed/>
    <w:rsid w:val="003A7C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CC1"/>
  </w:style>
  <w:style w:type="paragraph" w:styleId="Footer">
    <w:name w:val="footer"/>
    <w:basedOn w:val="Normal"/>
    <w:link w:val="FooterChar"/>
    <w:uiPriority w:val="99"/>
    <w:unhideWhenUsed/>
    <w:rsid w:val="003A7C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CC1"/>
  </w:style>
  <w:style w:type="paragraph" w:styleId="Revision">
    <w:name w:val="Revision"/>
    <w:hidden/>
    <w:uiPriority w:val="99"/>
    <w:semiHidden/>
    <w:rsid w:val="007277BC"/>
    <w:rPr>
      <w:sz w:val="22"/>
      <w:szCs w:val="22"/>
    </w:rPr>
  </w:style>
  <w:style w:type="paragraph" w:styleId="ListParagraph">
    <w:name w:val="List Paragraph"/>
    <w:basedOn w:val="Normal"/>
    <w:uiPriority w:val="34"/>
    <w:qFormat/>
    <w:rsid w:val="007514BA"/>
    <w:pPr>
      <w:ind w:left="720"/>
      <w:contextualSpacing/>
    </w:pPr>
  </w:style>
  <w:style w:type="paragraph" w:customStyle="1" w:styleId="doc-ti">
    <w:name w:val="doc-ti"/>
    <w:basedOn w:val="Normal"/>
    <w:rsid w:val="00E21FFE"/>
    <w:pPr>
      <w:spacing w:before="100" w:beforeAutospacing="1" w:after="100" w:afterAutospacing="1" w:line="240" w:lineRule="auto"/>
    </w:pPr>
    <w:rPr>
      <w:rFonts w:ascii="Times New Roman" w:hAnsi="Times New Roman"/>
      <w:sz w:val="24"/>
      <w:szCs w:val="24"/>
    </w:rPr>
  </w:style>
  <w:style w:type="paragraph" w:styleId="EndnoteText">
    <w:name w:val="endnote text"/>
    <w:basedOn w:val="Normal"/>
    <w:link w:val="EndnoteTextChar"/>
    <w:uiPriority w:val="99"/>
    <w:semiHidden/>
    <w:unhideWhenUsed/>
    <w:rsid w:val="002F659B"/>
    <w:pPr>
      <w:spacing w:after="0" w:line="240" w:lineRule="auto"/>
    </w:pPr>
    <w:rPr>
      <w:sz w:val="20"/>
      <w:szCs w:val="20"/>
    </w:rPr>
  </w:style>
  <w:style w:type="character" w:customStyle="1" w:styleId="EndnoteTextChar">
    <w:name w:val="Endnote Text Char"/>
    <w:link w:val="EndnoteText"/>
    <w:uiPriority w:val="99"/>
    <w:semiHidden/>
    <w:rsid w:val="002F659B"/>
    <w:rPr>
      <w:sz w:val="20"/>
      <w:szCs w:val="20"/>
    </w:rPr>
  </w:style>
  <w:style w:type="character" w:styleId="EndnoteReference">
    <w:name w:val="endnote reference"/>
    <w:uiPriority w:val="99"/>
    <w:semiHidden/>
    <w:unhideWhenUsed/>
    <w:rsid w:val="002F659B"/>
    <w:rPr>
      <w:vertAlign w:val="superscript"/>
    </w:rPr>
  </w:style>
  <w:style w:type="character" w:customStyle="1" w:styleId="light">
    <w:name w:val="light"/>
    <w:basedOn w:val="DefaultParagraphFont"/>
    <w:rsid w:val="00F51779"/>
  </w:style>
  <w:style w:type="character" w:styleId="Hyperlink">
    <w:name w:val="Hyperlink"/>
    <w:basedOn w:val="DefaultParagraphFont"/>
    <w:uiPriority w:val="99"/>
    <w:semiHidden/>
    <w:unhideWhenUsed/>
    <w:rsid w:val="00F51779"/>
    <w:rPr>
      <w:color w:val="0000FF"/>
      <w:u w:val="single"/>
    </w:rPr>
  </w:style>
  <w:style w:type="character" w:customStyle="1" w:styleId="p">
    <w:name w:val="p"/>
    <w:basedOn w:val="DefaultParagraphFont"/>
    <w:rsid w:val="00F51779"/>
  </w:style>
  <w:style w:type="character" w:customStyle="1" w:styleId="articlehistory">
    <w:name w:val="article_history"/>
    <w:basedOn w:val="DefaultParagraphFont"/>
    <w:rsid w:val="00F51779"/>
  </w:style>
  <w:style w:type="paragraph" w:customStyle="1" w:styleId="htleft">
    <w:name w:val="htleft"/>
    <w:basedOn w:val="Normal"/>
    <w:rsid w:val="00F51779"/>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8271BD"/>
    <w:rPr>
      <w:rFonts w:ascii="Segoe UI" w:hAnsi="Segoe UI" w:cs="Segoe UI" w:hint="default"/>
      <w:sz w:val="18"/>
      <w:szCs w:val="18"/>
    </w:rPr>
  </w:style>
  <w:style w:type="paragraph" w:customStyle="1" w:styleId="title-doc-first">
    <w:name w:val="title-doc-first"/>
    <w:basedOn w:val="Normal"/>
    <w:rsid w:val="00CC31F2"/>
    <w:pPr>
      <w:spacing w:before="100" w:beforeAutospacing="1" w:after="100" w:afterAutospacing="1" w:line="240" w:lineRule="auto"/>
    </w:pPr>
    <w:rPr>
      <w:rFonts w:ascii="Times New Roman" w:hAnsi="Times New Roman"/>
      <w:sz w:val="24"/>
      <w:szCs w:val="24"/>
    </w:rPr>
  </w:style>
  <w:style w:type="character" w:customStyle="1" w:styleId="boldface">
    <w:name w:val="boldface"/>
    <w:basedOn w:val="DefaultParagraphFont"/>
    <w:rsid w:val="000D4C64"/>
  </w:style>
  <w:style w:type="table" w:styleId="TableGrid">
    <w:name w:val="Table Grid"/>
    <w:basedOn w:val="TableNormal"/>
    <w:uiPriority w:val="39"/>
    <w:rsid w:val="00BF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453">
      <w:marLeft w:val="0"/>
      <w:marRight w:val="0"/>
      <w:marTop w:val="0"/>
      <w:marBottom w:val="0"/>
      <w:divBdr>
        <w:top w:val="none" w:sz="0" w:space="0" w:color="auto"/>
        <w:left w:val="none" w:sz="0" w:space="0" w:color="auto"/>
        <w:bottom w:val="none" w:sz="0" w:space="0" w:color="auto"/>
        <w:right w:val="none" w:sz="0" w:space="0" w:color="auto"/>
      </w:divBdr>
      <w:divsChild>
        <w:div w:id="2002468782">
          <w:marLeft w:val="0"/>
          <w:marRight w:val="0"/>
          <w:marTop w:val="0"/>
          <w:marBottom w:val="0"/>
          <w:divBdr>
            <w:top w:val="none" w:sz="0" w:space="0" w:color="auto"/>
            <w:left w:val="none" w:sz="0" w:space="0" w:color="auto"/>
            <w:bottom w:val="none" w:sz="0" w:space="0" w:color="auto"/>
            <w:right w:val="none" w:sz="0" w:space="0" w:color="auto"/>
          </w:divBdr>
        </w:div>
      </w:divsChild>
    </w:div>
    <w:div w:id="15354441">
      <w:marLeft w:val="0"/>
      <w:marRight w:val="0"/>
      <w:marTop w:val="0"/>
      <w:marBottom w:val="0"/>
      <w:divBdr>
        <w:top w:val="none" w:sz="0" w:space="0" w:color="auto"/>
        <w:left w:val="none" w:sz="0" w:space="0" w:color="auto"/>
        <w:bottom w:val="none" w:sz="0" w:space="0" w:color="auto"/>
        <w:right w:val="none" w:sz="0" w:space="0" w:color="auto"/>
      </w:divBdr>
      <w:divsChild>
        <w:div w:id="447968838">
          <w:marLeft w:val="0"/>
          <w:marRight w:val="0"/>
          <w:marTop w:val="0"/>
          <w:marBottom w:val="0"/>
          <w:divBdr>
            <w:top w:val="none" w:sz="0" w:space="0" w:color="auto"/>
            <w:left w:val="none" w:sz="0" w:space="0" w:color="auto"/>
            <w:bottom w:val="none" w:sz="0" w:space="0" w:color="auto"/>
            <w:right w:val="none" w:sz="0" w:space="0" w:color="auto"/>
          </w:divBdr>
        </w:div>
        <w:div w:id="526792096">
          <w:marLeft w:val="0"/>
          <w:marRight w:val="0"/>
          <w:marTop w:val="0"/>
          <w:marBottom w:val="0"/>
          <w:divBdr>
            <w:top w:val="none" w:sz="0" w:space="0" w:color="auto"/>
            <w:left w:val="none" w:sz="0" w:space="0" w:color="auto"/>
            <w:bottom w:val="none" w:sz="0" w:space="0" w:color="auto"/>
            <w:right w:val="none" w:sz="0" w:space="0" w:color="auto"/>
          </w:divBdr>
        </w:div>
        <w:div w:id="1593659158">
          <w:marLeft w:val="0"/>
          <w:marRight w:val="0"/>
          <w:marTop w:val="0"/>
          <w:marBottom w:val="0"/>
          <w:divBdr>
            <w:top w:val="none" w:sz="0" w:space="0" w:color="auto"/>
            <w:left w:val="none" w:sz="0" w:space="0" w:color="auto"/>
            <w:bottom w:val="none" w:sz="0" w:space="0" w:color="auto"/>
            <w:right w:val="none" w:sz="0" w:space="0" w:color="auto"/>
          </w:divBdr>
        </w:div>
      </w:divsChild>
    </w:div>
    <w:div w:id="52626243">
      <w:marLeft w:val="0"/>
      <w:marRight w:val="0"/>
      <w:marTop w:val="0"/>
      <w:marBottom w:val="0"/>
      <w:divBdr>
        <w:top w:val="none" w:sz="0" w:space="0" w:color="auto"/>
        <w:left w:val="none" w:sz="0" w:space="0" w:color="auto"/>
        <w:bottom w:val="none" w:sz="0" w:space="0" w:color="auto"/>
        <w:right w:val="none" w:sz="0" w:space="0" w:color="auto"/>
      </w:divBdr>
      <w:divsChild>
        <w:div w:id="1510096363">
          <w:marLeft w:val="0"/>
          <w:marRight w:val="0"/>
          <w:marTop w:val="0"/>
          <w:marBottom w:val="0"/>
          <w:divBdr>
            <w:top w:val="none" w:sz="0" w:space="0" w:color="auto"/>
            <w:left w:val="none" w:sz="0" w:space="0" w:color="auto"/>
            <w:bottom w:val="none" w:sz="0" w:space="0" w:color="auto"/>
            <w:right w:val="none" w:sz="0" w:space="0" w:color="auto"/>
          </w:divBdr>
        </w:div>
        <w:div w:id="2037271910">
          <w:marLeft w:val="0"/>
          <w:marRight w:val="0"/>
          <w:marTop w:val="0"/>
          <w:marBottom w:val="0"/>
          <w:divBdr>
            <w:top w:val="none" w:sz="0" w:space="0" w:color="auto"/>
            <w:left w:val="none" w:sz="0" w:space="0" w:color="auto"/>
            <w:bottom w:val="none" w:sz="0" w:space="0" w:color="auto"/>
            <w:right w:val="none" w:sz="0" w:space="0" w:color="auto"/>
          </w:divBdr>
        </w:div>
      </w:divsChild>
    </w:div>
    <w:div w:id="55007910">
      <w:bodyDiv w:val="1"/>
      <w:marLeft w:val="0"/>
      <w:marRight w:val="0"/>
      <w:marTop w:val="0"/>
      <w:marBottom w:val="0"/>
      <w:divBdr>
        <w:top w:val="none" w:sz="0" w:space="0" w:color="auto"/>
        <w:left w:val="none" w:sz="0" w:space="0" w:color="auto"/>
        <w:bottom w:val="none" w:sz="0" w:space="0" w:color="auto"/>
        <w:right w:val="none" w:sz="0" w:space="0" w:color="auto"/>
      </w:divBdr>
    </w:div>
    <w:div w:id="79721711">
      <w:marLeft w:val="0"/>
      <w:marRight w:val="0"/>
      <w:marTop w:val="0"/>
      <w:marBottom w:val="0"/>
      <w:divBdr>
        <w:top w:val="none" w:sz="0" w:space="0" w:color="auto"/>
        <w:left w:val="none" w:sz="0" w:space="0" w:color="auto"/>
        <w:bottom w:val="none" w:sz="0" w:space="0" w:color="auto"/>
        <w:right w:val="none" w:sz="0" w:space="0" w:color="auto"/>
      </w:divBdr>
      <w:divsChild>
        <w:div w:id="364720113">
          <w:marLeft w:val="0"/>
          <w:marRight w:val="0"/>
          <w:marTop w:val="0"/>
          <w:marBottom w:val="0"/>
          <w:divBdr>
            <w:top w:val="none" w:sz="0" w:space="0" w:color="auto"/>
            <w:left w:val="none" w:sz="0" w:space="0" w:color="auto"/>
            <w:bottom w:val="none" w:sz="0" w:space="0" w:color="auto"/>
            <w:right w:val="none" w:sz="0" w:space="0" w:color="auto"/>
          </w:divBdr>
        </w:div>
        <w:div w:id="433670719">
          <w:marLeft w:val="0"/>
          <w:marRight w:val="0"/>
          <w:marTop w:val="0"/>
          <w:marBottom w:val="0"/>
          <w:divBdr>
            <w:top w:val="none" w:sz="0" w:space="0" w:color="auto"/>
            <w:left w:val="none" w:sz="0" w:space="0" w:color="auto"/>
            <w:bottom w:val="none" w:sz="0" w:space="0" w:color="auto"/>
            <w:right w:val="none" w:sz="0" w:space="0" w:color="auto"/>
          </w:divBdr>
        </w:div>
        <w:div w:id="1037464017">
          <w:marLeft w:val="0"/>
          <w:marRight w:val="0"/>
          <w:marTop w:val="0"/>
          <w:marBottom w:val="0"/>
          <w:divBdr>
            <w:top w:val="none" w:sz="0" w:space="0" w:color="auto"/>
            <w:left w:val="none" w:sz="0" w:space="0" w:color="auto"/>
            <w:bottom w:val="none" w:sz="0" w:space="0" w:color="auto"/>
            <w:right w:val="none" w:sz="0" w:space="0" w:color="auto"/>
          </w:divBdr>
        </w:div>
        <w:div w:id="1060860503">
          <w:marLeft w:val="0"/>
          <w:marRight w:val="0"/>
          <w:marTop w:val="0"/>
          <w:marBottom w:val="0"/>
          <w:divBdr>
            <w:top w:val="none" w:sz="0" w:space="0" w:color="auto"/>
            <w:left w:val="none" w:sz="0" w:space="0" w:color="auto"/>
            <w:bottom w:val="none" w:sz="0" w:space="0" w:color="auto"/>
            <w:right w:val="none" w:sz="0" w:space="0" w:color="auto"/>
          </w:divBdr>
        </w:div>
        <w:div w:id="1190489759">
          <w:marLeft w:val="0"/>
          <w:marRight w:val="0"/>
          <w:marTop w:val="0"/>
          <w:marBottom w:val="0"/>
          <w:divBdr>
            <w:top w:val="none" w:sz="0" w:space="0" w:color="auto"/>
            <w:left w:val="none" w:sz="0" w:space="0" w:color="auto"/>
            <w:bottom w:val="none" w:sz="0" w:space="0" w:color="auto"/>
            <w:right w:val="none" w:sz="0" w:space="0" w:color="auto"/>
          </w:divBdr>
        </w:div>
        <w:div w:id="1641376513">
          <w:marLeft w:val="0"/>
          <w:marRight w:val="0"/>
          <w:marTop w:val="0"/>
          <w:marBottom w:val="0"/>
          <w:divBdr>
            <w:top w:val="none" w:sz="0" w:space="0" w:color="auto"/>
            <w:left w:val="none" w:sz="0" w:space="0" w:color="auto"/>
            <w:bottom w:val="none" w:sz="0" w:space="0" w:color="auto"/>
            <w:right w:val="none" w:sz="0" w:space="0" w:color="auto"/>
          </w:divBdr>
        </w:div>
        <w:div w:id="1957255449">
          <w:marLeft w:val="0"/>
          <w:marRight w:val="0"/>
          <w:marTop w:val="0"/>
          <w:marBottom w:val="0"/>
          <w:divBdr>
            <w:top w:val="none" w:sz="0" w:space="0" w:color="auto"/>
            <w:left w:val="none" w:sz="0" w:space="0" w:color="auto"/>
            <w:bottom w:val="none" w:sz="0" w:space="0" w:color="auto"/>
            <w:right w:val="none" w:sz="0" w:space="0" w:color="auto"/>
          </w:divBdr>
        </w:div>
      </w:divsChild>
    </w:div>
    <w:div w:id="103890580">
      <w:marLeft w:val="0"/>
      <w:marRight w:val="0"/>
      <w:marTop w:val="0"/>
      <w:marBottom w:val="0"/>
      <w:divBdr>
        <w:top w:val="none" w:sz="0" w:space="0" w:color="auto"/>
        <w:left w:val="none" w:sz="0" w:space="0" w:color="auto"/>
        <w:bottom w:val="none" w:sz="0" w:space="0" w:color="auto"/>
        <w:right w:val="none" w:sz="0" w:space="0" w:color="auto"/>
      </w:divBdr>
      <w:divsChild>
        <w:div w:id="1804806527">
          <w:marLeft w:val="0"/>
          <w:marRight w:val="0"/>
          <w:marTop w:val="0"/>
          <w:marBottom w:val="0"/>
          <w:divBdr>
            <w:top w:val="none" w:sz="0" w:space="0" w:color="auto"/>
            <w:left w:val="none" w:sz="0" w:space="0" w:color="auto"/>
            <w:bottom w:val="none" w:sz="0" w:space="0" w:color="auto"/>
            <w:right w:val="none" w:sz="0" w:space="0" w:color="auto"/>
          </w:divBdr>
        </w:div>
      </w:divsChild>
    </w:div>
    <w:div w:id="141429833">
      <w:marLeft w:val="0"/>
      <w:marRight w:val="0"/>
      <w:marTop w:val="0"/>
      <w:marBottom w:val="0"/>
      <w:divBdr>
        <w:top w:val="none" w:sz="0" w:space="0" w:color="auto"/>
        <w:left w:val="none" w:sz="0" w:space="0" w:color="auto"/>
        <w:bottom w:val="none" w:sz="0" w:space="0" w:color="auto"/>
        <w:right w:val="none" w:sz="0" w:space="0" w:color="auto"/>
      </w:divBdr>
      <w:divsChild>
        <w:div w:id="1913586418">
          <w:marLeft w:val="0"/>
          <w:marRight w:val="0"/>
          <w:marTop w:val="0"/>
          <w:marBottom w:val="0"/>
          <w:divBdr>
            <w:top w:val="none" w:sz="0" w:space="0" w:color="auto"/>
            <w:left w:val="none" w:sz="0" w:space="0" w:color="auto"/>
            <w:bottom w:val="none" w:sz="0" w:space="0" w:color="auto"/>
            <w:right w:val="none" w:sz="0" w:space="0" w:color="auto"/>
          </w:divBdr>
        </w:div>
      </w:divsChild>
    </w:div>
    <w:div w:id="170535634">
      <w:marLeft w:val="0"/>
      <w:marRight w:val="0"/>
      <w:marTop w:val="0"/>
      <w:marBottom w:val="0"/>
      <w:divBdr>
        <w:top w:val="none" w:sz="0" w:space="0" w:color="auto"/>
        <w:left w:val="none" w:sz="0" w:space="0" w:color="auto"/>
        <w:bottom w:val="none" w:sz="0" w:space="0" w:color="auto"/>
        <w:right w:val="none" w:sz="0" w:space="0" w:color="auto"/>
      </w:divBdr>
      <w:divsChild>
        <w:div w:id="64688264">
          <w:marLeft w:val="0"/>
          <w:marRight w:val="0"/>
          <w:marTop w:val="0"/>
          <w:marBottom w:val="0"/>
          <w:divBdr>
            <w:top w:val="none" w:sz="0" w:space="0" w:color="auto"/>
            <w:left w:val="none" w:sz="0" w:space="0" w:color="auto"/>
            <w:bottom w:val="none" w:sz="0" w:space="0" w:color="auto"/>
            <w:right w:val="none" w:sz="0" w:space="0" w:color="auto"/>
          </w:divBdr>
        </w:div>
        <w:div w:id="153498535">
          <w:marLeft w:val="0"/>
          <w:marRight w:val="0"/>
          <w:marTop w:val="0"/>
          <w:marBottom w:val="0"/>
          <w:divBdr>
            <w:top w:val="none" w:sz="0" w:space="0" w:color="auto"/>
            <w:left w:val="none" w:sz="0" w:space="0" w:color="auto"/>
            <w:bottom w:val="none" w:sz="0" w:space="0" w:color="auto"/>
            <w:right w:val="none" w:sz="0" w:space="0" w:color="auto"/>
          </w:divBdr>
        </w:div>
        <w:div w:id="300774772">
          <w:marLeft w:val="0"/>
          <w:marRight w:val="0"/>
          <w:marTop w:val="0"/>
          <w:marBottom w:val="0"/>
          <w:divBdr>
            <w:top w:val="none" w:sz="0" w:space="0" w:color="auto"/>
            <w:left w:val="none" w:sz="0" w:space="0" w:color="auto"/>
            <w:bottom w:val="none" w:sz="0" w:space="0" w:color="auto"/>
            <w:right w:val="none" w:sz="0" w:space="0" w:color="auto"/>
          </w:divBdr>
        </w:div>
        <w:div w:id="360397814">
          <w:marLeft w:val="0"/>
          <w:marRight w:val="0"/>
          <w:marTop w:val="0"/>
          <w:marBottom w:val="0"/>
          <w:divBdr>
            <w:top w:val="none" w:sz="0" w:space="0" w:color="auto"/>
            <w:left w:val="none" w:sz="0" w:space="0" w:color="auto"/>
            <w:bottom w:val="none" w:sz="0" w:space="0" w:color="auto"/>
            <w:right w:val="none" w:sz="0" w:space="0" w:color="auto"/>
          </w:divBdr>
        </w:div>
        <w:div w:id="542206063">
          <w:marLeft w:val="0"/>
          <w:marRight w:val="0"/>
          <w:marTop w:val="0"/>
          <w:marBottom w:val="0"/>
          <w:divBdr>
            <w:top w:val="none" w:sz="0" w:space="0" w:color="auto"/>
            <w:left w:val="none" w:sz="0" w:space="0" w:color="auto"/>
            <w:bottom w:val="none" w:sz="0" w:space="0" w:color="auto"/>
            <w:right w:val="none" w:sz="0" w:space="0" w:color="auto"/>
          </w:divBdr>
        </w:div>
        <w:div w:id="624040568">
          <w:marLeft w:val="0"/>
          <w:marRight w:val="0"/>
          <w:marTop w:val="0"/>
          <w:marBottom w:val="0"/>
          <w:divBdr>
            <w:top w:val="none" w:sz="0" w:space="0" w:color="auto"/>
            <w:left w:val="none" w:sz="0" w:space="0" w:color="auto"/>
            <w:bottom w:val="none" w:sz="0" w:space="0" w:color="auto"/>
            <w:right w:val="none" w:sz="0" w:space="0" w:color="auto"/>
          </w:divBdr>
        </w:div>
        <w:div w:id="881097719">
          <w:marLeft w:val="0"/>
          <w:marRight w:val="0"/>
          <w:marTop w:val="0"/>
          <w:marBottom w:val="0"/>
          <w:divBdr>
            <w:top w:val="none" w:sz="0" w:space="0" w:color="auto"/>
            <w:left w:val="none" w:sz="0" w:space="0" w:color="auto"/>
            <w:bottom w:val="none" w:sz="0" w:space="0" w:color="auto"/>
            <w:right w:val="none" w:sz="0" w:space="0" w:color="auto"/>
          </w:divBdr>
        </w:div>
        <w:div w:id="902564597">
          <w:marLeft w:val="0"/>
          <w:marRight w:val="0"/>
          <w:marTop w:val="0"/>
          <w:marBottom w:val="0"/>
          <w:divBdr>
            <w:top w:val="none" w:sz="0" w:space="0" w:color="auto"/>
            <w:left w:val="none" w:sz="0" w:space="0" w:color="auto"/>
            <w:bottom w:val="none" w:sz="0" w:space="0" w:color="auto"/>
            <w:right w:val="none" w:sz="0" w:space="0" w:color="auto"/>
          </w:divBdr>
        </w:div>
        <w:div w:id="1026443444">
          <w:marLeft w:val="0"/>
          <w:marRight w:val="0"/>
          <w:marTop w:val="0"/>
          <w:marBottom w:val="0"/>
          <w:divBdr>
            <w:top w:val="none" w:sz="0" w:space="0" w:color="auto"/>
            <w:left w:val="none" w:sz="0" w:space="0" w:color="auto"/>
            <w:bottom w:val="none" w:sz="0" w:space="0" w:color="auto"/>
            <w:right w:val="none" w:sz="0" w:space="0" w:color="auto"/>
          </w:divBdr>
        </w:div>
        <w:div w:id="1481649079">
          <w:marLeft w:val="0"/>
          <w:marRight w:val="0"/>
          <w:marTop w:val="0"/>
          <w:marBottom w:val="0"/>
          <w:divBdr>
            <w:top w:val="none" w:sz="0" w:space="0" w:color="auto"/>
            <w:left w:val="none" w:sz="0" w:space="0" w:color="auto"/>
            <w:bottom w:val="none" w:sz="0" w:space="0" w:color="auto"/>
            <w:right w:val="none" w:sz="0" w:space="0" w:color="auto"/>
          </w:divBdr>
        </w:div>
        <w:div w:id="1726950384">
          <w:marLeft w:val="0"/>
          <w:marRight w:val="0"/>
          <w:marTop w:val="0"/>
          <w:marBottom w:val="0"/>
          <w:divBdr>
            <w:top w:val="none" w:sz="0" w:space="0" w:color="auto"/>
            <w:left w:val="none" w:sz="0" w:space="0" w:color="auto"/>
            <w:bottom w:val="none" w:sz="0" w:space="0" w:color="auto"/>
            <w:right w:val="none" w:sz="0" w:space="0" w:color="auto"/>
          </w:divBdr>
        </w:div>
        <w:div w:id="1850556370">
          <w:marLeft w:val="0"/>
          <w:marRight w:val="0"/>
          <w:marTop w:val="0"/>
          <w:marBottom w:val="0"/>
          <w:divBdr>
            <w:top w:val="none" w:sz="0" w:space="0" w:color="auto"/>
            <w:left w:val="none" w:sz="0" w:space="0" w:color="auto"/>
            <w:bottom w:val="none" w:sz="0" w:space="0" w:color="auto"/>
            <w:right w:val="none" w:sz="0" w:space="0" w:color="auto"/>
          </w:divBdr>
        </w:div>
        <w:div w:id="1958219835">
          <w:marLeft w:val="0"/>
          <w:marRight w:val="0"/>
          <w:marTop w:val="0"/>
          <w:marBottom w:val="0"/>
          <w:divBdr>
            <w:top w:val="none" w:sz="0" w:space="0" w:color="auto"/>
            <w:left w:val="none" w:sz="0" w:space="0" w:color="auto"/>
            <w:bottom w:val="none" w:sz="0" w:space="0" w:color="auto"/>
            <w:right w:val="none" w:sz="0" w:space="0" w:color="auto"/>
          </w:divBdr>
        </w:div>
      </w:divsChild>
    </w:div>
    <w:div w:id="202253869">
      <w:marLeft w:val="0"/>
      <w:marRight w:val="0"/>
      <w:marTop w:val="0"/>
      <w:marBottom w:val="0"/>
      <w:divBdr>
        <w:top w:val="none" w:sz="0" w:space="0" w:color="auto"/>
        <w:left w:val="none" w:sz="0" w:space="0" w:color="auto"/>
        <w:bottom w:val="none" w:sz="0" w:space="0" w:color="auto"/>
        <w:right w:val="none" w:sz="0" w:space="0" w:color="auto"/>
      </w:divBdr>
      <w:divsChild>
        <w:div w:id="370108490">
          <w:marLeft w:val="0"/>
          <w:marRight w:val="0"/>
          <w:marTop w:val="0"/>
          <w:marBottom w:val="0"/>
          <w:divBdr>
            <w:top w:val="none" w:sz="0" w:space="0" w:color="auto"/>
            <w:left w:val="none" w:sz="0" w:space="0" w:color="auto"/>
            <w:bottom w:val="none" w:sz="0" w:space="0" w:color="auto"/>
            <w:right w:val="none" w:sz="0" w:space="0" w:color="auto"/>
          </w:divBdr>
        </w:div>
        <w:div w:id="948464705">
          <w:marLeft w:val="0"/>
          <w:marRight w:val="0"/>
          <w:marTop w:val="0"/>
          <w:marBottom w:val="0"/>
          <w:divBdr>
            <w:top w:val="none" w:sz="0" w:space="0" w:color="auto"/>
            <w:left w:val="none" w:sz="0" w:space="0" w:color="auto"/>
            <w:bottom w:val="none" w:sz="0" w:space="0" w:color="auto"/>
            <w:right w:val="none" w:sz="0" w:space="0" w:color="auto"/>
          </w:divBdr>
        </w:div>
      </w:divsChild>
    </w:div>
    <w:div w:id="218590439">
      <w:marLeft w:val="0"/>
      <w:marRight w:val="0"/>
      <w:marTop w:val="0"/>
      <w:marBottom w:val="0"/>
      <w:divBdr>
        <w:top w:val="none" w:sz="0" w:space="0" w:color="auto"/>
        <w:left w:val="none" w:sz="0" w:space="0" w:color="auto"/>
        <w:bottom w:val="none" w:sz="0" w:space="0" w:color="auto"/>
        <w:right w:val="none" w:sz="0" w:space="0" w:color="auto"/>
      </w:divBdr>
      <w:divsChild>
        <w:div w:id="406617529">
          <w:marLeft w:val="0"/>
          <w:marRight w:val="0"/>
          <w:marTop w:val="0"/>
          <w:marBottom w:val="0"/>
          <w:divBdr>
            <w:top w:val="none" w:sz="0" w:space="0" w:color="auto"/>
            <w:left w:val="none" w:sz="0" w:space="0" w:color="auto"/>
            <w:bottom w:val="none" w:sz="0" w:space="0" w:color="auto"/>
            <w:right w:val="none" w:sz="0" w:space="0" w:color="auto"/>
          </w:divBdr>
        </w:div>
        <w:div w:id="1200359717">
          <w:marLeft w:val="0"/>
          <w:marRight w:val="0"/>
          <w:marTop w:val="0"/>
          <w:marBottom w:val="0"/>
          <w:divBdr>
            <w:top w:val="none" w:sz="0" w:space="0" w:color="auto"/>
            <w:left w:val="none" w:sz="0" w:space="0" w:color="auto"/>
            <w:bottom w:val="none" w:sz="0" w:space="0" w:color="auto"/>
            <w:right w:val="none" w:sz="0" w:space="0" w:color="auto"/>
          </w:divBdr>
        </w:div>
        <w:div w:id="1232810834">
          <w:marLeft w:val="0"/>
          <w:marRight w:val="0"/>
          <w:marTop w:val="0"/>
          <w:marBottom w:val="0"/>
          <w:divBdr>
            <w:top w:val="none" w:sz="0" w:space="0" w:color="auto"/>
            <w:left w:val="none" w:sz="0" w:space="0" w:color="auto"/>
            <w:bottom w:val="none" w:sz="0" w:space="0" w:color="auto"/>
            <w:right w:val="none" w:sz="0" w:space="0" w:color="auto"/>
          </w:divBdr>
        </w:div>
        <w:div w:id="1418165349">
          <w:marLeft w:val="0"/>
          <w:marRight w:val="0"/>
          <w:marTop w:val="0"/>
          <w:marBottom w:val="0"/>
          <w:divBdr>
            <w:top w:val="none" w:sz="0" w:space="0" w:color="auto"/>
            <w:left w:val="none" w:sz="0" w:space="0" w:color="auto"/>
            <w:bottom w:val="none" w:sz="0" w:space="0" w:color="auto"/>
            <w:right w:val="none" w:sz="0" w:space="0" w:color="auto"/>
          </w:divBdr>
        </w:div>
        <w:div w:id="1537504276">
          <w:marLeft w:val="0"/>
          <w:marRight w:val="0"/>
          <w:marTop w:val="0"/>
          <w:marBottom w:val="0"/>
          <w:divBdr>
            <w:top w:val="none" w:sz="0" w:space="0" w:color="auto"/>
            <w:left w:val="none" w:sz="0" w:space="0" w:color="auto"/>
            <w:bottom w:val="none" w:sz="0" w:space="0" w:color="auto"/>
            <w:right w:val="none" w:sz="0" w:space="0" w:color="auto"/>
          </w:divBdr>
        </w:div>
        <w:div w:id="1765565307">
          <w:marLeft w:val="0"/>
          <w:marRight w:val="0"/>
          <w:marTop w:val="0"/>
          <w:marBottom w:val="0"/>
          <w:divBdr>
            <w:top w:val="none" w:sz="0" w:space="0" w:color="auto"/>
            <w:left w:val="none" w:sz="0" w:space="0" w:color="auto"/>
            <w:bottom w:val="none" w:sz="0" w:space="0" w:color="auto"/>
            <w:right w:val="none" w:sz="0" w:space="0" w:color="auto"/>
          </w:divBdr>
        </w:div>
        <w:div w:id="1834881252">
          <w:marLeft w:val="0"/>
          <w:marRight w:val="0"/>
          <w:marTop w:val="0"/>
          <w:marBottom w:val="0"/>
          <w:divBdr>
            <w:top w:val="none" w:sz="0" w:space="0" w:color="auto"/>
            <w:left w:val="none" w:sz="0" w:space="0" w:color="auto"/>
            <w:bottom w:val="none" w:sz="0" w:space="0" w:color="auto"/>
            <w:right w:val="none" w:sz="0" w:space="0" w:color="auto"/>
          </w:divBdr>
        </w:div>
      </w:divsChild>
    </w:div>
    <w:div w:id="222106080">
      <w:bodyDiv w:val="1"/>
      <w:marLeft w:val="0"/>
      <w:marRight w:val="0"/>
      <w:marTop w:val="0"/>
      <w:marBottom w:val="0"/>
      <w:divBdr>
        <w:top w:val="none" w:sz="0" w:space="0" w:color="auto"/>
        <w:left w:val="none" w:sz="0" w:space="0" w:color="auto"/>
        <w:bottom w:val="none" w:sz="0" w:space="0" w:color="auto"/>
        <w:right w:val="none" w:sz="0" w:space="0" w:color="auto"/>
      </w:divBdr>
    </w:div>
    <w:div w:id="229924992">
      <w:marLeft w:val="0"/>
      <w:marRight w:val="0"/>
      <w:marTop w:val="0"/>
      <w:marBottom w:val="0"/>
      <w:divBdr>
        <w:top w:val="none" w:sz="0" w:space="0" w:color="auto"/>
        <w:left w:val="none" w:sz="0" w:space="0" w:color="auto"/>
        <w:bottom w:val="none" w:sz="0" w:space="0" w:color="auto"/>
        <w:right w:val="none" w:sz="0" w:space="0" w:color="auto"/>
      </w:divBdr>
      <w:divsChild>
        <w:div w:id="1701321216">
          <w:marLeft w:val="0"/>
          <w:marRight w:val="0"/>
          <w:marTop w:val="0"/>
          <w:marBottom w:val="0"/>
          <w:divBdr>
            <w:top w:val="none" w:sz="0" w:space="0" w:color="auto"/>
            <w:left w:val="none" w:sz="0" w:space="0" w:color="auto"/>
            <w:bottom w:val="none" w:sz="0" w:space="0" w:color="auto"/>
            <w:right w:val="none" w:sz="0" w:space="0" w:color="auto"/>
          </w:divBdr>
        </w:div>
      </w:divsChild>
    </w:div>
    <w:div w:id="237329981">
      <w:marLeft w:val="0"/>
      <w:marRight w:val="0"/>
      <w:marTop w:val="0"/>
      <w:marBottom w:val="0"/>
      <w:divBdr>
        <w:top w:val="none" w:sz="0" w:space="0" w:color="auto"/>
        <w:left w:val="none" w:sz="0" w:space="0" w:color="auto"/>
        <w:bottom w:val="none" w:sz="0" w:space="0" w:color="auto"/>
        <w:right w:val="none" w:sz="0" w:space="0" w:color="auto"/>
      </w:divBdr>
      <w:divsChild>
        <w:div w:id="306323285">
          <w:marLeft w:val="0"/>
          <w:marRight w:val="0"/>
          <w:marTop w:val="0"/>
          <w:marBottom w:val="0"/>
          <w:divBdr>
            <w:top w:val="none" w:sz="0" w:space="0" w:color="auto"/>
            <w:left w:val="none" w:sz="0" w:space="0" w:color="auto"/>
            <w:bottom w:val="none" w:sz="0" w:space="0" w:color="auto"/>
            <w:right w:val="none" w:sz="0" w:space="0" w:color="auto"/>
          </w:divBdr>
        </w:div>
      </w:divsChild>
    </w:div>
    <w:div w:id="271742480">
      <w:marLeft w:val="0"/>
      <w:marRight w:val="0"/>
      <w:marTop w:val="0"/>
      <w:marBottom w:val="0"/>
      <w:divBdr>
        <w:top w:val="none" w:sz="0" w:space="0" w:color="auto"/>
        <w:left w:val="none" w:sz="0" w:space="0" w:color="auto"/>
        <w:bottom w:val="none" w:sz="0" w:space="0" w:color="auto"/>
        <w:right w:val="none" w:sz="0" w:space="0" w:color="auto"/>
      </w:divBdr>
      <w:divsChild>
        <w:div w:id="1870407500">
          <w:marLeft w:val="0"/>
          <w:marRight w:val="0"/>
          <w:marTop w:val="0"/>
          <w:marBottom w:val="0"/>
          <w:divBdr>
            <w:top w:val="none" w:sz="0" w:space="0" w:color="auto"/>
            <w:left w:val="none" w:sz="0" w:space="0" w:color="auto"/>
            <w:bottom w:val="none" w:sz="0" w:space="0" w:color="auto"/>
            <w:right w:val="none" w:sz="0" w:space="0" w:color="auto"/>
          </w:divBdr>
        </w:div>
      </w:divsChild>
    </w:div>
    <w:div w:id="306470322">
      <w:marLeft w:val="0"/>
      <w:marRight w:val="0"/>
      <w:marTop w:val="0"/>
      <w:marBottom w:val="0"/>
      <w:divBdr>
        <w:top w:val="none" w:sz="0" w:space="0" w:color="auto"/>
        <w:left w:val="none" w:sz="0" w:space="0" w:color="auto"/>
        <w:bottom w:val="none" w:sz="0" w:space="0" w:color="auto"/>
        <w:right w:val="none" w:sz="0" w:space="0" w:color="auto"/>
      </w:divBdr>
      <w:divsChild>
        <w:div w:id="1353989712">
          <w:marLeft w:val="0"/>
          <w:marRight w:val="0"/>
          <w:marTop w:val="0"/>
          <w:marBottom w:val="0"/>
          <w:divBdr>
            <w:top w:val="none" w:sz="0" w:space="0" w:color="auto"/>
            <w:left w:val="none" w:sz="0" w:space="0" w:color="auto"/>
            <w:bottom w:val="none" w:sz="0" w:space="0" w:color="auto"/>
            <w:right w:val="none" w:sz="0" w:space="0" w:color="auto"/>
          </w:divBdr>
        </w:div>
      </w:divsChild>
    </w:div>
    <w:div w:id="321547997">
      <w:marLeft w:val="0"/>
      <w:marRight w:val="0"/>
      <w:marTop w:val="0"/>
      <w:marBottom w:val="0"/>
      <w:divBdr>
        <w:top w:val="none" w:sz="0" w:space="0" w:color="auto"/>
        <w:left w:val="none" w:sz="0" w:space="0" w:color="auto"/>
        <w:bottom w:val="none" w:sz="0" w:space="0" w:color="auto"/>
        <w:right w:val="none" w:sz="0" w:space="0" w:color="auto"/>
      </w:divBdr>
      <w:divsChild>
        <w:div w:id="846822970">
          <w:marLeft w:val="0"/>
          <w:marRight w:val="0"/>
          <w:marTop w:val="0"/>
          <w:marBottom w:val="0"/>
          <w:divBdr>
            <w:top w:val="none" w:sz="0" w:space="0" w:color="auto"/>
            <w:left w:val="none" w:sz="0" w:space="0" w:color="auto"/>
            <w:bottom w:val="none" w:sz="0" w:space="0" w:color="auto"/>
            <w:right w:val="none" w:sz="0" w:space="0" w:color="auto"/>
          </w:divBdr>
        </w:div>
      </w:divsChild>
    </w:div>
    <w:div w:id="356007211">
      <w:marLeft w:val="0"/>
      <w:marRight w:val="0"/>
      <w:marTop w:val="0"/>
      <w:marBottom w:val="0"/>
      <w:divBdr>
        <w:top w:val="none" w:sz="0" w:space="0" w:color="auto"/>
        <w:left w:val="none" w:sz="0" w:space="0" w:color="auto"/>
        <w:bottom w:val="none" w:sz="0" w:space="0" w:color="auto"/>
        <w:right w:val="none" w:sz="0" w:space="0" w:color="auto"/>
      </w:divBdr>
      <w:divsChild>
        <w:div w:id="260377421">
          <w:marLeft w:val="0"/>
          <w:marRight w:val="0"/>
          <w:marTop w:val="0"/>
          <w:marBottom w:val="0"/>
          <w:divBdr>
            <w:top w:val="none" w:sz="0" w:space="0" w:color="auto"/>
            <w:left w:val="none" w:sz="0" w:space="0" w:color="auto"/>
            <w:bottom w:val="none" w:sz="0" w:space="0" w:color="auto"/>
            <w:right w:val="none" w:sz="0" w:space="0" w:color="auto"/>
          </w:divBdr>
        </w:div>
        <w:div w:id="412551570">
          <w:marLeft w:val="0"/>
          <w:marRight w:val="0"/>
          <w:marTop w:val="0"/>
          <w:marBottom w:val="0"/>
          <w:divBdr>
            <w:top w:val="none" w:sz="0" w:space="0" w:color="auto"/>
            <w:left w:val="none" w:sz="0" w:space="0" w:color="auto"/>
            <w:bottom w:val="none" w:sz="0" w:space="0" w:color="auto"/>
            <w:right w:val="none" w:sz="0" w:space="0" w:color="auto"/>
          </w:divBdr>
        </w:div>
        <w:div w:id="611593604">
          <w:marLeft w:val="0"/>
          <w:marRight w:val="0"/>
          <w:marTop w:val="0"/>
          <w:marBottom w:val="0"/>
          <w:divBdr>
            <w:top w:val="none" w:sz="0" w:space="0" w:color="auto"/>
            <w:left w:val="none" w:sz="0" w:space="0" w:color="auto"/>
            <w:bottom w:val="none" w:sz="0" w:space="0" w:color="auto"/>
            <w:right w:val="none" w:sz="0" w:space="0" w:color="auto"/>
          </w:divBdr>
        </w:div>
        <w:div w:id="666056944">
          <w:marLeft w:val="0"/>
          <w:marRight w:val="0"/>
          <w:marTop w:val="0"/>
          <w:marBottom w:val="0"/>
          <w:divBdr>
            <w:top w:val="none" w:sz="0" w:space="0" w:color="auto"/>
            <w:left w:val="none" w:sz="0" w:space="0" w:color="auto"/>
            <w:bottom w:val="none" w:sz="0" w:space="0" w:color="auto"/>
            <w:right w:val="none" w:sz="0" w:space="0" w:color="auto"/>
          </w:divBdr>
        </w:div>
        <w:div w:id="738405950">
          <w:marLeft w:val="0"/>
          <w:marRight w:val="0"/>
          <w:marTop w:val="0"/>
          <w:marBottom w:val="0"/>
          <w:divBdr>
            <w:top w:val="none" w:sz="0" w:space="0" w:color="auto"/>
            <w:left w:val="none" w:sz="0" w:space="0" w:color="auto"/>
            <w:bottom w:val="none" w:sz="0" w:space="0" w:color="auto"/>
            <w:right w:val="none" w:sz="0" w:space="0" w:color="auto"/>
          </w:divBdr>
        </w:div>
        <w:div w:id="899636338">
          <w:marLeft w:val="0"/>
          <w:marRight w:val="0"/>
          <w:marTop w:val="0"/>
          <w:marBottom w:val="0"/>
          <w:divBdr>
            <w:top w:val="none" w:sz="0" w:space="0" w:color="auto"/>
            <w:left w:val="none" w:sz="0" w:space="0" w:color="auto"/>
            <w:bottom w:val="none" w:sz="0" w:space="0" w:color="auto"/>
            <w:right w:val="none" w:sz="0" w:space="0" w:color="auto"/>
          </w:divBdr>
        </w:div>
        <w:div w:id="1120762890">
          <w:marLeft w:val="0"/>
          <w:marRight w:val="0"/>
          <w:marTop w:val="0"/>
          <w:marBottom w:val="0"/>
          <w:divBdr>
            <w:top w:val="none" w:sz="0" w:space="0" w:color="auto"/>
            <w:left w:val="none" w:sz="0" w:space="0" w:color="auto"/>
            <w:bottom w:val="none" w:sz="0" w:space="0" w:color="auto"/>
            <w:right w:val="none" w:sz="0" w:space="0" w:color="auto"/>
          </w:divBdr>
        </w:div>
        <w:div w:id="1154032589">
          <w:marLeft w:val="0"/>
          <w:marRight w:val="0"/>
          <w:marTop w:val="0"/>
          <w:marBottom w:val="0"/>
          <w:divBdr>
            <w:top w:val="none" w:sz="0" w:space="0" w:color="auto"/>
            <w:left w:val="none" w:sz="0" w:space="0" w:color="auto"/>
            <w:bottom w:val="none" w:sz="0" w:space="0" w:color="auto"/>
            <w:right w:val="none" w:sz="0" w:space="0" w:color="auto"/>
          </w:divBdr>
        </w:div>
        <w:div w:id="1429349250">
          <w:marLeft w:val="0"/>
          <w:marRight w:val="0"/>
          <w:marTop w:val="0"/>
          <w:marBottom w:val="0"/>
          <w:divBdr>
            <w:top w:val="none" w:sz="0" w:space="0" w:color="auto"/>
            <w:left w:val="none" w:sz="0" w:space="0" w:color="auto"/>
            <w:bottom w:val="none" w:sz="0" w:space="0" w:color="auto"/>
            <w:right w:val="none" w:sz="0" w:space="0" w:color="auto"/>
          </w:divBdr>
        </w:div>
        <w:div w:id="1451777340">
          <w:marLeft w:val="0"/>
          <w:marRight w:val="0"/>
          <w:marTop w:val="0"/>
          <w:marBottom w:val="0"/>
          <w:divBdr>
            <w:top w:val="none" w:sz="0" w:space="0" w:color="auto"/>
            <w:left w:val="none" w:sz="0" w:space="0" w:color="auto"/>
            <w:bottom w:val="none" w:sz="0" w:space="0" w:color="auto"/>
            <w:right w:val="none" w:sz="0" w:space="0" w:color="auto"/>
          </w:divBdr>
        </w:div>
        <w:div w:id="1880121889">
          <w:marLeft w:val="0"/>
          <w:marRight w:val="0"/>
          <w:marTop w:val="0"/>
          <w:marBottom w:val="0"/>
          <w:divBdr>
            <w:top w:val="none" w:sz="0" w:space="0" w:color="auto"/>
            <w:left w:val="none" w:sz="0" w:space="0" w:color="auto"/>
            <w:bottom w:val="none" w:sz="0" w:space="0" w:color="auto"/>
            <w:right w:val="none" w:sz="0" w:space="0" w:color="auto"/>
          </w:divBdr>
        </w:div>
        <w:div w:id="1927616220">
          <w:marLeft w:val="0"/>
          <w:marRight w:val="0"/>
          <w:marTop w:val="0"/>
          <w:marBottom w:val="0"/>
          <w:divBdr>
            <w:top w:val="none" w:sz="0" w:space="0" w:color="auto"/>
            <w:left w:val="none" w:sz="0" w:space="0" w:color="auto"/>
            <w:bottom w:val="none" w:sz="0" w:space="0" w:color="auto"/>
            <w:right w:val="none" w:sz="0" w:space="0" w:color="auto"/>
          </w:divBdr>
        </w:div>
        <w:div w:id="2103911399">
          <w:marLeft w:val="0"/>
          <w:marRight w:val="0"/>
          <w:marTop w:val="0"/>
          <w:marBottom w:val="0"/>
          <w:divBdr>
            <w:top w:val="none" w:sz="0" w:space="0" w:color="auto"/>
            <w:left w:val="none" w:sz="0" w:space="0" w:color="auto"/>
            <w:bottom w:val="none" w:sz="0" w:space="0" w:color="auto"/>
            <w:right w:val="none" w:sz="0" w:space="0" w:color="auto"/>
          </w:divBdr>
        </w:div>
      </w:divsChild>
    </w:div>
    <w:div w:id="457450763">
      <w:marLeft w:val="0"/>
      <w:marRight w:val="0"/>
      <w:marTop w:val="0"/>
      <w:marBottom w:val="0"/>
      <w:divBdr>
        <w:top w:val="none" w:sz="0" w:space="0" w:color="auto"/>
        <w:left w:val="none" w:sz="0" w:space="0" w:color="auto"/>
        <w:bottom w:val="none" w:sz="0" w:space="0" w:color="auto"/>
        <w:right w:val="none" w:sz="0" w:space="0" w:color="auto"/>
      </w:divBdr>
      <w:divsChild>
        <w:div w:id="287704021">
          <w:marLeft w:val="0"/>
          <w:marRight w:val="0"/>
          <w:marTop w:val="0"/>
          <w:marBottom w:val="0"/>
          <w:divBdr>
            <w:top w:val="none" w:sz="0" w:space="0" w:color="auto"/>
            <w:left w:val="none" w:sz="0" w:space="0" w:color="auto"/>
            <w:bottom w:val="none" w:sz="0" w:space="0" w:color="auto"/>
            <w:right w:val="none" w:sz="0" w:space="0" w:color="auto"/>
          </w:divBdr>
        </w:div>
      </w:divsChild>
    </w:div>
    <w:div w:id="458375645">
      <w:marLeft w:val="0"/>
      <w:marRight w:val="0"/>
      <w:marTop w:val="0"/>
      <w:marBottom w:val="0"/>
      <w:divBdr>
        <w:top w:val="none" w:sz="0" w:space="0" w:color="auto"/>
        <w:left w:val="none" w:sz="0" w:space="0" w:color="auto"/>
        <w:bottom w:val="none" w:sz="0" w:space="0" w:color="auto"/>
        <w:right w:val="none" w:sz="0" w:space="0" w:color="auto"/>
      </w:divBdr>
      <w:divsChild>
        <w:div w:id="252054533">
          <w:marLeft w:val="0"/>
          <w:marRight w:val="0"/>
          <w:marTop w:val="0"/>
          <w:marBottom w:val="0"/>
          <w:divBdr>
            <w:top w:val="none" w:sz="0" w:space="0" w:color="auto"/>
            <w:left w:val="none" w:sz="0" w:space="0" w:color="auto"/>
            <w:bottom w:val="none" w:sz="0" w:space="0" w:color="auto"/>
            <w:right w:val="none" w:sz="0" w:space="0" w:color="auto"/>
          </w:divBdr>
        </w:div>
        <w:div w:id="456291851">
          <w:marLeft w:val="0"/>
          <w:marRight w:val="0"/>
          <w:marTop w:val="0"/>
          <w:marBottom w:val="0"/>
          <w:divBdr>
            <w:top w:val="none" w:sz="0" w:space="0" w:color="auto"/>
            <w:left w:val="none" w:sz="0" w:space="0" w:color="auto"/>
            <w:bottom w:val="none" w:sz="0" w:space="0" w:color="auto"/>
            <w:right w:val="none" w:sz="0" w:space="0" w:color="auto"/>
          </w:divBdr>
        </w:div>
        <w:div w:id="573011899">
          <w:marLeft w:val="0"/>
          <w:marRight w:val="0"/>
          <w:marTop w:val="0"/>
          <w:marBottom w:val="0"/>
          <w:divBdr>
            <w:top w:val="none" w:sz="0" w:space="0" w:color="auto"/>
            <w:left w:val="none" w:sz="0" w:space="0" w:color="auto"/>
            <w:bottom w:val="none" w:sz="0" w:space="0" w:color="auto"/>
            <w:right w:val="none" w:sz="0" w:space="0" w:color="auto"/>
          </w:divBdr>
        </w:div>
        <w:div w:id="614943807">
          <w:marLeft w:val="0"/>
          <w:marRight w:val="0"/>
          <w:marTop w:val="0"/>
          <w:marBottom w:val="0"/>
          <w:divBdr>
            <w:top w:val="none" w:sz="0" w:space="0" w:color="auto"/>
            <w:left w:val="none" w:sz="0" w:space="0" w:color="auto"/>
            <w:bottom w:val="none" w:sz="0" w:space="0" w:color="auto"/>
            <w:right w:val="none" w:sz="0" w:space="0" w:color="auto"/>
          </w:divBdr>
        </w:div>
        <w:div w:id="1891572294">
          <w:marLeft w:val="0"/>
          <w:marRight w:val="0"/>
          <w:marTop w:val="0"/>
          <w:marBottom w:val="0"/>
          <w:divBdr>
            <w:top w:val="none" w:sz="0" w:space="0" w:color="auto"/>
            <w:left w:val="none" w:sz="0" w:space="0" w:color="auto"/>
            <w:bottom w:val="none" w:sz="0" w:space="0" w:color="auto"/>
            <w:right w:val="none" w:sz="0" w:space="0" w:color="auto"/>
          </w:divBdr>
        </w:div>
        <w:div w:id="1963682911">
          <w:marLeft w:val="0"/>
          <w:marRight w:val="0"/>
          <w:marTop w:val="0"/>
          <w:marBottom w:val="0"/>
          <w:divBdr>
            <w:top w:val="none" w:sz="0" w:space="0" w:color="auto"/>
            <w:left w:val="none" w:sz="0" w:space="0" w:color="auto"/>
            <w:bottom w:val="none" w:sz="0" w:space="0" w:color="auto"/>
            <w:right w:val="none" w:sz="0" w:space="0" w:color="auto"/>
          </w:divBdr>
        </w:div>
      </w:divsChild>
    </w:div>
    <w:div w:id="458492719">
      <w:marLeft w:val="0"/>
      <w:marRight w:val="0"/>
      <w:marTop w:val="0"/>
      <w:marBottom w:val="0"/>
      <w:divBdr>
        <w:top w:val="none" w:sz="0" w:space="0" w:color="auto"/>
        <w:left w:val="none" w:sz="0" w:space="0" w:color="auto"/>
        <w:bottom w:val="none" w:sz="0" w:space="0" w:color="auto"/>
        <w:right w:val="none" w:sz="0" w:space="0" w:color="auto"/>
      </w:divBdr>
      <w:divsChild>
        <w:div w:id="74592016">
          <w:marLeft w:val="0"/>
          <w:marRight w:val="0"/>
          <w:marTop w:val="0"/>
          <w:marBottom w:val="0"/>
          <w:divBdr>
            <w:top w:val="none" w:sz="0" w:space="0" w:color="auto"/>
            <w:left w:val="none" w:sz="0" w:space="0" w:color="auto"/>
            <w:bottom w:val="none" w:sz="0" w:space="0" w:color="auto"/>
            <w:right w:val="none" w:sz="0" w:space="0" w:color="auto"/>
          </w:divBdr>
        </w:div>
        <w:div w:id="190340525">
          <w:marLeft w:val="0"/>
          <w:marRight w:val="0"/>
          <w:marTop w:val="0"/>
          <w:marBottom w:val="0"/>
          <w:divBdr>
            <w:top w:val="none" w:sz="0" w:space="0" w:color="auto"/>
            <w:left w:val="none" w:sz="0" w:space="0" w:color="auto"/>
            <w:bottom w:val="none" w:sz="0" w:space="0" w:color="auto"/>
            <w:right w:val="none" w:sz="0" w:space="0" w:color="auto"/>
          </w:divBdr>
        </w:div>
        <w:div w:id="1213811253">
          <w:marLeft w:val="0"/>
          <w:marRight w:val="0"/>
          <w:marTop w:val="0"/>
          <w:marBottom w:val="0"/>
          <w:divBdr>
            <w:top w:val="none" w:sz="0" w:space="0" w:color="auto"/>
            <w:left w:val="none" w:sz="0" w:space="0" w:color="auto"/>
            <w:bottom w:val="none" w:sz="0" w:space="0" w:color="auto"/>
            <w:right w:val="none" w:sz="0" w:space="0" w:color="auto"/>
          </w:divBdr>
        </w:div>
        <w:div w:id="1726879771">
          <w:marLeft w:val="0"/>
          <w:marRight w:val="0"/>
          <w:marTop w:val="0"/>
          <w:marBottom w:val="0"/>
          <w:divBdr>
            <w:top w:val="none" w:sz="0" w:space="0" w:color="auto"/>
            <w:left w:val="none" w:sz="0" w:space="0" w:color="auto"/>
            <w:bottom w:val="none" w:sz="0" w:space="0" w:color="auto"/>
            <w:right w:val="none" w:sz="0" w:space="0" w:color="auto"/>
          </w:divBdr>
        </w:div>
        <w:div w:id="1891308142">
          <w:marLeft w:val="0"/>
          <w:marRight w:val="0"/>
          <w:marTop w:val="0"/>
          <w:marBottom w:val="0"/>
          <w:divBdr>
            <w:top w:val="none" w:sz="0" w:space="0" w:color="auto"/>
            <w:left w:val="none" w:sz="0" w:space="0" w:color="auto"/>
            <w:bottom w:val="none" w:sz="0" w:space="0" w:color="auto"/>
            <w:right w:val="none" w:sz="0" w:space="0" w:color="auto"/>
          </w:divBdr>
        </w:div>
      </w:divsChild>
    </w:div>
    <w:div w:id="465124567">
      <w:marLeft w:val="0"/>
      <w:marRight w:val="0"/>
      <w:marTop w:val="0"/>
      <w:marBottom w:val="0"/>
      <w:divBdr>
        <w:top w:val="none" w:sz="0" w:space="0" w:color="auto"/>
        <w:left w:val="none" w:sz="0" w:space="0" w:color="auto"/>
        <w:bottom w:val="none" w:sz="0" w:space="0" w:color="auto"/>
        <w:right w:val="none" w:sz="0" w:space="0" w:color="auto"/>
      </w:divBdr>
      <w:divsChild>
        <w:div w:id="877207119">
          <w:marLeft w:val="0"/>
          <w:marRight w:val="0"/>
          <w:marTop w:val="0"/>
          <w:marBottom w:val="0"/>
          <w:divBdr>
            <w:top w:val="none" w:sz="0" w:space="0" w:color="auto"/>
            <w:left w:val="none" w:sz="0" w:space="0" w:color="auto"/>
            <w:bottom w:val="none" w:sz="0" w:space="0" w:color="auto"/>
            <w:right w:val="none" w:sz="0" w:space="0" w:color="auto"/>
          </w:divBdr>
          <w:divsChild>
            <w:div w:id="137110721">
              <w:marLeft w:val="0"/>
              <w:marRight w:val="0"/>
              <w:marTop w:val="0"/>
              <w:marBottom w:val="0"/>
              <w:divBdr>
                <w:top w:val="none" w:sz="0" w:space="0" w:color="auto"/>
                <w:left w:val="none" w:sz="0" w:space="0" w:color="auto"/>
                <w:bottom w:val="none" w:sz="0" w:space="0" w:color="auto"/>
                <w:right w:val="none" w:sz="0" w:space="0" w:color="auto"/>
              </w:divBdr>
            </w:div>
            <w:div w:id="151459075">
              <w:marLeft w:val="0"/>
              <w:marRight w:val="0"/>
              <w:marTop w:val="0"/>
              <w:marBottom w:val="0"/>
              <w:divBdr>
                <w:top w:val="none" w:sz="0" w:space="0" w:color="auto"/>
                <w:left w:val="none" w:sz="0" w:space="0" w:color="auto"/>
                <w:bottom w:val="none" w:sz="0" w:space="0" w:color="auto"/>
                <w:right w:val="none" w:sz="0" w:space="0" w:color="auto"/>
              </w:divBdr>
            </w:div>
            <w:div w:id="186918398">
              <w:marLeft w:val="0"/>
              <w:marRight w:val="0"/>
              <w:marTop w:val="0"/>
              <w:marBottom w:val="0"/>
              <w:divBdr>
                <w:top w:val="none" w:sz="0" w:space="0" w:color="auto"/>
                <w:left w:val="none" w:sz="0" w:space="0" w:color="auto"/>
                <w:bottom w:val="none" w:sz="0" w:space="0" w:color="auto"/>
                <w:right w:val="none" w:sz="0" w:space="0" w:color="auto"/>
              </w:divBdr>
            </w:div>
            <w:div w:id="239682552">
              <w:marLeft w:val="0"/>
              <w:marRight w:val="0"/>
              <w:marTop w:val="0"/>
              <w:marBottom w:val="0"/>
              <w:divBdr>
                <w:top w:val="none" w:sz="0" w:space="0" w:color="auto"/>
                <w:left w:val="none" w:sz="0" w:space="0" w:color="auto"/>
                <w:bottom w:val="none" w:sz="0" w:space="0" w:color="auto"/>
                <w:right w:val="none" w:sz="0" w:space="0" w:color="auto"/>
              </w:divBdr>
            </w:div>
            <w:div w:id="286131715">
              <w:marLeft w:val="0"/>
              <w:marRight w:val="0"/>
              <w:marTop w:val="0"/>
              <w:marBottom w:val="0"/>
              <w:divBdr>
                <w:top w:val="none" w:sz="0" w:space="0" w:color="auto"/>
                <w:left w:val="none" w:sz="0" w:space="0" w:color="auto"/>
                <w:bottom w:val="none" w:sz="0" w:space="0" w:color="auto"/>
                <w:right w:val="none" w:sz="0" w:space="0" w:color="auto"/>
              </w:divBdr>
            </w:div>
            <w:div w:id="363756234">
              <w:marLeft w:val="0"/>
              <w:marRight w:val="0"/>
              <w:marTop w:val="0"/>
              <w:marBottom w:val="0"/>
              <w:divBdr>
                <w:top w:val="none" w:sz="0" w:space="0" w:color="auto"/>
                <w:left w:val="none" w:sz="0" w:space="0" w:color="auto"/>
                <w:bottom w:val="none" w:sz="0" w:space="0" w:color="auto"/>
                <w:right w:val="none" w:sz="0" w:space="0" w:color="auto"/>
              </w:divBdr>
            </w:div>
            <w:div w:id="583224364">
              <w:marLeft w:val="0"/>
              <w:marRight w:val="0"/>
              <w:marTop w:val="0"/>
              <w:marBottom w:val="0"/>
              <w:divBdr>
                <w:top w:val="none" w:sz="0" w:space="0" w:color="auto"/>
                <w:left w:val="none" w:sz="0" w:space="0" w:color="auto"/>
                <w:bottom w:val="none" w:sz="0" w:space="0" w:color="auto"/>
                <w:right w:val="none" w:sz="0" w:space="0" w:color="auto"/>
              </w:divBdr>
            </w:div>
            <w:div w:id="617839582">
              <w:marLeft w:val="0"/>
              <w:marRight w:val="0"/>
              <w:marTop w:val="0"/>
              <w:marBottom w:val="0"/>
              <w:divBdr>
                <w:top w:val="none" w:sz="0" w:space="0" w:color="auto"/>
                <w:left w:val="none" w:sz="0" w:space="0" w:color="auto"/>
                <w:bottom w:val="none" w:sz="0" w:space="0" w:color="auto"/>
                <w:right w:val="none" w:sz="0" w:space="0" w:color="auto"/>
              </w:divBdr>
            </w:div>
            <w:div w:id="770703763">
              <w:marLeft w:val="0"/>
              <w:marRight w:val="0"/>
              <w:marTop w:val="0"/>
              <w:marBottom w:val="0"/>
              <w:divBdr>
                <w:top w:val="none" w:sz="0" w:space="0" w:color="auto"/>
                <w:left w:val="none" w:sz="0" w:space="0" w:color="auto"/>
                <w:bottom w:val="none" w:sz="0" w:space="0" w:color="auto"/>
                <w:right w:val="none" w:sz="0" w:space="0" w:color="auto"/>
              </w:divBdr>
            </w:div>
            <w:div w:id="944651563">
              <w:marLeft w:val="0"/>
              <w:marRight w:val="0"/>
              <w:marTop w:val="0"/>
              <w:marBottom w:val="0"/>
              <w:divBdr>
                <w:top w:val="none" w:sz="0" w:space="0" w:color="auto"/>
                <w:left w:val="none" w:sz="0" w:space="0" w:color="auto"/>
                <w:bottom w:val="none" w:sz="0" w:space="0" w:color="auto"/>
                <w:right w:val="none" w:sz="0" w:space="0" w:color="auto"/>
              </w:divBdr>
            </w:div>
            <w:div w:id="1086195143">
              <w:marLeft w:val="0"/>
              <w:marRight w:val="0"/>
              <w:marTop w:val="0"/>
              <w:marBottom w:val="0"/>
              <w:divBdr>
                <w:top w:val="none" w:sz="0" w:space="0" w:color="auto"/>
                <w:left w:val="none" w:sz="0" w:space="0" w:color="auto"/>
                <w:bottom w:val="none" w:sz="0" w:space="0" w:color="auto"/>
                <w:right w:val="none" w:sz="0" w:space="0" w:color="auto"/>
              </w:divBdr>
            </w:div>
            <w:div w:id="1086876231">
              <w:marLeft w:val="0"/>
              <w:marRight w:val="0"/>
              <w:marTop w:val="0"/>
              <w:marBottom w:val="0"/>
              <w:divBdr>
                <w:top w:val="none" w:sz="0" w:space="0" w:color="auto"/>
                <w:left w:val="none" w:sz="0" w:space="0" w:color="auto"/>
                <w:bottom w:val="none" w:sz="0" w:space="0" w:color="auto"/>
                <w:right w:val="none" w:sz="0" w:space="0" w:color="auto"/>
              </w:divBdr>
            </w:div>
            <w:div w:id="1095632828">
              <w:marLeft w:val="0"/>
              <w:marRight w:val="0"/>
              <w:marTop w:val="0"/>
              <w:marBottom w:val="0"/>
              <w:divBdr>
                <w:top w:val="none" w:sz="0" w:space="0" w:color="auto"/>
                <w:left w:val="none" w:sz="0" w:space="0" w:color="auto"/>
                <w:bottom w:val="none" w:sz="0" w:space="0" w:color="auto"/>
                <w:right w:val="none" w:sz="0" w:space="0" w:color="auto"/>
              </w:divBdr>
            </w:div>
            <w:div w:id="1210992917">
              <w:marLeft w:val="0"/>
              <w:marRight w:val="0"/>
              <w:marTop w:val="0"/>
              <w:marBottom w:val="0"/>
              <w:divBdr>
                <w:top w:val="none" w:sz="0" w:space="0" w:color="auto"/>
                <w:left w:val="none" w:sz="0" w:space="0" w:color="auto"/>
                <w:bottom w:val="none" w:sz="0" w:space="0" w:color="auto"/>
                <w:right w:val="none" w:sz="0" w:space="0" w:color="auto"/>
              </w:divBdr>
            </w:div>
            <w:div w:id="1248421296">
              <w:marLeft w:val="0"/>
              <w:marRight w:val="0"/>
              <w:marTop w:val="0"/>
              <w:marBottom w:val="0"/>
              <w:divBdr>
                <w:top w:val="none" w:sz="0" w:space="0" w:color="auto"/>
                <w:left w:val="none" w:sz="0" w:space="0" w:color="auto"/>
                <w:bottom w:val="none" w:sz="0" w:space="0" w:color="auto"/>
                <w:right w:val="none" w:sz="0" w:space="0" w:color="auto"/>
              </w:divBdr>
            </w:div>
            <w:div w:id="1492864021">
              <w:marLeft w:val="0"/>
              <w:marRight w:val="0"/>
              <w:marTop w:val="0"/>
              <w:marBottom w:val="0"/>
              <w:divBdr>
                <w:top w:val="none" w:sz="0" w:space="0" w:color="auto"/>
                <w:left w:val="none" w:sz="0" w:space="0" w:color="auto"/>
                <w:bottom w:val="none" w:sz="0" w:space="0" w:color="auto"/>
                <w:right w:val="none" w:sz="0" w:space="0" w:color="auto"/>
              </w:divBdr>
            </w:div>
            <w:div w:id="1554122746">
              <w:marLeft w:val="0"/>
              <w:marRight w:val="0"/>
              <w:marTop w:val="0"/>
              <w:marBottom w:val="0"/>
              <w:divBdr>
                <w:top w:val="none" w:sz="0" w:space="0" w:color="auto"/>
                <w:left w:val="none" w:sz="0" w:space="0" w:color="auto"/>
                <w:bottom w:val="none" w:sz="0" w:space="0" w:color="auto"/>
                <w:right w:val="none" w:sz="0" w:space="0" w:color="auto"/>
              </w:divBdr>
            </w:div>
            <w:div w:id="1593397345">
              <w:marLeft w:val="0"/>
              <w:marRight w:val="0"/>
              <w:marTop w:val="0"/>
              <w:marBottom w:val="0"/>
              <w:divBdr>
                <w:top w:val="none" w:sz="0" w:space="0" w:color="auto"/>
                <w:left w:val="none" w:sz="0" w:space="0" w:color="auto"/>
                <w:bottom w:val="none" w:sz="0" w:space="0" w:color="auto"/>
                <w:right w:val="none" w:sz="0" w:space="0" w:color="auto"/>
              </w:divBdr>
            </w:div>
            <w:div w:id="1627346275">
              <w:marLeft w:val="0"/>
              <w:marRight w:val="0"/>
              <w:marTop w:val="0"/>
              <w:marBottom w:val="0"/>
              <w:divBdr>
                <w:top w:val="none" w:sz="0" w:space="0" w:color="auto"/>
                <w:left w:val="none" w:sz="0" w:space="0" w:color="auto"/>
                <w:bottom w:val="none" w:sz="0" w:space="0" w:color="auto"/>
                <w:right w:val="none" w:sz="0" w:space="0" w:color="auto"/>
              </w:divBdr>
            </w:div>
            <w:div w:id="2065133301">
              <w:marLeft w:val="0"/>
              <w:marRight w:val="0"/>
              <w:marTop w:val="0"/>
              <w:marBottom w:val="0"/>
              <w:divBdr>
                <w:top w:val="none" w:sz="0" w:space="0" w:color="auto"/>
                <w:left w:val="none" w:sz="0" w:space="0" w:color="auto"/>
                <w:bottom w:val="none" w:sz="0" w:space="0" w:color="auto"/>
                <w:right w:val="none" w:sz="0" w:space="0" w:color="auto"/>
              </w:divBdr>
            </w:div>
            <w:div w:id="2093089015">
              <w:marLeft w:val="0"/>
              <w:marRight w:val="0"/>
              <w:marTop w:val="0"/>
              <w:marBottom w:val="0"/>
              <w:divBdr>
                <w:top w:val="none" w:sz="0" w:space="0" w:color="auto"/>
                <w:left w:val="none" w:sz="0" w:space="0" w:color="auto"/>
                <w:bottom w:val="none" w:sz="0" w:space="0" w:color="auto"/>
                <w:right w:val="none" w:sz="0" w:space="0" w:color="auto"/>
              </w:divBdr>
            </w:div>
          </w:divsChild>
        </w:div>
        <w:div w:id="1022629737">
          <w:marLeft w:val="0"/>
          <w:marRight w:val="0"/>
          <w:marTop w:val="0"/>
          <w:marBottom w:val="0"/>
          <w:divBdr>
            <w:top w:val="none" w:sz="0" w:space="0" w:color="auto"/>
            <w:left w:val="none" w:sz="0" w:space="0" w:color="auto"/>
            <w:bottom w:val="none" w:sz="0" w:space="0" w:color="auto"/>
            <w:right w:val="none" w:sz="0" w:space="0" w:color="auto"/>
          </w:divBdr>
        </w:div>
        <w:div w:id="1289622569">
          <w:marLeft w:val="0"/>
          <w:marRight w:val="0"/>
          <w:marTop w:val="0"/>
          <w:marBottom w:val="0"/>
          <w:divBdr>
            <w:top w:val="none" w:sz="0" w:space="0" w:color="auto"/>
            <w:left w:val="none" w:sz="0" w:space="0" w:color="auto"/>
            <w:bottom w:val="none" w:sz="0" w:space="0" w:color="auto"/>
            <w:right w:val="none" w:sz="0" w:space="0" w:color="auto"/>
          </w:divBdr>
        </w:div>
        <w:div w:id="1842623219">
          <w:marLeft w:val="0"/>
          <w:marRight w:val="0"/>
          <w:marTop w:val="0"/>
          <w:marBottom w:val="0"/>
          <w:divBdr>
            <w:top w:val="none" w:sz="0" w:space="0" w:color="auto"/>
            <w:left w:val="none" w:sz="0" w:space="0" w:color="auto"/>
            <w:bottom w:val="none" w:sz="0" w:space="0" w:color="auto"/>
            <w:right w:val="none" w:sz="0" w:space="0" w:color="auto"/>
          </w:divBdr>
        </w:div>
      </w:divsChild>
    </w:div>
    <w:div w:id="471948311">
      <w:marLeft w:val="0"/>
      <w:marRight w:val="0"/>
      <w:marTop w:val="0"/>
      <w:marBottom w:val="0"/>
      <w:divBdr>
        <w:top w:val="none" w:sz="0" w:space="0" w:color="auto"/>
        <w:left w:val="none" w:sz="0" w:space="0" w:color="auto"/>
        <w:bottom w:val="none" w:sz="0" w:space="0" w:color="auto"/>
        <w:right w:val="none" w:sz="0" w:space="0" w:color="auto"/>
      </w:divBdr>
      <w:divsChild>
        <w:div w:id="1775634820">
          <w:marLeft w:val="0"/>
          <w:marRight w:val="0"/>
          <w:marTop w:val="0"/>
          <w:marBottom w:val="0"/>
          <w:divBdr>
            <w:top w:val="none" w:sz="0" w:space="0" w:color="auto"/>
            <w:left w:val="none" w:sz="0" w:space="0" w:color="auto"/>
            <w:bottom w:val="none" w:sz="0" w:space="0" w:color="auto"/>
            <w:right w:val="none" w:sz="0" w:space="0" w:color="auto"/>
          </w:divBdr>
        </w:div>
      </w:divsChild>
    </w:div>
    <w:div w:id="484472479">
      <w:marLeft w:val="0"/>
      <w:marRight w:val="0"/>
      <w:marTop w:val="0"/>
      <w:marBottom w:val="0"/>
      <w:divBdr>
        <w:top w:val="none" w:sz="0" w:space="0" w:color="auto"/>
        <w:left w:val="none" w:sz="0" w:space="0" w:color="auto"/>
        <w:bottom w:val="none" w:sz="0" w:space="0" w:color="auto"/>
        <w:right w:val="none" w:sz="0" w:space="0" w:color="auto"/>
      </w:divBdr>
      <w:divsChild>
        <w:div w:id="2116708780">
          <w:marLeft w:val="0"/>
          <w:marRight w:val="0"/>
          <w:marTop w:val="0"/>
          <w:marBottom w:val="0"/>
          <w:divBdr>
            <w:top w:val="none" w:sz="0" w:space="0" w:color="auto"/>
            <w:left w:val="none" w:sz="0" w:space="0" w:color="auto"/>
            <w:bottom w:val="none" w:sz="0" w:space="0" w:color="auto"/>
            <w:right w:val="none" w:sz="0" w:space="0" w:color="auto"/>
          </w:divBdr>
        </w:div>
      </w:divsChild>
    </w:div>
    <w:div w:id="504396337">
      <w:marLeft w:val="0"/>
      <w:marRight w:val="0"/>
      <w:marTop w:val="0"/>
      <w:marBottom w:val="0"/>
      <w:divBdr>
        <w:top w:val="none" w:sz="0" w:space="0" w:color="auto"/>
        <w:left w:val="none" w:sz="0" w:space="0" w:color="auto"/>
        <w:bottom w:val="none" w:sz="0" w:space="0" w:color="auto"/>
        <w:right w:val="none" w:sz="0" w:space="0" w:color="auto"/>
      </w:divBdr>
      <w:divsChild>
        <w:div w:id="801583333">
          <w:marLeft w:val="0"/>
          <w:marRight w:val="0"/>
          <w:marTop w:val="0"/>
          <w:marBottom w:val="0"/>
          <w:divBdr>
            <w:top w:val="none" w:sz="0" w:space="0" w:color="auto"/>
            <w:left w:val="none" w:sz="0" w:space="0" w:color="auto"/>
            <w:bottom w:val="none" w:sz="0" w:space="0" w:color="auto"/>
            <w:right w:val="none" w:sz="0" w:space="0" w:color="auto"/>
          </w:divBdr>
          <w:divsChild>
            <w:div w:id="787043410">
              <w:marLeft w:val="0"/>
              <w:marRight w:val="0"/>
              <w:marTop w:val="0"/>
              <w:marBottom w:val="0"/>
              <w:divBdr>
                <w:top w:val="none" w:sz="0" w:space="0" w:color="auto"/>
                <w:left w:val="none" w:sz="0" w:space="0" w:color="auto"/>
                <w:bottom w:val="none" w:sz="0" w:space="0" w:color="auto"/>
                <w:right w:val="none" w:sz="0" w:space="0" w:color="auto"/>
              </w:divBdr>
            </w:div>
            <w:div w:id="1136607189">
              <w:marLeft w:val="0"/>
              <w:marRight w:val="0"/>
              <w:marTop w:val="0"/>
              <w:marBottom w:val="0"/>
              <w:divBdr>
                <w:top w:val="none" w:sz="0" w:space="0" w:color="auto"/>
                <w:left w:val="none" w:sz="0" w:space="0" w:color="auto"/>
                <w:bottom w:val="none" w:sz="0" w:space="0" w:color="auto"/>
                <w:right w:val="none" w:sz="0" w:space="0" w:color="auto"/>
              </w:divBdr>
            </w:div>
          </w:divsChild>
        </w:div>
        <w:div w:id="1380015577">
          <w:marLeft w:val="0"/>
          <w:marRight w:val="0"/>
          <w:marTop w:val="0"/>
          <w:marBottom w:val="0"/>
          <w:divBdr>
            <w:top w:val="none" w:sz="0" w:space="0" w:color="auto"/>
            <w:left w:val="none" w:sz="0" w:space="0" w:color="auto"/>
            <w:bottom w:val="none" w:sz="0" w:space="0" w:color="auto"/>
            <w:right w:val="none" w:sz="0" w:space="0" w:color="auto"/>
          </w:divBdr>
        </w:div>
        <w:div w:id="1519586000">
          <w:marLeft w:val="0"/>
          <w:marRight w:val="0"/>
          <w:marTop w:val="0"/>
          <w:marBottom w:val="0"/>
          <w:divBdr>
            <w:top w:val="none" w:sz="0" w:space="0" w:color="auto"/>
            <w:left w:val="none" w:sz="0" w:space="0" w:color="auto"/>
            <w:bottom w:val="none" w:sz="0" w:space="0" w:color="auto"/>
            <w:right w:val="none" w:sz="0" w:space="0" w:color="auto"/>
          </w:divBdr>
        </w:div>
        <w:div w:id="2111779264">
          <w:marLeft w:val="0"/>
          <w:marRight w:val="0"/>
          <w:marTop w:val="0"/>
          <w:marBottom w:val="0"/>
          <w:divBdr>
            <w:top w:val="none" w:sz="0" w:space="0" w:color="auto"/>
            <w:left w:val="none" w:sz="0" w:space="0" w:color="auto"/>
            <w:bottom w:val="none" w:sz="0" w:space="0" w:color="auto"/>
            <w:right w:val="none" w:sz="0" w:space="0" w:color="auto"/>
          </w:divBdr>
        </w:div>
      </w:divsChild>
    </w:div>
    <w:div w:id="511073957">
      <w:marLeft w:val="0"/>
      <w:marRight w:val="0"/>
      <w:marTop w:val="0"/>
      <w:marBottom w:val="0"/>
      <w:divBdr>
        <w:top w:val="none" w:sz="0" w:space="0" w:color="auto"/>
        <w:left w:val="none" w:sz="0" w:space="0" w:color="auto"/>
        <w:bottom w:val="none" w:sz="0" w:space="0" w:color="auto"/>
        <w:right w:val="none" w:sz="0" w:space="0" w:color="auto"/>
      </w:divBdr>
      <w:divsChild>
        <w:div w:id="1202089912">
          <w:marLeft w:val="0"/>
          <w:marRight w:val="0"/>
          <w:marTop w:val="0"/>
          <w:marBottom w:val="0"/>
          <w:divBdr>
            <w:top w:val="none" w:sz="0" w:space="0" w:color="auto"/>
            <w:left w:val="none" w:sz="0" w:space="0" w:color="auto"/>
            <w:bottom w:val="none" w:sz="0" w:space="0" w:color="auto"/>
            <w:right w:val="none" w:sz="0" w:space="0" w:color="auto"/>
          </w:divBdr>
        </w:div>
        <w:div w:id="1472820258">
          <w:marLeft w:val="0"/>
          <w:marRight w:val="0"/>
          <w:marTop w:val="0"/>
          <w:marBottom w:val="0"/>
          <w:divBdr>
            <w:top w:val="none" w:sz="0" w:space="0" w:color="auto"/>
            <w:left w:val="none" w:sz="0" w:space="0" w:color="auto"/>
            <w:bottom w:val="none" w:sz="0" w:space="0" w:color="auto"/>
            <w:right w:val="none" w:sz="0" w:space="0" w:color="auto"/>
          </w:divBdr>
        </w:div>
        <w:div w:id="2029677701">
          <w:marLeft w:val="0"/>
          <w:marRight w:val="0"/>
          <w:marTop w:val="0"/>
          <w:marBottom w:val="0"/>
          <w:divBdr>
            <w:top w:val="none" w:sz="0" w:space="0" w:color="auto"/>
            <w:left w:val="none" w:sz="0" w:space="0" w:color="auto"/>
            <w:bottom w:val="none" w:sz="0" w:space="0" w:color="auto"/>
            <w:right w:val="none" w:sz="0" w:space="0" w:color="auto"/>
          </w:divBdr>
        </w:div>
      </w:divsChild>
    </w:div>
    <w:div w:id="514199622">
      <w:marLeft w:val="0"/>
      <w:marRight w:val="0"/>
      <w:marTop w:val="0"/>
      <w:marBottom w:val="0"/>
      <w:divBdr>
        <w:top w:val="none" w:sz="0" w:space="0" w:color="auto"/>
        <w:left w:val="none" w:sz="0" w:space="0" w:color="auto"/>
        <w:bottom w:val="none" w:sz="0" w:space="0" w:color="auto"/>
        <w:right w:val="none" w:sz="0" w:space="0" w:color="auto"/>
      </w:divBdr>
      <w:divsChild>
        <w:div w:id="1783455147">
          <w:marLeft w:val="0"/>
          <w:marRight w:val="0"/>
          <w:marTop w:val="0"/>
          <w:marBottom w:val="0"/>
          <w:divBdr>
            <w:top w:val="none" w:sz="0" w:space="0" w:color="auto"/>
            <w:left w:val="none" w:sz="0" w:space="0" w:color="auto"/>
            <w:bottom w:val="none" w:sz="0" w:space="0" w:color="auto"/>
            <w:right w:val="none" w:sz="0" w:space="0" w:color="auto"/>
          </w:divBdr>
        </w:div>
      </w:divsChild>
    </w:div>
    <w:div w:id="529226249">
      <w:marLeft w:val="0"/>
      <w:marRight w:val="0"/>
      <w:marTop w:val="0"/>
      <w:marBottom w:val="0"/>
      <w:divBdr>
        <w:top w:val="none" w:sz="0" w:space="0" w:color="auto"/>
        <w:left w:val="none" w:sz="0" w:space="0" w:color="auto"/>
        <w:bottom w:val="none" w:sz="0" w:space="0" w:color="auto"/>
        <w:right w:val="none" w:sz="0" w:space="0" w:color="auto"/>
      </w:divBdr>
      <w:divsChild>
        <w:div w:id="260795313">
          <w:marLeft w:val="0"/>
          <w:marRight w:val="0"/>
          <w:marTop w:val="0"/>
          <w:marBottom w:val="0"/>
          <w:divBdr>
            <w:top w:val="none" w:sz="0" w:space="0" w:color="auto"/>
            <w:left w:val="none" w:sz="0" w:space="0" w:color="auto"/>
            <w:bottom w:val="none" w:sz="0" w:space="0" w:color="auto"/>
            <w:right w:val="none" w:sz="0" w:space="0" w:color="auto"/>
          </w:divBdr>
        </w:div>
      </w:divsChild>
    </w:div>
    <w:div w:id="576288296">
      <w:bodyDiv w:val="1"/>
      <w:marLeft w:val="0"/>
      <w:marRight w:val="0"/>
      <w:marTop w:val="0"/>
      <w:marBottom w:val="0"/>
      <w:divBdr>
        <w:top w:val="none" w:sz="0" w:space="0" w:color="auto"/>
        <w:left w:val="none" w:sz="0" w:space="0" w:color="auto"/>
        <w:bottom w:val="none" w:sz="0" w:space="0" w:color="auto"/>
        <w:right w:val="none" w:sz="0" w:space="0" w:color="auto"/>
      </w:divBdr>
    </w:div>
    <w:div w:id="579145539">
      <w:marLeft w:val="0"/>
      <w:marRight w:val="0"/>
      <w:marTop w:val="0"/>
      <w:marBottom w:val="0"/>
      <w:divBdr>
        <w:top w:val="none" w:sz="0" w:space="0" w:color="auto"/>
        <w:left w:val="none" w:sz="0" w:space="0" w:color="auto"/>
        <w:bottom w:val="none" w:sz="0" w:space="0" w:color="auto"/>
        <w:right w:val="none" w:sz="0" w:space="0" w:color="auto"/>
      </w:divBdr>
      <w:divsChild>
        <w:div w:id="67921058">
          <w:marLeft w:val="0"/>
          <w:marRight w:val="0"/>
          <w:marTop w:val="0"/>
          <w:marBottom w:val="0"/>
          <w:divBdr>
            <w:top w:val="none" w:sz="0" w:space="0" w:color="auto"/>
            <w:left w:val="none" w:sz="0" w:space="0" w:color="auto"/>
            <w:bottom w:val="none" w:sz="0" w:space="0" w:color="auto"/>
            <w:right w:val="none" w:sz="0" w:space="0" w:color="auto"/>
          </w:divBdr>
        </w:div>
        <w:div w:id="421948905">
          <w:marLeft w:val="0"/>
          <w:marRight w:val="0"/>
          <w:marTop w:val="0"/>
          <w:marBottom w:val="0"/>
          <w:divBdr>
            <w:top w:val="none" w:sz="0" w:space="0" w:color="auto"/>
            <w:left w:val="none" w:sz="0" w:space="0" w:color="auto"/>
            <w:bottom w:val="none" w:sz="0" w:space="0" w:color="auto"/>
            <w:right w:val="none" w:sz="0" w:space="0" w:color="auto"/>
          </w:divBdr>
        </w:div>
        <w:div w:id="1099520090">
          <w:marLeft w:val="0"/>
          <w:marRight w:val="0"/>
          <w:marTop w:val="0"/>
          <w:marBottom w:val="0"/>
          <w:divBdr>
            <w:top w:val="none" w:sz="0" w:space="0" w:color="auto"/>
            <w:left w:val="none" w:sz="0" w:space="0" w:color="auto"/>
            <w:bottom w:val="none" w:sz="0" w:space="0" w:color="auto"/>
            <w:right w:val="none" w:sz="0" w:space="0" w:color="auto"/>
          </w:divBdr>
        </w:div>
      </w:divsChild>
    </w:div>
    <w:div w:id="593517844">
      <w:marLeft w:val="0"/>
      <w:marRight w:val="0"/>
      <w:marTop w:val="0"/>
      <w:marBottom w:val="0"/>
      <w:divBdr>
        <w:top w:val="none" w:sz="0" w:space="0" w:color="auto"/>
        <w:left w:val="none" w:sz="0" w:space="0" w:color="auto"/>
        <w:bottom w:val="none" w:sz="0" w:space="0" w:color="auto"/>
        <w:right w:val="none" w:sz="0" w:space="0" w:color="auto"/>
      </w:divBdr>
      <w:divsChild>
        <w:div w:id="95641861">
          <w:marLeft w:val="0"/>
          <w:marRight w:val="0"/>
          <w:marTop w:val="0"/>
          <w:marBottom w:val="0"/>
          <w:divBdr>
            <w:top w:val="none" w:sz="0" w:space="0" w:color="auto"/>
            <w:left w:val="none" w:sz="0" w:space="0" w:color="auto"/>
            <w:bottom w:val="none" w:sz="0" w:space="0" w:color="auto"/>
            <w:right w:val="none" w:sz="0" w:space="0" w:color="auto"/>
          </w:divBdr>
        </w:div>
        <w:div w:id="597754062">
          <w:marLeft w:val="0"/>
          <w:marRight w:val="0"/>
          <w:marTop w:val="0"/>
          <w:marBottom w:val="0"/>
          <w:divBdr>
            <w:top w:val="none" w:sz="0" w:space="0" w:color="auto"/>
            <w:left w:val="none" w:sz="0" w:space="0" w:color="auto"/>
            <w:bottom w:val="none" w:sz="0" w:space="0" w:color="auto"/>
            <w:right w:val="none" w:sz="0" w:space="0" w:color="auto"/>
          </w:divBdr>
        </w:div>
        <w:div w:id="1517422239">
          <w:marLeft w:val="0"/>
          <w:marRight w:val="0"/>
          <w:marTop w:val="0"/>
          <w:marBottom w:val="0"/>
          <w:divBdr>
            <w:top w:val="none" w:sz="0" w:space="0" w:color="auto"/>
            <w:left w:val="none" w:sz="0" w:space="0" w:color="auto"/>
            <w:bottom w:val="none" w:sz="0" w:space="0" w:color="auto"/>
            <w:right w:val="none" w:sz="0" w:space="0" w:color="auto"/>
          </w:divBdr>
        </w:div>
      </w:divsChild>
    </w:div>
    <w:div w:id="650983664">
      <w:marLeft w:val="0"/>
      <w:marRight w:val="0"/>
      <w:marTop w:val="0"/>
      <w:marBottom w:val="0"/>
      <w:divBdr>
        <w:top w:val="none" w:sz="0" w:space="0" w:color="auto"/>
        <w:left w:val="none" w:sz="0" w:space="0" w:color="auto"/>
        <w:bottom w:val="none" w:sz="0" w:space="0" w:color="auto"/>
        <w:right w:val="none" w:sz="0" w:space="0" w:color="auto"/>
      </w:divBdr>
      <w:divsChild>
        <w:div w:id="1708141936">
          <w:marLeft w:val="0"/>
          <w:marRight w:val="0"/>
          <w:marTop w:val="0"/>
          <w:marBottom w:val="0"/>
          <w:divBdr>
            <w:top w:val="none" w:sz="0" w:space="0" w:color="auto"/>
            <w:left w:val="none" w:sz="0" w:space="0" w:color="auto"/>
            <w:bottom w:val="none" w:sz="0" w:space="0" w:color="auto"/>
            <w:right w:val="none" w:sz="0" w:space="0" w:color="auto"/>
          </w:divBdr>
        </w:div>
      </w:divsChild>
    </w:div>
    <w:div w:id="663629783">
      <w:bodyDiv w:val="1"/>
      <w:marLeft w:val="0"/>
      <w:marRight w:val="0"/>
      <w:marTop w:val="0"/>
      <w:marBottom w:val="0"/>
      <w:divBdr>
        <w:top w:val="none" w:sz="0" w:space="0" w:color="auto"/>
        <w:left w:val="none" w:sz="0" w:space="0" w:color="auto"/>
        <w:bottom w:val="none" w:sz="0" w:space="0" w:color="auto"/>
        <w:right w:val="none" w:sz="0" w:space="0" w:color="auto"/>
      </w:divBdr>
    </w:div>
    <w:div w:id="664287797">
      <w:marLeft w:val="0"/>
      <w:marRight w:val="0"/>
      <w:marTop w:val="0"/>
      <w:marBottom w:val="0"/>
      <w:divBdr>
        <w:top w:val="none" w:sz="0" w:space="0" w:color="auto"/>
        <w:left w:val="none" w:sz="0" w:space="0" w:color="auto"/>
        <w:bottom w:val="none" w:sz="0" w:space="0" w:color="auto"/>
        <w:right w:val="none" w:sz="0" w:space="0" w:color="auto"/>
      </w:divBdr>
      <w:divsChild>
        <w:div w:id="1328094972">
          <w:marLeft w:val="0"/>
          <w:marRight w:val="0"/>
          <w:marTop w:val="0"/>
          <w:marBottom w:val="0"/>
          <w:divBdr>
            <w:top w:val="none" w:sz="0" w:space="0" w:color="auto"/>
            <w:left w:val="none" w:sz="0" w:space="0" w:color="auto"/>
            <w:bottom w:val="none" w:sz="0" w:space="0" w:color="auto"/>
            <w:right w:val="none" w:sz="0" w:space="0" w:color="auto"/>
          </w:divBdr>
        </w:div>
      </w:divsChild>
    </w:div>
    <w:div w:id="676737693">
      <w:marLeft w:val="0"/>
      <w:marRight w:val="0"/>
      <w:marTop w:val="0"/>
      <w:marBottom w:val="0"/>
      <w:divBdr>
        <w:top w:val="none" w:sz="0" w:space="0" w:color="auto"/>
        <w:left w:val="none" w:sz="0" w:space="0" w:color="auto"/>
        <w:bottom w:val="none" w:sz="0" w:space="0" w:color="auto"/>
        <w:right w:val="none" w:sz="0" w:space="0" w:color="auto"/>
      </w:divBdr>
      <w:divsChild>
        <w:div w:id="1334259893">
          <w:marLeft w:val="0"/>
          <w:marRight w:val="0"/>
          <w:marTop w:val="0"/>
          <w:marBottom w:val="0"/>
          <w:divBdr>
            <w:top w:val="none" w:sz="0" w:space="0" w:color="auto"/>
            <w:left w:val="none" w:sz="0" w:space="0" w:color="auto"/>
            <w:bottom w:val="none" w:sz="0" w:space="0" w:color="auto"/>
            <w:right w:val="none" w:sz="0" w:space="0" w:color="auto"/>
          </w:divBdr>
        </w:div>
      </w:divsChild>
    </w:div>
    <w:div w:id="694691183">
      <w:marLeft w:val="0"/>
      <w:marRight w:val="0"/>
      <w:marTop w:val="0"/>
      <w:marBottom w:val="0"/>
      <w:divBdr>
        <w:top w:val="none" w:sz="0" w:space="0" w:color="auto"/>
        <w:left w:val="none" w:sz="0" w:space="0" w:color="auto"/>
        <w:bottom w:val="none" w:sz="0" w:space="0" w:color="auto"/>
        <w:right w:val="none" w:sz="0" w:space="0" w:color="auto"/>
      </w:divBdr>
      <w:divsChild>
        <w:div w:id="2109957231">
          <w:marLeft w:val="0"/>
          <w:marRight w:val="0"/>
          <w:marTop w:val="0"/>
          <w:marBottom w:val="0"/>
          <w:divBdr>
            <w:top w:val="none" w:sz="0" w:space="0" w:color="auto"/>
            <w:left w:val="none" w:sz="0" w:space="0" w:color="auto"/>
            <w:bottom w:val="none" w:sz="0" w:space="0" w:color="auto"/>
            <w:right w:val="none" w:sz="0" w:space="0" w:color="auto"/>
          </w:divBdr>
        </w:div>
      </w:divsChild>
    </w:div>
    <w:div w:id="742338840">
      <w:marLeft w:val="0"/>
      <w:marRight w:val="0"/>
      <w:marTop w:val="0"/>
      <w:marBottom w:val="0"/>
      <w:divBdr>
        <w:top w:val="none" w:sz="0" w:space="0" w:color="auto"/>
        <w:left w:val="none" w:sz="0" w:space="0" w:color="auto"/>
        <w:bottom w:val="none" w:sz="0" w:space="0" w:color="auto"/>
        <w:right w:val="none" w:sz="0" w:space="0" w:color="auto"/>
      </w:divBdr>
      <w:divsChild>
        <w:div w:id="807162660">
          <w:marLeft w:val="0"/>
          <w:marRight w:val="0"/>
          <w:marTop w:val="0"/>
          <w:marBottom w:val="0"/>
          <w:divBdr>
            <w:top w:val="none" w:sz="0" w:space="0" w:color="auto"/>
            <w:left w:val="none" w:sz="0" w:space="0" w:color="auto"/>
            <w:bottom w:val="none" w:sz="0" w:space="0" w:color="auto"/>
            <w:right w:val="none" w:sz="0" w:space="0" w:color="auto"/>
          </w:divBdr>
        </w:div>
        <w:div w:id="1540587153">
          <w:marLeft w:val="0"/>
          <w:marRight w:val="0"/>
          <w:marTop w:val="0"/>
          <w:marBottom w:val="0"/>
          <w:divBdr>
            <w:top w:val="none" w:sz="0" w:space="0" w:color="auto"/>
            <w:left w:val="none" w:sz="0" w:space="0" w:color="auto"/>
            <w:bottom w:val="none" w:sz="0" w:space="0" w:color="auto"/>
            <w:right w:val="none" w:sz="0" w:space="0" w:color="auto"/>
          </w:divBdr>
        </w:div>
      </w:divsChild>
    </w:div>
    <w:div w:id="751008959">
      <w:marLeft w:val="0"/>
      <w:marRight w:val="0"/>
      <w:marTop w:val="0"/>
      <w:marBottom w:val="0"/>
      <w:divBdr>
        <w:top w:val="none" w:sz="0" w:space="0" w:color="auto"/>
        <w:left w:val="none" w:sz="0" w:space="0" w:color="auto"/>
        <w:bottom w:val="none" w:sz="0" w:space="0" w:color="auto"/>
        <w:right w:val="none" w:sz="0" w:space="0" w:color="auto"/>
      </w:divBdr>
      <w:divsChild>
        <w:div w:id="398863446">
          <w:marLeft w:val="0"/>
          <w:marRight w:val="0"/>
          <w:marTop w:val="0"/>
          <w:marBottom w:val="0"/>
          <w:divBdr>
            <w:top w:val="none" w:sz="0" w:space="0" w:color="auto"/>
            <w:left w:val="none" w:sz="0" w:space="0" w:color="auto"/>
            <w:bottom w:val="none" w:sz="0" w:space="0" w:color="auto"/>
            <w:right w:val="none" w:sz="0" w:space="0" w:color="auto"/>
          </w:divBdr>
        </w:div>
        <w:div w:id="624119084">
          <w:marLeft w:val="0"/>
          <w:marRight w:val="0"/>
          <w:marTop w:val="0"/>
          <w:marBottom w:val="0"/>
          <w:divBdr>
            <w:top w:val="none" w:sz="0" w:space="0" w:color="auto"/>
            <w:left w:val="none" w:sz="0" w:space="0" w:color="auto"/>
            <w:bottom w:val="none" w:sz="0" w:space="0" w:color="auto"/>
            <w:right w:val="none" w:sz="0" w:space="0" w:color="auto"/>
          </w:divBdr>
        </w:div>
        <w:div w:id="1425807379">
          <w:marLeft w:val="0"/>
          <w:marRight w:val="0"/>
          <w:marTop w:val="0"/>
          <w:marBottom w:val="0"/>
          <w:divBdr>
            <w:top w:val="none" w:sz="0" w:space="0" w:color="auto"/>
            <w:left w:val="none" w:sz="0" w:space="0" w:color="auto"/>
            <w:bottom w:val="none" w:sz="0" w:space="0" w:color="auto"/>
            <w:right w:val="none" w:sz="0" w:space="0" w:color="auto"/>
          </w:divBdr>
        </w:div>
        <w:div w:id="1658341976">
          <w:marLeft w:val="0"/>
          <w:marRight w:val="0"/>
          <w:marTop w:val="0"/>
          <w:marBottom w:val="0"/>
          <w:divBdr>
            <w:top w:val="none" w:sz="0" w:space="0" w:color="auto"/>
            <w:left w:val="none" w:sz="0" w:space="0" w:color="auto"/>
            <w:bottom w:val="none" w:sz="0" w:space="0" w:color="auto"/>
            <w:right w:val="none" w:sz="0" w:space="0" w:color="auto"/>
          </w:divBdr>
        </w:div>
      </w:divsChild>
    </w:div>
    <w:div w:id="759450613">
      <w:marLeft w:val="0"/>
      <w:marRight w:val="0"/>
      <w:marTop w:val="0"/>
      <w:marBottom w:val="0"/>
      <w:divBdr>
        <w:top w:val="none" w:sz="0" w:space="0" w:color="auto"/>
        <w:left w:val="none" w:sz="0" w:space="0" w:color="auto"/>
        <w:bottom w:val="none" w:sz="0" w:space="0" w:color="auto"/>
        <w:right w:val="none" w:sz="0" w:space="0" w:color="auto"/>
      </w:divBdr>
      <w:divsChild>
        <w:div w:id="730496647">
          <w:marLeft w:val="0"/>
          <w:marRight w:val="0"/>
          <w:marTop w:val="0"/>
          <w:marBottom w:val="0"/>
          <w:divBdr>
            <w:top w:val="none" w:sz="0" w:space="0" w:color="auto"/>
            <w:left w:val="none" w:sz="0" w:space="0" w:color="auto"/>
            <w:bottom w:val="none" w:sz="0" w:space="0" w:color="auto"/>
            <w:right w:val="none" w:sz="0" w:space="0" w:color="auto"/>
          </w:divBdr>
        </w:div>
      </w:divsChild>
    </w:div>
    <w:div w:id="785201477">
      <w:marLeft w:val="0"/>
      <w:marRight w:val="0"/>
      <w:marTop w:val="0"/>
      <w:marBottom w:val="0"/>
      <w:divBdr>
        <w:top w:val="none" w:sz="0" w:space="0" w:color="auto"/>
        <w:left w:val="none" w:sz="0" w:space="0" w:color="auto"/>
        <w:bottom w:val="none" w:sz="0" w:space="0" w:color="auto"/>
        <w:right w:val="none" w:sz="0" w:space="0" w:color="auto"/>
      </w:divBdr>
      <w:divsChild>
        <w:div w:id="657004163">
          <w:marLeft w:val="0"/>
          <w:marRight w:val="0"/>
          <w:marTop w:val="0"/>
          <w:marBottom w:val="0"/>
          <w:divBdr>
            <w:top w:val="none" w:sz="0" w:space="0" w:color="auto"/>
            <w:left w:val="none" w:sz="0" w:space="0" w:color="auto"/>
            <w:bottom w:val="none" w:sz="0" w:space="0" w:color="auto"/>
            <w:right w:val="none" w:sz="0" w:space="0" w:color="auto"/>
          </w:divBdr>
        </w:div>
        <w:div w:id="1675379491">
          <w:marLeft w:val="0"/>
          <w:marRight w:val="0"/>
          <w:marTop w:val="0"/>
          <w:marBottom w:val="0"/>
          <w:divBdr>
            <w:top w:val="none" w:sz="0" w:space="0" w:color="auto"/>
            <w:left w:val="none" w:sz="0" w:space="0" w:color="auto"/>
            <w:bottom w:val="none" w:sz="0" w:space="0" w:color="auto"/>
            <w:right w:val="none" w:sz="0" w:space="0" w:color="auto"/>
          </w:divBdr>
        </w:div>
      </w:divsChild>
    </w:div>
    <w:div w:id="799685547">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8">
          <w:marLeft w:val="0"/>
          <w:marRight w:val="0"/>
          <w:marTop w:val="0"/>
          <w:marBottom w:val="0"/>
          <w:divBdr>
            <w:top w:val="none" w:sz="0" w:space="0" w:color="auto"/>
            <w:left w:val="none" w:sz="0" w:space="0" w:color="auto"/>
            <w:bottom w:val="none" w:sz="0" w:space="0" w:color="auto"/>
            <w:right w:val="none" w:sz="0" w:space="0" w:color="auto"/>
          </w:divBdr>
          <w:divsChild>
            <w:div w:id="59134559">
              <w:marLeft w:val="0"/>
              <w:marRight w:val="0"/>
              <w:marTop w:val="0"/>
              <w:marBottom w:val="0"/>
              <w:divBdr>
                <w:top w:val="none" w:sz="0" w:space="0" w:color="auto"/>
                <w:left w:val="none" w:sz="0" w:space="0" w:color="auto"/>
                <w:bottom w:val="none" w:sz="0" w:space="0" w:color="auto"/>
                <w:right w:val="none" w:sz="0" w:space="0" w:color="auto"/>
              </w:divBdr>
            </w:div>
            <w:div w:id="234705415">
              <w:marLeft w:val="0"/>
              <w:marRight w:val="0"/>
              <w:marTop w:val="0"/>
              <w:marBottom w:val="0"/>
              <w:divBdr>
                <w:top w:val="none" w:sz="0" w:space="0" w:color="auto"/>
                <w:left w:val="none" w:sz="0" w:space="0" w:color="auto"/>
                <w:bottom w:val="none" w:sz="0" w:space="0" w:color="auto"/>
                <w:right w:val="none" w:sz="0" w:space="0" w:color="auto"/>
              </w:divBdr>
            </w:div>
            <w:div w:id="247929669">
              <w:marLeft w:val="0"/>
              <w:marRight w:val="0"/>
              <w:marTop w:val="0"/>
              <w:marBottom w:val="0"/>
              <w:divBdr>
                <w:top w:val="none" w:sz="0" w:space="0" w:color="auto"/>
                <w:left w:val="none" w:sz="0" w:space="0" w:color="auto"/>
                <w:bottom w:val="none" w:sz="0" w:space="0" w:color="auto"/>
                <w:right w:val="none" w:sz="0" w:space="0" w:color="auto"/>
              </w:divBdr>
            </w:div>
            <w:div w:id="248194703">
              <w:marLeft w:val="0"/>
              <w:marRight w:val="0"/>
              <w:marTop w:val="0"/>
              <w:marBottom w:val="0"/>
              <w:divBdr>
                <w:top w:val="none" w:sz="0" w:space="0" w:color="auto"/>
                <w:left w:val="none" w:sz="0" w:space="0" w:color="auto"/>
                <w:bottom w:val="none" w:sz="0" w:space="0" w:color="auto"/>
                <w:right w:val="none" w:sz="0" w:space="0" w:color="auto"/>
              </w:divBdr>
            </w:div>
            <w:div w:id="297341839">
              <w:marLeft w:val="0"/>
              <w:marRight w:val="0"/>
              <w:marTop w:val="0"/>
              <w:marBottom w:val="0"/>
              <w:divBdr>
                <w:top w:val="none" w:sz="0" w:space="0" w:color="auto"/>
                <w:left w:val="none" w:sz="0" w:space="0" w:color="auto"/>
                <w:bottom w:val="none" w:sz="0" w:space="0" w:color="auto"/>
                <w:right w:val="none" w:sz="0" w:space="0" w:color="auto"/>
              </w:divBdr>
            </w:div>
            <w:div w:id="309289880">
              <w:marLeft w:val="0"/>
              <w:marRight w:val="0"/>
              <w:marTop w:val="0"/>
              <w:marBottom w:val="0"/>
              <w:divBdr>
                <w:top w:val="none" w:sz="0" w:space="0" w:color="auto"/>
                <w:left w:val="none" w:sz="0" w:space="0" w:color="auto"/>
                <w:bottom w:val="none" w:sz="0" w:space="0" w:color="auto"/>
                <w:right w:val="none" w:sz="0" w:space="0" w:color="auto"/>
              </w:divBdr>
            </w:div>
            <w:div w:id="317075434">
              <w:marLeft w:val="0"/>
              <w:marRight w:val="0"/>
              <w:marTop w:val="0"/>
              <w:marBottom w:val="0"/>
              <w:divBdr>
                <w:top w:val="none" w:sz="0" w:space="0" w:color="auto"/>
                <w:left w:val="none" w:sz="0" w:space="0" w:color="auto"/>
                <w:bottom w:val="none" w:sz="0" w:space="0" w:color="auto"/>
                <w:right w:val="none" w:sz="0" w:space="0" w:color="auto"/>
              </w:divBdr>
              <w:divsChild>
                <w:div w:id="1179539169">
                  <w:marLeft w:val="0"/>
                  <w:marRight w:val="0"/>
                  <w:marTop w:val="0"/>
                  <w:marBottom w:val="0"/>
                  <w:divBdr>
                    <w:top w:val="none" w:sz="0" w:space="0" w:color="auto"/>
                    <w:left w:val="none" w:sz="0" w:space="0" w:color="auto"/>
                    <w:bottom w:val="none" w:sz="0" w:space="0" w:color="auto"/>
                    <w:right w:val="none" w:sz="0" w:space="0" w:color="auto"/>
                  </w:divBdr>
                </w:div>
              </w:divsChild>
            </w:div>
            <w:div w:id="372341015">
              <w:marLeft w:val="0"/>
              <w:marRight w:val="0"/>
              <w:marTop w:val="0"/>
              <w:marBottom w:val="0"/>
              <w:divBdr>
                <w:top w:val="none" w:sz="0" w:space="0" w:color="auto"/>
                <w:left w:val="none" w:sz="0" w:space="0" w:color="auto"/>
                <w:bottom w:val="none" w:sz="0" w:space="0" w:color="auto"/>
                <w:right w:val="none" w:sz="0" w:space="0" w:color="auto"/>
              </w:divBdr>
              <w:divsChild>
                <w:div w:id="863791242">
                  <w:marLeft w:val="0"/>
                  <w:marRight w:val="0"/>
                  <w:marTop w:val="0"/>
                  <w:marBottom w:val="0"/>
                  <w:divBdr>
                    <w:top w:val="none" w:sz="0" w:space="0" w:color="auto"/>
                    <w:left w:val="none" w:sz="0" w:space="0" w:color="auto"/>
                    <w:bottom w:val="none" w:sz="0" w:space="0" w:color="auto"/>
                    <w:right w:val="none" w:sz="0" w:space="0" w:color="auto"/>
                  </w:divBdr>
                </w:div>
              </w:divsChild>
            </w:div>
            <w:div w:id="379717353">
              <w:marLeft w:val="0"/>
              <w:marRight w:val="0"/>
              <w:marTop w:val="0"/>
              <w:marBottom w:val="0"/>
              <w:divBdr>
                <w:top w:val="none" w:sz="0" w:space="0" w:color="auto"/>
                <w:left w:val="none" w:sz="0" w:space="0" w:color="auto"/>
                <w:bottom w:val="none" w:sz="0" w:space="0" w:color="auto"/>
                <w:right w:val="none" w:sz="0" w:space="0" w:color="auto"/>
              </w:divBdr>
            </w:div>
            <w:div w:id="386346247">
              <w:marLeft w:val="0"/>
              <w:marRight w:val="0"/>
              <w:marTop w:val="0"/>
              <w:marBottom w:val="0"/>
              <w:divBdr>
                <w:top w:val="none" w:sz="0" w:space="0" w:color="auto"/>
                <w:left w:val="none" w:sz="0" w:space="0" w:color="auto"/>
                <w:bottom w:val="none" w:sz="0" w:space="0" w:color="auto"/>
                <w:right w:val="none" w:sz="0" w:space="0" w:color="auto"/>
              </w:divBdr>
            </w:div>
            <w:div w:id="392507130">
              <w:marLeft w:val="0"/>
              <w:marRight w:val="0"/>
              <w:marTop w:val="0"/>
              <w:marBottom w:val="0"/>
              <w:divBdr>
                <w:top w:val="none" w:sz="0" w:space="0" w:color="auto"/>
                <w:left w:val="none" w:sz="0" w:space="0" w:color="auto"/>
                <w:bottom w:val="none" w:sz="0" w:space="0" w:color="auto"/>
                <w:right w:val="none" w:sz="0" w:space="0" w:color="auto"/>
              </w:divBdr>
            </w:div>
            <w:div w:id="415128610">
              <w:marLeft w:val="0"/>
              <w:marRight w:val="0"/>
              <w:marTop w:val="0"/>
              <w:marBottom w:val="0"/>
              <w:divBdr>
                <w:top w:val="none" w:sz="0" w:space="0" w:color="auto"/>
                <w:left w:val="none" w:sz="0" w:space="0" w:color="auto"/>
                <w:bottom w:val="none" w:sz="0" w:space="0" w:color="auto"/>
                <w:right w:val="none" w:sz="0" w:space="0" w:color="auto"/>
              </w:divBdr>
            </w:div>
            <w:div w:id="507135961">
              <w:marLeft w:val="0"/>
              <w:marRight w:val="0"/>
              <w:marTop w:val="0"/>
              <w:marBottom w:val="0"/>
              <w:divBdr>
                <w:top w:val="none" w:sz="0" w:space="0" w:color="auto"/>
                <w:left w:val="none" w:sz="0" w:space="0" w:color="auto"/>
                <w:bottom w:val="none" w:sz="0" w:space="0" w:color="auto"/>
                <w:right w:val="none" w:sz="0" w:space="0" w:color="auto"/>
              </w:divBdr>
            </w:div>
            <w:div w:id="538475844">
              <w:marLeft w:val="0"/>
              <w:marRight w:val="0"/>
              <w:marTop w:val="0"/>
              <w:marBottom w:val="0"/>
              <w:divBdr>
                <w:top w:val="none" w:sz="0" w:space="0" w:color="auto"/>
                <w:left w:val="none" w:sz="0" w:space="0" w:color="auto"/>
                <w:bottom w:val="none" w:sz="0" w:space="0" w:color="auto"/>
                <w:right w:val="none" w:sz="0" w:space="0" w:color="auto"/>
              </w:divBdr>
            </w:div>
            <w:div w:id="549533793">
              <w:marLeft w:val="0"/>
              <w:marRight w:val="0"/>
              <w:marTop w:val="0"/>
              <w:marBottom w:val="0"/>
              <w:divBdr>
                <w:top w:val="none" w:sz="0" w:space="0" w:color="auto"/>
                <w:left w:val="none" w:sz="0" w:space="0" w:color="auto"/>
                <w:bottom w:val="none" w:sz="0" w:space="0" w:color="auto"/>
                <w:right w:val="none" w:sz="0" w:space="0" w:color="auto"/>
              </w:divBdr>
            </w:div>
            <w:div w:id="565385161">
              <w:marLeft w:val="0"/>
              <w:marRight w:val="0"/>
              <w:marTop w:val="0"/>
              <w:marBottom w:val="0"/>
              <w:divBdr>
                <w:top w:val="none" w:sz="0" w:space="0" w:color="auto"/>
                <w:left w:val="none" w:sz="0" w:space="0" w:color="auto"/>
                <w:bottom w:val="none" w:sz="0" w:space="0" w:color="auto"/>
                <w:right w:val="none" w:sz="0" w:space="0" w:color="auto"/>
              </w:divBdr>
            </w:div>
            <w:div w:id="613900595">
              <w:marLeft w:val="0"/>
              <w:marRight w:val="0"/>
              <w:marTop w:val="0"/>
              <w:marBottom w:val="0"/>
              <w:divBdr>
                <w:top w:val="none" w:sz="0" w:space="0" w:color="auto"/>
                <w:left w:val="none" w:sz="0" w:space="0" w:color="auto"/>
                <w:bottom w:val="none" w:sz="0" w:space="0" w:color="auto"/>
                <w:right w:val="none" w:sz="0" w:space="0" w:color="auto"/>
              </w:divBdr>
            </w:div>
            <w:div w:id="645360141">
              <w:marLeft w:val="0"/>
              <w:marRight w:val="0"/>
              <w:marTop w:val="0"/>
              <w:marBottom w:val="0"/>
              <w:divBdr>
                <w:top w:val="none" w:sz="0" w:space="0" w:color="auto"/>
                <w:left w:val="none" w:sz="0" w:space="0" w:color="auto"/>
                <w:bottom w:val="none" w:sz="0" w:space="0" w:color="auto"/>
                <w:right w:val="none" w:sz="0" w:space="0" w:color="auto"/>
              </w:divBdr>
            </w:div>
            <w:div w:id="647704748">
              <w:marLeft w:val="0"/>
              <w:marRight w:val="0"/>
              <w:marTop w:val="0"/>
              <w:marBottom w:val="0"/>
              <w:divBdr>
                <w:top w:val="none" w:sz="0" w:space="0" w:color="auto"/>
                <w:left w:val="none" w:sz="0" w:space="0" w:color="auto"/>
                <w:bottom w:val="none" w:sz="0" w:space="0" w:color="auto"/>
                <w:right w:val="none" w:sz="0" w:space="0" w:color="auto"/>
              </w:divBdr>
            </w:div>
            <w:div w:id="676424240">
              <w:marLeft w:val="0"/>
              <w:marRight w:val="0"/>
              <w:marTop w:val="0"/>
              <w:marBottom w:val="0"/>
              <w:divBdr>
                <w:top w:val="none" w:sz="0" w:space="0" w:color="auto"/>
                <w:left w:val="none" w:sz="0" w:space="0" w:color="auto"/>
                <w:bottom w:val="none" w:sz="0" w:space="0" w:color="auto"/>
                <w:right w:val="none" w:sz="0" w:space="0" w:color="auto"/>
              </w:divBdr>
            </w:div>
            <w:div w:id="689797390">
              <w:marLeft w:val="0"/>
              <w:marRight w:val="0"/>
              <w:marTop w:val="0"/>
              <w:marBottom w:val="0"/>
              <w:divBdr>
                <w:top w:val="none" w:sz="0" w:space="0" w:color="auto"/>
                <w:left w:val="none" w:sz="0" w:space="0" w:color="auto"/>
                <w:bottom w:val="none" w:sz="0" w:space="0" w:color="auto"/>
                <w:right w:val="none" w:sz="0" w:space="0" w:color="auto"/>
              </w:divBdr>
            </w:div>
            <w:div w:id="723020621">
              <w:marLeft w:val="0"/>
              <w:marRight w:val="0"/>
              <w:marTop w:val="0"/>
              <w:marBottom w:val="0"/>
              <w:divBdr>
                <w:top w:val="none" w:sz="0" w:space="0" w:color="auto"/>
                <w:left w:val="none" w:sz="0" w:space="0" w:color="auto"/>
                <w:bottom w:val="none" w:sz="0" w:space="0" w:color="auto"/>
                <w:right w:val="none" w:sz="0" w:space="0" w:color="auto"/>
              </w:divBdr>
            </w:div>
            <w:div w:id="755982680">
              <w:marLeft w:val="0"/>
              <w:marRight w:val="0"/>
              <w:marTop w:val="0"/>
              <w:marBottom w:val="0"/>
              <w:divBdr>
                <w:top w:val="none" w:sz="0" w:space="0" w:color="auto"/>
                <w:left w:val="none" w:sz="0" w:space="0" w:color="auto"/>
                <w:bottom w:val="none" w:sz="0" w:space="0" w:color="auto"/>
                <w:right w:val="none" w:sz="0" w:space="0" w:color="auto"/>
              </w:divBdr>
              <w:divsChild>
                <w:div w:id="389696085">
                  <w:marLeft w:val="0"/>
                  <w:marRight w:val="0"/>
                  <w:marTop w:val="0"/>
                  <w:marBottom w:val="0"/>
                  <w:divBdr>
                    <w:top w:val="none" w:sz="0" w:space="0" w:color="auto"/>
                    <w:left w:val="none" w:sz="0" w:space="0" w:color="auto"/>
                    <w:bottom w:val="none" w:sz="0" w:space="0" w:color="auto"/>
                    <w:right w:val="none" w:sz="0" w:space="0" w:color="auto"/>
                  </w:divBdr>
                </w:div>
              </w:divsChild>
            </w:div>
            <w:div w:id="788741510">
              <w:marLeft w:val="0"/>
              <w:marRight w:val="0"/>
              <w:marTop w:val="0"/>
              <w:marBottom w:val="0"/>
              <w:divBdr>
                <w:top w:val="none" w:sz="0" w:space="0" w:color="auto"/>
                <w:left w:val="none" w:sz="0" w:space="0" w:color="auto"/>
                <w:bottom w:val="none" w:sz="0" w:space="0" w:color="auto"/>
                <w:right w:val="none" w:sz="0" w:space="0" w:color="auto"/>
              </w:divBdr>
            </w:div>
            <w:div w:id="812529222">
              <w:marLeft w:val="0"/>
              <w:marRight w:val="0"/>
              <w:marTop w:val="0"/>
              <w:marBottom w:val="0"/>
              <w:divBdr>
                <w:top w:val="none" w:sz="0" w:space="0" w:color="auto"/>
                <w:left w:val="none" w:sz="0" w:space="0" w:color="auto"/>
                <w:bottom w:val="none" w:sz="0" w:space="0" w:color="auto"/>
                <w:right w:val="none" w:sz="0" w:space="0" w:color="auto"/>
              </w:divBdr>
            </w:div>
            <w:div w:id="910311497">
              <w:marLeft w:val="0"/>
              <w:marRight w:val="0"/>
              <w:marTop w:val="0"/>
              <w:marBottom w:val="0"/>
              <w:divBdr>
                <w:top w:val="none" w:sz="0" w:space="0" w:color="auto"/>
                <w:left w:val="none" w:sz="0" w:space="0" w:color="auto"/>
                <w:bottom w:val="none" w:sz="0" w:space="0" w:color="auto"/>
                <w:right w:val="none" w:sz="0" w:space="0" w:color="auto"/>
              </w:divBdr>
            </w:div>
            <w:div w:id="917835555">
              <w:marLeft w:val="0"/>
              <w:marRight w:val="0"/>
              <w:marTop w:val="0"/>
              <w:marBottom w:val="0"/>
              <w:divBdr>
                <w:top w:val="none" w:sz="0" w:space="0" w:color="auto"/>
                <w:left w:val="none" w:sz="0" w:space="0" w:color="auto"/>
                <w:bottom w:val="none" w:sz="0" w:space="0" w:color="auto"/>
                <w:right w:val="none" w:sz="0" w:space="0" w:color="auto"/>
              </w:divBdr>
            </w:div>
            <w:div w:id="920331437">
              <w:marLeft w:val="0"/>
              <w:marRight w:val="0"/>
              <w:marTop w:val="0"/>
              <w:marBottom w:val="0"/>
              <w:divBdr>
                <w:top w:val="none" w:sz="0" w:space="0" w:color="auto"/>
                <w:left w:val="none" w:sz="0" w:space="0" w:color="auto"/>
                <w:bottom w:val="none" w:sz="0" w:space="0" w:color="auto"/>
                <w:right w:val="none" w:sz="0" w:space="0" w:color="auto"/>
              </w:divBdr>
            </w:div>
            <w:div w:id="920606966">
              <w:marLeft w:val="0"/>
              <w:marRight w:val="0"/>
              <w:marTop w:val="0"/>
              <w:marBottom w:val="0"/>
              <w:divBdr>
                <w:top w:val="none" w:sz="0" w:space="0" w:color="auto"/>
                <w:left w:val="none" w:sz="0" w:space="0" w:color="auto"/>
                <w:bottom w:val="none" w:sz="0" w:space="0" w:color="auto"/>
                <w:right w:val="none" w:sz="0" w:space="0" w:color="auto"/>
              </w:divBdr>
            </w:div>
            <w:div w:id="943194384">
              <w:marLeft w:val="0"/>
              <w:marRight w:val="0"/>
              <w:marTop w:val="0"/>
              <w:marBottom w:val="0"/>
              <w:divBdr>
                <w:top w:val="none" w:sz="0" w:space="0" w:color="auto"/>
                <w:left w:val="none" w:sz="0" w:space="0" w:color="auto"/>
                <w:bottom w:val="none" w:sz="0" w:space="0" w:color="auto"/>
                <w:right w:val="none" w:sz="0" w:space="0" w:color="auto"/>
              </w:divBdr>
            </w:div>
            <w:div w:id="949049659">
              <w:marLeft w:val="0"/>
              <w:marRight w:val="0"/>
              <w:marTop w:val="0"/>
              <w:marBottom w:val="0"/>
              <w:divBdr>
                <w:top w:val="none" w:sz="0" w:space="0" w:color="auto"/>
                <w:left w:val="none" w:sz="0" w:space="0" w:color="auto"/>
                <w:bottom w:val="none" w:sz="0" w:space="0" w:color="auto"/>
                <w:right w:val="none" w:sz="0" w:space="0" w:color="auto"/>
              </w:divBdr>
            </w:div>
            <w:div w:id="950168893">
              <w:marLeft w:val="0"/>
              <w:marRight w:val="0"/>
              <w:marTop w:val="0"/>
              <w:marBottom w:val="0"/>
              <w:divBdr>
                <w:top w:val="none" w:sz="0" w:space="0" w:color="auto"/>
                <w:left w:val="none" w:sz="0" w:space="0" w:color="auto"/>
                <w:bottom w:val="none" w:sz="0" w:space="0" w:color="auto"/>
                <w:right w:val="none" w:sz="0" w:space="0" w:color="auto"/>
              </w:divBdr>
            </w:div>
            <w:div w:id="963344748">
              <w:marLeft w:val="0"/>
              <w:marRight w:val="0"/>
              <w:marTop w:val="0"/>
              <w:marBottom w:val="0"/>
              <w:divBdr>
                <w:top w:val="none" w:sz="0" w:space="0" w:color="auto"/>
                <w:left w:val="none" w:sz="0" w:space="0" w:color="auto"/>
                <w:bottom w:val="none" w:sz="0" w:space="0" w:color="auto"/>
                <w:right w:val="none" w:sz="0" w:space="0" w:color="auto"/>
              </w:divBdr>
              <w:divsChild>
                <w:div w:id="500701154">
                  <w:marLeft w:val="0"/>
                  <w:marRight w:val="0"/>
                  <w:marTop w:val="0"/>
                  <w:marBottom w:val="0"/>
                  <w:divBdr>
                    <w:top w:val="none" w:sz="0" w:space="0" w:color="auto"/>
                    <w:left w:val="none" w:sz="0" w:space="0" w:color="auto"/>
                    <w:bottom w:val="none" w:sz="0" w:space="0" w:color="auto"/>
                    <w:right w:val="none" w:sz="0" w:space="0" w:color="auto"/>
                  </w:divBdr>
                </w:div>
                <w:div w:id="635724714">
                  <w:marLeft w:val="0"/>
                  <w:marRight w:val="0"/>
                  <w:marTop w:val="0"/>
                  <w:marBottom w:val="0"/>
                  <w:divBdr>
                    <w:top w:val="none" w:sz="0" w:space="0" w:color="auto"/>
                    <w:left w:val="none" w:sz="0" w:space="0" w:color="auto"/>
                    <w:bottom w:val="none" w:sz="0" w:space="0" w:color="auto"/>
                    <w:right w:val="none" w:sz="0" w:space="0" w:color="auto"/>
                  </w:divBdr>
                </w:div>
              </w:divsChild>
            </w:div>
            <w:div w:id="1037003603">
              <w:marLeft w:val="0"/>
              <w:marRight w:val="0"/>
              <w:marTop w:val="0"/>
              <w:marBottom w:val="0"/>
              <w:divBdr>
                <w:top w:val="none" w:sz="0" w:space="0" w:color="auto"/>
                <w:left w:val="none" w:sz="0" w:space="0" w:color="auto"/>
                <w:bottom w:val="none" w:sz="0" w:space="0" w:color="auto"/>
                <w:right w:val="none" w:sz="0" w:space="0" w:color="auto"/>
              </w:divBdr>
            </w:div>
            <w:div w:id="1053769060">
              <w:marLeft w:val="0"/>
              <w:marRight w:val="0"/>
              <w:marTop w:val="0"/>
              <w:marBottom w:val="0"/>
              <w:divBdr>
                <w:top w:val="none" w:sz="0" w:space="0" w:color="auto"/>
                <w:left w:val="none" w:sz="0" w:space="0" w:color="auto"/>
                <w:bottom w:val="none" w:sz="0" w:space="0" w:color="auto"/>
                <w:right w:val="none" w:sz="0" w:space="0" w:color="auto"/>
              </w:divBdr>
            </w:div>
            <w:div w:id="1091776276">
              <w:marLeft w:val="0"/>
              <w:marRight w:val="0"/>
              <w:marTop w:val="0"/>
              <w:marBottom w:val="0"/>
              <w:divBdr>
                <w:top w:val="none" w:sz="0" w:space="0" w:color="auto"/>
                <w:left w:val="none" w:sz="0" w:space="0" w:color="auto"/>
                <w:bottom w:val="none" w:sz="0" w:space="0" w:color="auto"/>
                <w:right w:val="none" w:sz="0" w:space="0" w:color="auto"/>
              </w:divBdr>
            </w:div>
            <w:div w:id="1120219152">
              <w:marLeft w:val="0"/>
              <w:marRight w:val="0"/>
              <w:marTop w:val="0"/>
              <w:marBottom w:val="0"/>
              <w:divBdr>
                <w:top w:val="none" w:sz="0" w:space="0" w:color="auto"/>
                <w:left w:val="none" w:sz="0" w:space="0" w:color="auto"/>
                <w:bottom w:val="none" w:sz="0" w:space="0" w:color="auto"/>
                <w:right w:val="none" w:sz="0" w:space="0" w:color="auto"/>
              </w:divBdr>
            </w:div>
            <w:div w:id="1176337003">
              <w:marLeft w:val="0"/>
              <w:marRight w:val="0"/>
              <w:marTop w:val="0"/>
              <w:marBottom w:val="0"/>
              <w:divBdr>
                <w:top w:val="none" w:sz="0" w:space="0" w:color="auto"/>
                <w:left w:val="none" w:sz="0" w:space="0" w:color="auto"/>
                <w:bottom w:val="none" w:sz="0" w:space="0" w:color="auto"/>
                <w:right w:val="none" w:sz="0" w:space="0" w:color="auto"/>
              </w:divBdr>
            </w:div>
            <w:div w:id="1178811399">
              <w:marLeft w:val="0"/>
              <w:marRight w:val="0"/>
              <w:marTop w:val="0"/>
              <w:marBottom w:val="0"/>
              <w:divBdr>
                <w:top w:val="none" w:sz="0" w:space="0" w:color="auto"/>
                <w:left w:val="none" w:sz="0" w:space="0" w:color="auto"/>
                <w:bottom w:val="none" w:sz="0" w:space="0" w:color="auto"/>
                <w:right w:val="none" w:sz="0" w:space="0" w:color="auto"/>
              </w:divBdr>
            </w:div>
            <w:div w:id="1195997729">
              <w:marLeft w:val="0"/>
              <w:marRight w:val="0"/>
              <w:marTop w:val="0"/>
              <w:marBottom w:val="0"/>
              <w:divBdr>
                <w:top w:val="none" w:sz="0" w:space="0" w:color="auto"/>
                <w:left w:val="none" w:sz="0" w:space="0" w:color="auto"/>
                <w:bottom w:val="none" w:sz="0" w:space="0" w:color="auto"/>
                <w:right w:val="none" w:sz="0" w:space="0" w:color="auto"/>
              </w:divBdr>
            </w:div>
            <w:div w:id="1201892607">
              <w:marLeft w:val="0"/>
              <w:marRight w:val="0"/>
              <w:marTop w:val="0"/>
              <w:marBottom w:val="0"/>
              <w:divBdr>
                <w:top w:val="none" w:sz="0" w:space="0" w:color="auto"/>
                <w:left w:val="none" w:sz="0" w:space="0" w:color="auto"/>
                <w:bottom w:val="none" w:sz="0" w:space="0" w:color="auto"/>
                <w:right w:val="none" w:sz="0" w:space="0" w:color="auto"/>
              </w:divBdr>
            </w:div>
            <w:div w:id="1213469708">
              <w:marLeft w:val="0"/>
              <w:marRight w:val="0"/>
              <w:marTop w:val="0"/>
              <w:marBottom w:val="0"/>
              <w:divBdr>
                <w:top w:val="none" w:sz="0" w:space="0" w:color="auto"/>
                <w:left w:val="none" w:sz="0" w:space="0" w:color="auto"/>
                <w:bottom w:val="none" w:sz="0" w:space="0" w:color="auto"/>
                <w:right w:val="none" w:sz="0" w:space="0" w:color="auto"/>
              </w:divBdr>
            </w:div>
            <w:div w:id="1250192676">
              <w:marLeft w:val="0"/>
              <w:marRight w:val="0"/>
              <w:marTop w:val="0"/>
              <w:marBottom w:val="0"/>
              <w:divBdr>
                <w:top w:val="none" w:sz="0" w:space="0" w:color="auto"/>
                <w:left w:val="none" w:sz="0" w:space="0" w:color="auto"/>
                <w:bottom w:val="none" w:sz="0" w:space="0" w:color="auto"/>
                <w:right w:val="none" w:sz="0" w:space="0" w:color="auto"/>
              </w:divBdr>
            </w:div>
            <w:div w:id="1271164797">
              <w:marLeft w:val="0"/>
              <w:marRight w:val="0"/>
              <w:marTop w:val="0"/>
              <w:marBottom w:val="0"/>
              <w:divBdr>
                <w:top w:val="none" w:sz="0" w:space="0" w:color="auto"/>
                <w:left w:val="none" w:sz="0" w:space="0" w:color="auto"/>
                <w:bottom w:val="none" w:sz="0" w:space="0" w:color="auto"/>
                <w:right w:val="none" w:sz="0" w:space="0" w:color="auto"/>
              </w:divBdr>
            </w:div>
            <w:div w:id="1280837078">
              <w:marLeft w:val="0"/>
              <w:marRight w:val="0"/>
              <w:marTop w:val="0"/>
              <w:marBottom w:val="0"/>
              <w:divBdr>
                <w:top w:val="none" w:sz="0" w:space="0" w:color="auto"/>
                <w:left w:val="none" w:sz="0" w:space="0" w:color="auto"/>
                <w:bottom w:val="none" w:sz="0" w:space="0" w:color="auto"/>
                <w:right w:val="none" w:sz="0" w:space="0" w:color="auto"/>
              </w:divBdr>
            </w:div>
            <w:div w:id="1302535385">
              <w:marLeft w:val="0"/>
              <w:marRight w:val="0"/>
              <w:marTop w:val="0"/>
              <w:marBottom w:val="0"/>
              <w:divBdr>
                <w:top w:val="none" w:sz="0" w:space="0" w:color="auto"/>
                <w:left w:val="none" w:sz="0" w:space="0" w:color="auto"/>
                <w:bottom w:val="none" w:sz="0" w:space="0" w:color="auto"/>
                <w:right w:val="none" w:sz="0" w:space="0" w:color="auto"/>
              </w:divBdr>
            </w:div>
            <w:div w:id="1386291758">
              <w:marLeft w:val="0"/>
              <w:marRight w:val="0"/>
              <w:marTop w:val="0"/>
              <w:marBottom w:val="0"/>
              <w:divBdr>
                <w:top w:val="none" w:sz="0" w:space="0" w:color="auto"/>
                <w:left w:val="none" w:sz="0" w:space="0" w:color="auto"/>
                <w:bottom w:val="none" w:sz="0" w:space="0" w:color="auto"/>
                <w:right w:val="none" w:sz="0" w:space="0" w:color="auto"/>
              </w:divBdr>
            </w:div>
            <w:div w:id="1394304722">
              <w:marLeft w:val="0"/>
              <w:marRight w:val="0"/>
              <w:marTop w:val="0"/>
              <w:marBottom w:val="0"/>
              <w:divBdr>
                <w:top w:val="none" w:sz="0" w:space="0" w:color="auto"/>
                <w:left w:val="none" w:sz="0" w:space="0" w:color="auto"/>
                <w:bottom w:val="none" w:sz="0" w:space="0" w:color="auto"/>
                <w:right w:val="none" w:sz="0" w:space="0" w:color="auto"/>
              </w:divBdr>
            </w:div>
            <w:div w:id="1404598755">
              <w:marLeft w:val="0"/>
              <w:marRight w:val="0"/>
              <w:marTop w:val="0"/>
              <w:marBottom w:val="0"/>
              <w:divBdr>
                <w:top w:val="none" w:sz="0" w:space="0" w:color="auto"/>
                <w:left w:val="none" w:sz="0" w:space="0" w:color="auto"/>
                <w:bottom w:val="none" w:sz="0" w:space="0" w:color="auto"/>
                <w:right w:val="none" w:sz="0" w:space="0" w:color="auto"/>
              </w:divBdr>
            </w:div>
            <w:div w:id="1451702847">
              <w:marLeft w:val="0"/>
              <w:marRight w:val="0"/>
              <w:marTop w:val="0"/>
              <w:marBottom w:val="0"/>
              <w:divBdr>
                <w:top w:val="none" w:sz="0" w:space="0" w:color="auto"/>
                <w:left w:val="none" w:sz="0" w:space="0" w:color="auto"/>
                <w:bottom w:val="none" w:sz="0" w:space="0" w:color="auto"/>
                <w:right w:val="none" w:sz="0" w:space="0" w:color="auto"/>
              </w:divBdr>
            </w:div>
            <w:div w:id="1509558111">
              <w:marLeft w:val="0"/>
              <w:marRight w:val="0"/>
              <w:marTop w:val="0"/>
              <w:marBottom w:val="0"/>
              <w:divBdr>
                <w:top w:val="none" w:sz="0" w:space="0" w:color="auto"/>
                <w:left w:val="none" w:sz="0" w:space="0" w:color="auto"/>
                <w:bottom w:val="none" w:sz="0" w:space="0" w:color="auto"/>
                <w:right w:val="none" w:sz="0" w:space="0" w:color="auto"/>
              </w:divBdr>
            </w:div>
            <w:div w:id="1595018088">
              <w:marLeft w:val="0"/>
              <w:marRight w:val="0"/>
              <w:marTop w:val="0"/>
              <w:marBottom w:val="0"/>
              <w:divBdr>
                <w:top w:val="none" w:sz="0" w:space="0" w:color="auto"/>
                <w:left w:val="none" w:sz="0" w:space="0" w:color="auto"/>
                <w:bottom w:val="none" w:sz="0" w:space="0" w:color="auto"/>
                <w:right w:val="none" w:sz="0" w:space="0" w:color="auto"/>
              </w:divBdr>
            </w:div>
            <w:div w:id="1720976298">
              <w:marLeft w:val="0"/>
              <w:marRight w:val="0"/>
              <w:marTop w:val="0"/>
              <w:marBottom w:val="0"/>
              <w:divBdr>
                <w:top w:val="none" w:sz="0" w:space="0" w:color="auto"/>
                <w:left w:val="none" w:sz="0" w:space="0" w:color="auto"/>
                <w:bottom w:val="none" w:sz="0" w:space="0" w:color="auto"/>
                <w:right w:val="none" w:sz="0" w:space="0" w:color="auto"/>
              </w:divBdr>
            </w:div>
            <w:div w:id="1727602960">
              <w:marLeft w:val="0"/>
              <w:marRight w:val="0"/>
              <w:marTop w:val="0"/>
              <w:marBottom w:val="0"/>
              <w:divBdr>
                <w:top w:val="none" w:sz="0" w:space="0" w:color="auto"/>
                <w:left w:val="none" w:sz="0" w:space="0" w:color="auto"/>
                <w:bottom w:val="none" w:sz="0" w:space="0" w:color="auto"/>
                <w:right w:val="none" w:sz="0" w:space="0" w:color="auto"/>
              </w:divBdr>
            </w:div>
            <w:div w:id="1821078013">
              <w:marLeft w:val="0"/>
              <w:marRight w:val="0"/>
              <w:marTop w:val="0"/>
              <w:marBottom w:val="0"/>
              <w:divBdr>
                <w:top w:val="none" w:sz="0" w:space="0" w:color="auto"/>
                <w:left w:val="none" w:sz="0" w:space="0" w:color="auto"/>
                <w:bottom w:val="none" w:sz="0" w:space="0" w:color="auto"/>
                <w:right w:val="none" w:sz="0" w:space="0" w:color="auto"/>
              </w:divBdr>
            </w:div>
            <w:div w:id="1839536201">
              <w:marLeft w:val="0"/>
              <w:marRight w:val="0"/>
              <w:marTop w:val="0"/>
              <w:marBottom w:val="0"/>
              <w:divBdr>
                <w:top w:val="none" w:sz="0" w:space="0" w:color="auto"/>
                <w:left w:val="none" w:sz="0" w:space="0" w:color="auto"/>
                <w:bottom w:val="none" w:sz="0" w:space="0" w:color="auto"/>
                <w:right w:val="none" w:sz="0" w:space="0" w:color="auto"/>
              </w:divBdr>
            </w:div>
            <w:div w:id="1892377459">
              <w:marLeft w:val="0"/>
              <w:marRight w:val="0"/>
              <w:marTop w:val="0"/>
              <w:marBottom w:val="0"/>
              <w:divBdr>
                <w:top w:val="none" w:sz="0" w:space="0" w:color="auto"/>
                <w:left w:val="none" w:sz="0" w:space="0" w:color="auto"/>
                <w:bottom w:val="none" w:sz="0" w:space="0" w:color="auto"/>
                <w:right w:val="none" w:sz="0" w:space="0" w:color="auto"/>
              </w:divBdr>
            </w:div>
            <w:div w:id="1911580054">
              <w:marLeft w:val="0"/>
              <w:marRight w:val="0"/>
              <w:marTop w:val="0"/>
              <w:marBottom w:val="0"/>
              <w:divBdr>
                <w:top w:val="none" w:sz="0" w:space="0" w:color="auto"/>
                <w:left w:val="none" w:sz="0" w:space="0" w:color="auto"/>
                <w:bottom w:val="none" w:sz="0" w:space="0" w:color="auto"/>
                <w:right w:val="none" w:sz="0" w:space="0" w:color="auto"/>
              </w:divBdr>
            </w:div>
            <w:div w:id="1921140445">
              <w:marLeft w:val="0"/>
              <w:marRight w:val="0"/>
              <w:marTop w:val="0"/>
              <w:marBottom w:val="0"/>
              <w:divBdr>
                <w:top w:val="none" w:sz="0" w:space="0" w:color="auto"/>
                <w:left w:val="none" w:sz="0" w:space="0" w:color="auto"/>
                <w:bottom w:val="none" w:sz="0" w:space="0" w:color="auto"/>
                <w:right w:val="none" w:sz="0" w:space="0" w:color="auto"/>
              </w:divBdr>
            </w:div>
            <w:div w:id="1936860858">
              <w:marLeft w:val="0"/>
              <w:marRight w:val="0"/>
              <w:marTop w:val="0"/>
              <w:marBottom w:val="0"/>
              <w:divBdr>
                <w:top w:val="none" w:sz="0" w:space="0" w:color="auto"/>
                <w:left w:val="none" w:sz="0" w:space="0" w:color="auto"/>
                <w:bottom w:val="none" w:sz="0" w:space="0" w:color="auto"/>
                <w:right w:val="none" w:sz="0" w:space="0" w:color="auto"/>
              </w:divBdr>
            </w:div>
            <w:div w:id="1939558266">
              <w:marLeft w:val="0"/>
              <w:marRight w:val="0"/>
              <w:marTop w:val="0"/>
              <w:marBottom w:val="0"/>
              <w:divBdr>
                <w:top w:val="none" w:sz="0" w:space="0" w:color="auto"/>
                <w:left w:val="none" w:sz="0" w:space="0" w:color="auto"/>
                <w:bottom w:val="none" w:sz="0" w:space="0" w:color="auto"/>
                <w:right w:val="none" w:sz="0" w:space="0" w:color="auto"/>
              </w:divBdr>
            </w:div>
            <w:div w:id="1941402334">
              <w:marLeft w:val="0"/>
              <w:marRight w:val="0"/>
              <w:marTop w:val="0"/>
              <w:marBottom w:val="0"/>
              <w:divBdr>
                <w:top w:val="none" w:sz="0" w:space="0" w:color="auto"/>
                <w:left w:val="none" w:sz="0" w:space="0" w:color="auto"/>
                <w:bottom w:val="none" w:sz="0" w:space="0" w:color="auto"/>
                <w:right w:val="none" w:sz="0" w:space="0" w:color="auto"/>
              </w:divBdr>
            </w:div>
            <w:div w:id="1945527940">
              <w:marLeft w:val="0"/>
              <w:marRight w:val="0"/>
              <w:marTop w:val="0"/>
              <w:marBottom w:val="0"/>
              <w:divBdr>
                <w:top w:val="none" w:sz="0" w:space="0" w:color="auto"/>
                <w:left w:val="none" w:sz="0" w:space="0" w:color="auto"/>
                <w:bottom w:val="none" w:sz="0" w:space="0" w:color="auto"/>
                <w:right w:val="none" w:sz="0" w:space="0" w:color="auto"/>
              </w:divBdr>
            </w:div>
            <w:div w:id="1977494095">
              <w:marLeft w:val="0"/>
              <w:marRight w:val="0"/>
              <w:marTop w:val="0"/>
              <w:marBottom w:val="0"/>
              <w:divBdr>
                <w:top w:val="none" w:sz="0" w:space="0" w:color="auto"/>
                <w:left w:val="none" w:sz="0" w:space="0" w:color="auto"/>
                <w:bottom w:val="none" w:sz="0" w:space="0" w:color="auto"/>
                <w:right w:val="none" w:sz="0" w:space="0" w:color="auto"/>
              </w:divBdr>
            </w:div>
            <w:div w:id="2015105833">
              <w:marLeft w:val="0"/>
              <w:marRight w:val="0"/>
              <w:marTop w:val="0"/>
              <w:marBottom w:val="0"/>
              <w:divBdr>
                <w:top w:val="none" w:sz="0" w:space="0" w:color="auto"/>
                <w:left w:val="none" w:sz="0" w:space="0" w:color="auto"/>
                <w:bottom w:val="none" w:sz="0" w:space="0" w:color="auto"/>
                <w:right w:val="none" w:sz="0" w:space="0" w:color="auto"/>
              </w:divBdr>
            </w:div>
            <w:div w:id="2081556003">
              <w:marLeft w:val="0"/>
              <w:marRight w:val="0"/>
              <w:marTop w:val="0"/>
              <w:marBottom w:val="0"/>
              <w:divBdr>
                <w:top w:val="none" w:sz="0" w:space="0" w:color="auto"/>
                <w:left w:val="none" w:sz="0" w:space="0" w:color="auto"/>
                <w:bottom w:val="none" w:sz="0" w:space="0" w:color="auto"/>
                <w:right w:val="none" w:sz="0" w:space="0" w:color="auto"/>
              </w:divBdr>
            </w:div>
            <w:div w:id="20841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4146">
      <w:marLeft w:val="0"/>
      <w:marRight w:val="0"/>
      <w:marTop w:val="0"/>
      <w:marBottom w:val="0"/>
      <w:divBdr>
        <w:top w:val="none" w:sz="0" w:space="0" w:color="auto"/>
        <w:left w:val="none" w:sz="0" w:space="0" w:color="auto"/>
        <w:bottom w:val="none" w:sz="0" w:space="0" w:color="auto"/>
        <w:right w:val="none" w:sz="0" w:space="0" w:color="auto"/>
      </w:divBdr>
      <w:divsChild>
        <w:div w:id="265114861">
          <w:marLeft w:val="0"/>
          <w:marRight w:val="0"/>
          <w:marTop w:val="0"/>
          <w:marBottom w:val="0"/>
          <w:divBdr>
            <w:top w:val="none" w:sz="0" w:space="0" w:color="auto"/>
            <w:left w:val="none" w:sz="0" w:space="0" w:color="auto"/>
            <w:bottom w:val="none" w:sz="0" w:space="0" w:color="auto"/>
            <w:right w:val="none" w:sz="0" w:space="0" w:color="auto"/>
          </w:divBdr>
        </w:div>
      </w:divsChild>
    </w:div>
    <w:div w:id="896864490">
      <w:marLeft w:val="0"/>
      <w:marRight w:val="0"/>
      <w:marTop w:val="0"/>
      <w:marBottom w:val="0"/>
      <w:divBdr>
        <w:top w:val="none" w:sz="0" w:space="0" w:color="auto"/>
        <w:left w:val="none" w:sz="0" w:space="0" w:color="auto"/>
        <w:bottom w:val="none" w:sz="0" w:space="0" w:color="auto"/>
        <w:right w:val="none" w:sz="0" w:space="0" w:color="auto"/>
      </w:divBdr>
      <w:divsChild>
        <w:div w:id="480272770">
          <w:marLeft w:val="0"/>
          <w:marRight w:val="0"/>
          <w:marTop w:val="0"/>
          <w:marBottom w:val="0"/>
          <w:divBdr>
            <w:top w:val="none" w:sz="0" w:space="0" w:color="auto"/>
            <w:left w:val="none" w:sz="0" w:space="0" w:color="auto"/>
            <w:bottom w:val="none" w:sz="0" w:space="0" w:color="auto"/>
            <w:right w:val="none" w:sz="0" w:space="0" w:color="auto"/>
          </w:divBdr>
        </w:div>
        <w:div w:id="491337911">
          <w:marLeft w:val="0"/>
          <w:marRight w:val="0"/>
          <w:marTop w:val="0"/>
          <w:marBottom w:val="0"/>
          <w:divBdr>
            <w:top w:val="none" w:sz="0" w:space="0" w:color="auto"/>
            <w:left w:val="none" w:sz="0" w:space="0" w:color="auto"/>
            <w:bottom w:val="none" w:sz="0" w:space="0" w:color="auto"/>
            <w:right w:val="none" w:sz="0" w:space="0" w:color="auto"/>
          </w:divBdr>
        </w:div>
        <w:div w:id="812720942">
          <w:marLeft w:val="0"/>
          <w:marRight w:val="0"/>
          <w:marTop w:val="0"/>
          <w:marBottom w:val="0"/>
          <w:divBdr>
            <w:top w:val="none" w:sz="0" w:space="0" w:color="auto"/>
            <w:left w:val="none" w:sz="0" w:space="0" w:color="auto"/>
            <w:bottom w:val="none" w:sz="0" w:space="0" w:color="auto"/>
            <w:right w:val="none" w:sz="0" w:space="0" w:color="auto"/>
          </w:divBdr>
        </w:div>
        <w:div w:id="1306163632">
          <w:marLeft w:val="0"/>
          <w:marRight w:val="0"/>
          <w:marTop w:val="0"/>
          <w:marBottom w:val="0"/>
          <w:divBdr>
            <w:top w:val="none" w:sz="0" w:space="0" w:color="auto"/>
            <w:left w:val="none" w:sz="0" w:space="0" w:color="auto"/>
            <w:bottom w:val="none" w:sz="0" w:space="0" w:color="auto"/>
            <w:right w:val="none" w:sz="0" w:space="0" w:color="auto"/>
          </w:divBdr>
        </w:div>
        <w:div w:id="1307927672">
          <w:marLeft w:val="0"/>
          <w:marRight w:val="0"/>
          <w:marTop w:val="0"/>
          <w:marBottom w:val="0"/>
          <w:divBdr>
            <w:top w:val="none" w:sz="0" w:space="0" w:color="auto"/>
            <w:left w:val="none" w:sz="0" w:space="0" w:color="auto"/>
            <w:bottom w:val="none" w:sz="0" w:space="0" w:color="auto"/>
            <w:right w:val="none" w:sz="0" w:space="0" w:color="auto"/>
          </w:divBdr>
        </w:div>
        <w:div w:id="1383286201">
          <w:marLeft w:val="0"/>
          <w:marRight w:val="0"/>
          <w:marTop w:val="0"/>
          <w:marBottom w:val="0"/>
          <w:divBdr>
            <w:top w:val="none" w:sz="0" w:space="0" w:color="auto"/>
            <w:left w:val="none" w:sz="0" w:space="0" w:color="auto"/>
            <w:bottom w:val="none" w:sz="0" w:space="0" w:color="auto"/>
            <w:right w:val="none" w:sz="0" w:space="0" w:color="auto"/>
          </w:divBdr>
        </w:div>
        <w:div w:id="1633633791">
          <w:marLeft w:val="0"/>
          <w:marRight w:val="0"/>
          <w:marTop w:val="0"/>
          <w:marBottom w:val="0"/>
          <w:divBdr>
            <w:top w:val="none" w:sz="0" w:space="0" w:color="auto"/>
            <w:left w:val="none" w:sz="0" w:space="0" w:color="auto"/>
            <w:bottom w:val="none" w:sz="0" w:space="0" w:color="auto"/>
            <w:right w:val="none" w:sz="0" w:space="0" w:color="auto"/>
          </w:divBdr>
        </w:div>
        <w:div w:id="1665088555">
          <w:marLeft w:val="0"/>
          <w:marRight w:val="0"/>
          <w:marTop w:val="0"/>
          <w:marBottom w:val="0"/>
          <w:divBdr>
            <w:top w:val="none" w:sz="0" w:space="0" w:color="auto"/>
            <w:left w:val="none" w:sz="0" w:space="0" w:color="auto"/>
            <w:bottom w:val="none" w:sz="0" w:space="0" w:color="auto"/>
            <w:right w:val="none" w:sz="0" w:space="0" w:color="auto"/>
          </w:divBdr>
        </w:div>
        <w:div w:id="1797791033">
          <w:marLeft w:val="0"/>
          <w:marRight w:val="0"/>
          <w:marTop w:val="0"/>
          <w:marBottom w:val="0"/>
          <w:divBdr>
            <w:top w:val="none" w:sz="0" w:space="0" w:color="auto"/>
            <w:left w:val="none" w:sz="0" w:space="0" w:color="auto"/>
            <w:bottom w:val="none" w:sz="0" w:space="0" w:color="auto"/>
            <w:right w:val="none" w:sz="0" w:space="0" w:color="auto"/>
          </w:divBdr>
        </w:div>
        <w:div w:id="1869365664">
          <w:marLeft w:val="0"/>
          <w:marRight w:val="0"/>
          <w:marTop w:val="0"/>
          <w:marBottom w:val="0"/>
          <w:divBdr>
            <w:top w:val="none" w:sz="0" w:space="0" w:color="auto"/>
            <w:left w:val="none" w:sz="0" w:space="0" w:color="auto"/>
            <w:bottom w:val="none" w:sz="0" w:space="0" w:color="auto"/>
            <w:right w:val="none" w:sz="0" w:space="0" w:color="auto"/>
          </w:divBdr>
        </w:div>
        <w:div w:id="1933003166">
          <w:marLeft w:val="0"/>
          <w:marRight w:val="0"/>
          <w:marTop w:val="0"/>
          <w:marBottom w:val="0"/>
          <w:divBdr>
            <w:top w:val="none" w:sz="0" w:space="0" w:color="auto"/>
            <w:left w:val="none" w:sz="0" w:space="0" w:color="auto"/>
            <w:bottom w:val="none" w:sz="0" w:space="0" w:color="auto"/>
            <w:right w:val="none" w:sz="0" w:space="0" w:color="auto"/>
          </w:divBdr>
        </w:div>
        <w:div w:id="2011368218">
          <w:marLeft w:val="0"/>
          <w:marRight w:val="0"/>
          <w:marTop w:val="0"/>
          <w:marBottom w:val="0"/>
          <w:divBdr>
            <w:top w:val="none" w:sz="0" w:space="0" w:color="auto"/>
            <w:left w:val="none" w:sz="0" w:space="0" w:color="auto"/>
            <w:bottom w:val="none" w:sz="0" w:space="0" w:color="auto"/>
            <w:right w:val="none" w:sz="0" w:space="0" w:color="auto"/>
          </w:divBdr>
        </w:div>
      </w:divsChild>
    </w:div>
    <w:div w:id="900095001">
      <w:marLeft w:val="0"/>
      <w:marRight w:val="0"/>
      <w:marTop w:val="0"/>
      <w:marBottom w:val="0"/>
      <w:divBdr>
        <w:top w:val="none" w:sz="0" w:space="0" w:color="auto"/>
        <w:left w:val="none" w:sz="0" w:space="0" w:color="auto"/>
        <w:bottom w:val="none" w:sz="0" w:space="0" w:color="auto"/>
        <w:right w:val="none" w:sz="0" w:space="0" w:color="auto"/>
      </w:divBdr>
      <w:divsChild>
        <w:div w:id="604311805">
          <w:marLeft w:val="0"/>
          <w:marRight w:val="0"/>
          <w:marTop w:val="0"/>
          <w:marBottom w:val="0"/>
          <w:divBdr>
            <w:top w:val="none" w:sz="0" w:space="0" w:color="auto"/>
            <w:left w:val="none" w:sz="0" w:space="0" w:color="auto"/>
            <w:bottom w:val="none" w:sz="0" w:space="0" w:color="auto"/>
            <w:right w:val="none" w:sz="0" w:space="0" w:color="auto"/>
          </w:divBdr>
        </w:div>
        <w:div w:id="1301957331">
          <w:marLeft w:val="0"/>
          <w:marRight w:val="0"/>
          <w:marTop w:val="0"/>
          <w:marBottom w:val="0"/>
          <w:divBdr>
            <w:top w:val="none" w:sz="0" w:space="0" w:color="auto"/>
            <w:left w:val="none" w:sz="0" w:space="0" w:color="auto"/>
            <w:bottom w:val="none" w:sz="0" w:space="0" w:color="auto"/>
            <w:right w:val="none" w:sz="0" w:space="0" w:color="auto"/>
          </w:divBdr>
        </w:div>
      </w:divsChild>
    </w:div>
    <w:div w:id="913776315">
      <w:marLeft w:val="0"/>
      <w:marRight w:val="0"/>
      <w:marTop w:val="0"/>
      <w:marBottom w:val="0"/>
      <w:divBdr>
        <w:top w:val="none" w:sz="0" w:space="0" w:color="auto"/>
        <w:left w:val="none" w:sz="0" w:space="0" w:color="auto"/>
        <w:bottom w:val="none" w:sz="0" w:space="0" w:color="auto"/>
        <w:right w:val="none" w:sz="0" w:space="0" w:color="auto"/>
      </w:divBdr>
      <w:divsChild>
        <w:div w:id="497698305">
          <w:marLeft w:val="0"/>
          <w:marRight w:val="0"/>
          <w:marTop w:val="0"/>
          <w:marBottom w:val="0"/>
          <w:divBdr>
            <w:top w:val="none" w:sz="0" w:space="0" w:color="auto"/>
            <w:left w:val="none" w:sz="0" w:space="0" w:color="auto"/>
            <w:bottom w:val="none" w:sz="0" w:space="0" w:color="auto"/>
            <w:right w:val="none" w:sz="0" w:space="0" w:color="auto"/>
          </w:divBdr>
        </w:div>
      </w:divsChild>
    </w:div>
    <w:div w:id="951204010">
      <w:marLeft w:val="0"/>
      <w:marRight w:val="0"/>
      <w:marTop w:val="0"/>
      <w:marBottom w:val="0"/>
      <w:divBdr>
        <w:top w:val="none" w:sz="0" w:space="0" w:color="auto"/>
        <w:left w:val="none" w:sz="0" w:space="0" w:color="auto"/>
        <w:bottom w:val="none" w:sz="0" w:space="0" w:color="auto"/>
        <w:right w:val="none" w:sz="0" w:space="0" w:color="auto"/>
      </w:divBdr>
      <w:divsChild>
        <w:div w:id="7801322">
          <w:marLeft w:val="0"/>
          <w:marRight w:val="0"/>
          <w:marTop w:val="0"/>
          <w:marBottom w:val="0"/>
          <w:divBdr>
            <w:top w:val="none" w:sz="0" w:space="0" w:color="auto"/>
            <w:left w:val="none" w:sz="0" w:space="0" w:color="auto"/>
            <w:bottom w:val="none" w:sz="0" w:space="0" w:color="auto"/>
            <w:right w:val="none" w:sz="0" w:space="0" w:color="auto"/>
          </w:divBdr>
        </w:div>
        <w:div w:id="183401215">
          <w:marLeft w:val="0"/>
          <w:marRight w:val="0"/>
          <w:marTop w:val="0"/>
          <w:marBottom w:val="0"/>
          <w:divBdr>
            <w:top w:val="none" w:sz="0" w:space="0" w:color="auto"/>
            <w:left w:val="none" w:sz="0" w:space="0" w:color="auto"/>
            <w:bottom w:val="none" w:sz="0" w:space="0" w:color="auto"/>
            <w:right w:val="none" w:sz="0" w:space="0" w:color="auto"/>
          </w:divBdr>
        </w:div>
        <w:div w:id="434716294">
          <w:marLeft w:val="0"/>
          <w:marRight w:val="0"/>
          <w:marTop w:val="0"/>
          <w:marBottom w:val="0"/>
          <w:divBdr>
            <w:top w:val="none" w:sz="0" w:space="0" w:color="auto"/>
            <w:left w:val="none" w:sz="0" w:space="0" w:color="auto"/>
            <w:bottom w:val="none" w:sz="0" w:space="0" w:color="auto"/>
            <w:right w:val="none" w:sz="0" w:space="0" w:color="auto"/>
          </w:divBdr>
        </w:div>
        <w:div w:id="536964253">
          <w:marLeft w:val="0"/>
          <w:marRight w:val="0"/>
          <w:marTop w:val="0"/>
          <w:marBottom w:val="0"/>
          <w:divBdr>
            <w:top w:val="none" w:sz="0" w:space="0" w:color="auto"/>
            <w:left w:val="none" w:sz="0" w:space="0" w:color="auto"/>
            <w:bottom w:val="none" w:sz="0" w:space="0" w:color="auto"/>
            <w:right w:val="none" w:sz="0" w:space="0" w:color="auto"/>
          </w:divBdr>
        </w:div>
        <w:div w:id="733040013">
          <w:marLeft w:val="0"/>
          <w:marRight w:val="0"/>
          <w:marTop w:val="0"/>
          <w:marBottom w:val="0"/>
          <w:divBdr>
            <w:top w:val="none" w:sz="0" w:space="0" w:color="auto"/>
            <w:left w:val="none" w:sz="0" w:space="0" w:color="auto"/>
            <w:bottom w:val="none" w:sz="0" w:space="0" w:color="auto"/>
            <w:right w:val="none" w:sz="0" w:space="0" w:color="auto"/>
          </w:divBdr>
        </w:div>
        <w:div w:id="823788041">
          <w:marLeft w:val="0"/>
          <w:marRight w:val="0"/>
          <w:marTop w:val="0"/>
          <w:marBottom w:val="0"/>
          <w:divBdr>
            <w:top w:val="none" w:sz="0" w:space="0" w:color="auto"/>
            <w:left w:val="none" w:sz="0" w:space="0" w:color="auto"/>
            <w:bottom w:val="none" w:sz="0" w:space="0" w:color="auto"/>
            <w:right w:val="none" w:sz="0" w:space="0" w:color="auto"/>
          </w:divBdr>
        </w:div>
        <w:div w:id="1208370403">
          <w:marLeft w:val="0"/>
          <w:marRight w:val="0"/>
          <w:marTop w:val="0"/>
          <w:marBottom w:val="0"/>
          <w:divBdr>
            <w:top w:val="none" w:sz="0" w:space="0" w:color="auto"/>
            <w:left w:val="none" w:sz="0" w:space="0" w:color="auto"/>
            <w:bottom w:val="none" w:sz="0" w:space="0" w:color="auto"/>
            <w:right w:val="none" w:sz="0" w:space="0" w:color="auto"/>
          </w:divBdr>
        </w:div>
        <w:div w:id="1298872413">
          <w:marLeft w:val="0"/>
          <w:marRight w:val="0"/>
          <w:marTop w:val="0"/>
          <w:marBottom w:val="0"/>
          <w:divBdr>
            <w:top w:val="none" w:sz="0" w:space="0" w:color="auto"/>
            <w:left w:val="none" w:sz="0" w:space="0" w:color="auto"/>
            <w:bottom w:val="none" w:sz="0" w:space="0" w:color="auto"/>
            <w:right w:val="none" w:sz="0" w:space="0" w:color="auto"/>
          </w:divBdr>
        </w:div>
        <w:div w:id="1311399942">
          <w:marLeft w:val="0"/>
          <w:marRight w:val="0"/>
          <w:marTop w:val="0"/>
          <w:marBottom w:val="0"/>
          <w:divBdr>
            <w:top w:val="none" w:sz="0" w:space="0" w:color="auto"/>
            <w:left w:val="none" w:sz="0" w:space="0" w:color="auto"/>
            <w:bottom w:val="none" w:sz="0" w:space="0" w:color="auto"/>
            <w:right w:val="none" w:sz="0" w:space="0" w:color="auto"/>
          </w:divBdr>
        </w:div>
        <w:div w:id="1437402174">
          <w:marLeft w:val="0"/>
          <w:marRight w:val="0"/>
          <w:marTop w:val="0"/>
          <w:marBottom w:val="0"/>
          <w:divBdr>
            <w:top w:val="none" w:sz="0" w:space="0" w:color="auto"/>
            <w:left w:val="none" w:sz="0" w:space="0" w:color="auto"/>
            <w:bottom w:val="none" w:sz="0" w:space="0" w:color="auto"/>
            <w:right w:val="none" w:sz="0" w:space="0" w:color="auto"/>
          </w:divBdr>
        </w:div>
        <w:div w:id="1456556578">
          <w:marLeft w:val="0"/>
          <w:marRight w:val="0"/>
          <w:marTop w:val="0"/>
          <w:marBottom w:val="0"/>
          <w:divBdr>
            <w:top w:val="none" w:sz="0" w:space="0" w:color="auto"/>
            <w:left w:val="none" w:sz="0" w:space="0" w:color="auto"/>
            <w:bottom w:val="none" w:sz="0" w:space="0" w:color="auto"/>
            <w:right w:val="none" w:sz="0" w:space="0" w:color="auto"/>
          </w:divBdr>
        </w:div>
        <w:div w:id="1509752934">
          <w:marLeft w:val="0"/>
          <w:marRight w:val="0"/>
          <w:marTop w:val="0"/>
          <w:marBottom w:val="0"/>
          <w:divBdr>
            <w:top w:val="none" w:sz="0" w:space="0" w:color="auto"/>
            <w:left w:val="none" w:sz="0" w:space="0" w:color="auto"/>
            <w:bottom w:val="none" w:sz="0" w:space="0" w:color="auto"/>
            <w:right w:val="none" w:sz="0" w:space="0" w:color="auto"/>
          </w:divBdr>
        </w:div>
        <w:div w:id="1741711898">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1874879795">
          <w:marLeft w:val="0"/>
          <w:marRight w:val="0"/>
          <w:marTop w:val="0"/>
          <w:marBottom w:val="0"/>
          <w:divBdr>
            <w:top w:val="none" w:sz="0" w:space="0" w:color="auto"/>
            <w:left w:val="none" w:sz="0" w:space="0" w:color="auto"/>
            <w:bottom w:val="none" w:sz="0" w:space="0" w:color="auto"/>
            <w:right w:val="none" w:sz="0" w:space="0" w:color="auto"/>
          </w:divBdr>
        </w:div>
        <w:div w:id="2022734806">
          <w:marLeft w:val="0"/>
          <w:marRight w:val="0"/>
          <w:marTop w:val="0"/>
          <w:marBottom w:val="0"/>
          <w:divBdr>
            <w:top w:val="none" w:sz="0" w:space="0" w:color="auto"/>
            <w:left w:val="none" w:sz="0" w:space="0" w:color="auto"/>
            <w:bottom w:val="none" w:sz="0" w:space="0" w:color="auto"/>
            <w:right w:val="none" w:sz="0" w:space="0" w:color="auto"/>
          </w:divBdr>
        </w:div>
      </w:divsChild>
    </w:div>
    <w:div w:id="987326258">
      <w:marLeft w:val="0"/>
      <w:marRight w:val="0"/>
      <w:marTop w:val="0"/>
      <w:marBottom w:val="0"/>
      <w:divBdr>
        <w:top w:val="none" w:sz="0" w:space="0" w:color="auto"/>
        <w:left w:val="none" w:sz="0" w:space="0" w:color="auto"/>
        <w:bottom w:val="none" w:sz="0" w:space="0" w:color="auto"/>
        <w:right w:val="none" w:sz="0" w:space="0" w:color="auto"/>
      </w:divBdr>
      <w:divsChild>
        <w:div w:id="17195713">
          <w:marLeft w:val="0"/>
          <w:marRight w:val="0"/>
          <w:marTop w:val="0"/>
          <w:marBottom w:val="0"/>
          <w:divBdr>
            <w:top w:val="none" w:sz="0" w:space="0" w:color="auto"/>
            <w:left w:val="none" w:sz="0" w:space="0" w:color="auto"/>
            <w:bottom w:val="none" w:sz="0" w:space="0" w:color="auto"/>
            <w:right w:val="none" w:sz="0" w:space="0" w:color="auto"/>
          </w:divBdr>
        </w:div>
        <w:div w:id="680621022">
          <w:marLeft w:val="0"/>
          <w:marRight w:val="0"/>
          <w:marTop w:val="0"/>
          <w:marBottom w:val="0"/>
          <w:divBdr>
            <w:top w:val="none" w:sz="0" w:space="0" w:color="auto"/>
            <w:left w:val="none" w:sz="0" w:space="0" w:color="auto"/>
            <w:bottom w:val="none" w:sz="0" w:space="0" w:color="auto"/>
            <w:right w:val="none" w:sz="0" w:space="0" w:color="auto"/>
          </w:divBdr>
        </w:div>
        <w:div w:id="786660237">
          <w:marLeft w:val="0"/>
          <w:marRight w:val="0"/>
          <w:marTop w:val="0"/>
          <w:marBottom w:val="0"/>
          <w:divBdr>
            <w:top w:val="none" w:sz="0" w:space="0" w:color="auto"/>
            <w:left w:val="none" w:sz="0" w:space="0" w:color="auto"/>
            <w:bottom w:val="none" w:sz="0" w:space="0" w:color="auto"/>
            <w:right w:val="none" w:sz="0" w:space="0" w:color="auto"/>
          </w:divBdr>
        </w:div>
      </w:divsChild>
    </w:div>
    <w:div w:id="1036077851">
      <w:marLeft w:val="0"/>
      <w:marRight w:val="0"/>
      <w:marTop w:val="0"/>
      <w:marBottom w:val="0"/>
      <w:divBdr>
        <w:top w:val="none" w:sz="0" w:space="0" w:color="auto"/>
        <w:left w:val="none" w:sz="0" w:space="0" w:color="auto"/>
        <w:bottom w:val="none" w:sz="0" w:space="0" w:color="auto"/>
        <w:right w:val="none" w:sz="0" w:space="0" w:color="auto"/>
      </w:divBdr>
      <w:divsChild>
        <w:div w:id="76631921">
          <w:marLeft w:val="0"/>
          <w:marRight w:val="0"/>
          <w:marTop w:val="0"/>
          <w:marBottom w:val="0"/>
          <w:divBdr>
            <w:top w:val="none" w:sz="0" w:space="0" w:color="auto"/>
            <w:left w:val="none" w:sz="0" w:space="0" w:color="auto"/>
            <w:bottom w:val="none" w:sz="0" w:space="0" w:color="auto"/>
            <w:right w:val="none" w:sz="0" w:space="0" w:color="auto"/>
          </w:divBdr>
        </w:div>
        <w:div w:id="272439013">
          <w:marLeft w:val="0"/>
          <w:marRight w:val="0"/>
          <w:marTop w:val="0"/>
          <w:marBottom w:val="0"/>
          <w:divBdr>
            <w:top w:val="none" w:sz="0" w:space="0" w:color="auto"/>
            <w:left w:val="none" w:sz="0" w:space="0" w:color="auto"/>
            <w:bottom w:val="none" w:sz="0" w:space="0" w:color="auto"/>
            <w:right w:val="none" w:sz="0" w:space="0" w:color="auto"/>
          </w:divBdr>
        </w:div>
        <w:div w:id="383256369">
          <w:marLeft w:val="0"/>
          <w:marRight w:val="0"/>
          <w:marTop w:val="0"/>
          <w:marBottom w:val="0"/>
          <w:divBdr>
            <w:top w:val="none" w:sz="0" w:space="0" w:color="auto"/>
            <w:left w:val="none" w:sz="0" w:space="0" w:color="auto"/>
            <w:bottom w:val="none" w:sz="0" w:space="0" w:color="auto"/>
            <w:right w:val="none" w:sz="0" w:space="0" w:color="auto"/>
          </w:divBdr>
        </w:div>
        <w:div w:id="667291885">
          <w:marLeft w:val="0"/>
          <w:marRight w:val="0"/>
          <w:marTop w:val="0"/>
          <w:marBottom w:val="0"/>
          <w:divBdr>
            <w:top w:val="none" w:sz="0" w:space="0" w:color="auto"/>
            <w:left w:val="none" w:sz="0" w:space="0" w:color="auto"/>
            <w:bottom w:val="none" w:sz="0" w:space="0" w:color="auto"/>
            <w:right w:val="none" w:sz="0" w:space="0" w:color="auto"/>
          </w:divBdr>
        </w:div>
        <w:div w:id="754671245">
          <w:marLeft w:val="0"/>
          <w:marRight w:val="0"/>
          <w:marTop w:val="0"/>
          <w:marBottom w:val="0"/>
          <w:divBdr>
            <w:top w:val="none" w:sz="0" w:space="0" w:color="auto"/>
            <w:left w:val="none" w:sz="0" w:space="0" w:color="auto"/>
            <w:bottom w:val="none" w:sz="0" w:space="0" w:color="auto"/>
            <w:right w:val="none" w:sz="0" w:space="0" w:color="auto"/>
          </w:divBdr>
        </w:div>
        <w:div w:id="825168088">
          <w:marLeft w:val="0"/>
          <w:marRight w:val="0"/>
          <w:marTop w:val="0"/>
          <w:marBottom w:val="0"/>
          <w:divBdr>
            <w:top w:val="none" w:sz="0" w:space="0" w:color="auto"/>
            <w:left w:val="none" w:sz="0" w:space="0" w:color="auto"/>
            <w:bottom w:val="none" w:sz="0" w:space="0" w:color="auto"/>
            <w:right w:val="none" w:sz="0" w:space="0" w:color="auto"/>
          </w:divBdr>
        </w:div>
        <w:div w:id="1229457495">
          <w:marLeft w:val="0"/>
          <w:marRight w:val="0"/>
          <w:marTop w:val="0"/>
          <w:marBottom w:val="0"/>
          <w:divBdr>
            <w:top w:val="none" w:sz="0" w:space="0" w:color="auto"/>
            <w:left w:val="none" w:sz="0" w:space="0" w:color="auto"/>
            <w:bottom w:val="none" w:sz="0" w:space="0" w:color="auto"/>
            <w:right w:val="none" w:sz="0" w:space="0" w:color="auto"/>
          </w:divBdr>
        </w:div>
        <w:div w:id="1244949697">
          <w:marLeft w:val="0"/>
          <w:marRight w:val="0"/>
          <w:marTop w:val="0"/>
          <w:marBottom w:val="0"/>
          <w:divBdr>
            <w:top w:val="none" w:sz="0" w:space="0" w:color="auto"/>
            <w:left w:val="none" w:sz="0" w:space="0" w:color="auto"/>
            <w:bottom w:val="none" w:sz="0" w:space="0" w:color="auto"/>
            <w:right w:val="none" w:sz="0" w:space="0" w:color="auto"/>
          </w:divBdr>
        </w:div>
        <w:div w:id="1308584736">
          <w:marLeft w:val="0"/>
          <w:marRight w:val="0"/>
          <w:marTop w:val="0"/>
          <w:marBottom w:val="0"/>
          <w:divBdr>
            <w:top w:val="none" w:sz="0" w:space="0" w:color="auto"/>
            <w:left w:val="none" w:sz="0" w:space="0" w:color="auto"/>
            <w:bottom w:val="none" w:sz="0" w:space="0" w:color="auto"/>
            <w:right w:val="none" w:sz="0" w:space="0" w:color="auto"/>
          </w:divBdr>
        </w:div>
        <w:div w:id="1341539723">
          <w:marLeft w:val="0"/>
          <w:marRight w:val="0"/>
          <w:marTop w:val="0"/>
          <w:marBottom w:val="0"/>
          <w:divBdr>
            <w:top w:val="none" w:sz="0" w:space="0" w:color="auto"/>
            <w:left w:val="none" w:sz="0" w:space="0" w:color="auto"/>
            <w:bottom w:val="none" w:sz="0" w:space="0" w:color="auto"/>
            <w:right w:val="none" w:sz="0" w:space="0" w:color="auto"/>
          </w:divBdr>
        </w:div>
        <w:div w:id="1344166427">
          <w:marLeft w:val="0"/>
          <w:marRight w:val="0"/>
          <w:marTop w:val="0"/>
          <w:marBottom w:val="0"/>
          <w:divBdr>
            <w:top w:val="none" w:sz="0" w:space="0" w:color="auto"/>
            <w:left w:val="none" w:sz="0" w:space="0" w:color="auto"/>
            <w:bottom w:val="none" w:sz="0" w:space="0" w:color="auto"/>
            <w:right w:val="none" w:sz="0" w:space="0" w:color="auto"/>
          </w:divBdr>
        </w:div>
        <w:div w:id="1390378461">
          <w:marLeft w:val="0"/>
          <w:marRight w:val="0"/>
          <w:marTop w:val="0"/>
          <w:marBottom w:val="0"/>
          <w:divBdr>
            <w:top w:val="none" w:sz="0" w:space="0" w:color="auto"/>
            <w:left w:val="none" w:sz="0" w:space="0" w:color="auto"/>
            <w:bottom w:val="none" w:sz="0" w:space="0" w:color="auto"/>
            <w:right w:val="none" w:sz="0" w:space="0" w:color="auto"/>
          </w:divBdr>
        </w:div>
        <w:div w:id="1508783889">
          <w:marLeft w:val="0"/>
          <w:marRight w:val="0"/>
          <w:marTop w:val="0"/>
          <w:marBottom w:val="0"/>
          <w:divBdr>
            <w:top w:val="none" w:sz="0" w:space="0" w:color="auto"/>
            <w:left w:val="none" w:sz="0" w:space="0" w:color="auto"/>
            <w:bottom w:val="none" w:sz="0" w:space="0" w:color="auto"/>
            <w:right w:val="none" w:sz="0" w:space="0" w:color="auto"/>
          </w:divBdr>
        </w:div>
        <w:div w:id="1841041678">
          <w:marLeft w:val="0"/>
          <w:marRight w:val="0"/>
          <w:marTop w:val="0"/>
          <w:marBottom w:val="0"/>
          <w:divBdr>
            <w:top w:val="none" w:sz="0" w:space="0" w:color="auto"/>
            <w:left w:val="none" w:sz="0" w:space="0" w:color="auto"/>
            <w:bottom w:val="none" w:sz="0" w:space="0" w:color="auto"/>
            <w:right w:val="none" w:sz="0" w:space="0" w:color="auto"/>
          </w:divBdr>
        </w:div>
        <w:div w:id="2079131582">
          <w:marLeft w:val="0"/>
          <w:marRight w:val="0"/>
          <w:marTop w:val="0"/>
          <w:marBottom w:val="0"/>
          <w:divBdr>
            <w:top w:val="none" w:sz="0" w:space="0" w:color="auto"/>
            <w:left w:val="none" w:sz="0" w:space="0" w:color="auto"/>
            <w:bottom w:val="none" w:sz="0" w:space="0" w:color="auto"/>
            <w:right w:val="none" w:sz="0" w:space="0" w:color="auto"/>
          </w:divBdr>
        </w:div>
      </w:divsChild>
    </w:div>
    <w:div w:id="1042826169">
      <w:marLeft w:val="0"/>
      <w:marRight w:val="0"/>
      <w:marTop w:val="0"/>
      <w:marBottom w:val="0"/>
      <w:divBdr>
        <w:top w:val="none" w:sz="0" w:space="0" w:color="auto"/>
        <w:left w:val="none" w:sz="0" w:space="0" w:color="auto"/>
        <w:bottom w:val="none" w:sz="0" w:space="0" w:color="auto"/>
        <w:right w:val="none" w:sz="0" w:space="0" w:color="auto"/>
      </w:divBdr>
      <w:divsChild>
        <w:div w:id="491987815">
          <w:marLeft w:val="0"/>
          <w:marRight w:val="0"/>
          <w:marTop w:val="0"/>
          <w:marBottom w:val="0"/>
          <w:divBdr>
            <w:top w:val="none" w:sz="0" w:space="0" w:color="auto"/>
            <w:left w:val="none" w:sz="0" w:space="0" w:color="auto"/>
            <w:bottom w:val="none" w:sz="0" w:space="0" w:color="auto"/>
            <w:right w:val="none" w:sz="0" w:space="0" w:color="auto"/>
          </w:divBdr>
        </w:div>
        <w:div w:id="1628465111">
          <w:marLeft w:val="0"/>
          <w:marRight w:val="0"/>
          <w:marTop w:val="0"/>
          <w:marBottom w:val="0"/>
          <w:divBdr>
            <w:top w:val="none" w:sz="0" w:space="0" w:color="auto"/>
            <w:left w:val="none" w:sz="0" w:space="0" w:color="auto"/>
            <w:bottom w:val="none" w:sz="0" w:space="0" w:color="auto"/>
            <w:right w:val="none" w:sz="0" w:space="0" w:color="auto"/>
          </w:divBdr>
        </w:div>
      </w:divsChild>
    </w:div>
    <w:div w:id="1061949621">
      <w:marLeft w:val="0"/>
      <w:marRight w:val="0"/>
      <w:marTop w:val="0"/>
      <w:marBottom w:val="0"/>
      <w:divBdr>
        <w:top w:val="none" w:sz="0" w:space="0" w:color="auto"/>
        <w:left w:val="none" w:sz="0" w:space="0" w:color="auto"/>
        <w:bottom w:val="none" w:sz="0" w:space="0" w:color="auto"/>
        <w:right w:val="none" w:sz="0" w:space="0" w:color="auto"/>
      </w:divBdr>
      <w:divsChild>
        <w:div w:id="32847096">
          <w:marLeft w:val="0"/>
          <w:marRight w:val="0"/>
          <w:marTop w:val="0"/>
          <w:marBottom w:val="0"/>
          <w:divBdr>
            <w:top w:val="none" w:sz="0" w:space="0" w:color="auto"/>
            <w:left w:val="none" w:sz="0" w:space="0" w:color="auto"/>
            <w:bottom w:val="none" w:sz="0" w:space="0" w:color="auto"/>
            <w:right w:val="none" w:sz="0" w:space="0" w:color="auto"/>
          </w:divBdr>
        </w:div>
        <w:div w:id="131098357">
          <w:marLeft w:val="0"/>
          <w:marRight w:val="0"/>
          <w:marTop w:val="0"/>
          <w:marBottom w:val="0"/>
          <w:divBdr>
            <w:top w:val="none" w:sz="0" w:space="0" w:color="auto"/>
            <w:left w:val="none" w:sz="0" w:space="0" w:color="auto"/>
            <w:bottom w:val="none" w:sz="0" w:space="0" w:color="auto"/>
            <w:right w:val="none" w:sz="0" w:space="0" w:color="auto"/>
          </w:divBdr>
        </w:div>
        <w:div w:id="646281748">
          <w:marLeft w:val="0"/>
          <w:marRight w:val="0"/>
          <w:marTop w:val="0"/>
          <w:marBottom w:val="0"/>
          <w:divBdr>
            <w:top w:val="none" w:sz="0" w:space="0" w:color="auto"/>
            <w:left w:val="none" w:sz="0" w:space="0" w:color="auto"/>
            <w:bottom w:val="none" w:sz="0" w:space="0" w:color="auto"/>
            <w:right w:val="none" w:sz="0" w:space="0" w:color="auto"/>
          </w:divBdr>
        </w:div>
        <w:div w:id="876699991">
          <w:marLeft w:val="0"/>
          <w:marRight w:val="0"/>
          <w:marTop w:val="0"/>
          <w:marBottom w:val="0"/>
          <w:divBdr>
            <w:top w:val="none" w:sz="0" w:space="0" w:color="auto"/>
            <w:left w:val="none" w:sz="0" w:space="0" w:color="auto"/>
            <w:bottom w:val="none" w:sz="0" w:space="0" w:color="auto"/>
            <w:right w:val="none" w:sz="0" w:space="0" w:color="auto"/>
          </w:divBdr>
        </w:div>
        <w:div w:id="1212880617">
          <w:marLeft w:val="0"/>
          <w:marRight w:val="0"/>
          <w:marTop w:val="0"/>
          <w:marBottom w:val="0"/>
          <w:divBdr>
            <w:top w:val="none" w:sz="0" w:space="0" w:color="auto"/>
            <w:left w:val="none" w:sz="0" w:space="0" w:color="auto"/>
            <w:bottom w:val="none" w:sz="0" w:space="0" w:color="auto"/>
            <w:right w:val="none" w:sz="0" w:space="0" w:color="auto"/>
          </w:divBdr>
        </w:div>
        <w:div w:id="1518227770">
          <w:marLeft w:val="0"/>
          <w:marRight w:val="0"/>
          <w:marTop w:val="0"/>
          <w:marBottom w:val="0"/>
          <w:divBdr>
            <w:top w:val="none" w:sz="0" w:space="0" w:color="auto"/>
            <w:left w:val="none" w:sz="0" w:space="0" w:color="auto"/>
            <w:bottom w:val="none" w:sz="0" w:space="0" w:color="auto"/>
            <w:right w:val="none" w:sz="0" w:space="0" w:color="auto"/>
          </w:divBdr>
        </w:div>
        <w:div w:id="1529024246">
          <w:marLeft w:val="0"/>
          <w:marRight w:val="0"/>
          <w:marTop w:val="0"/>
          <w:marBottom w:val="0"/>
          <w:divBdr>
            <w:top w:val="none" w:sz="0" w:space="0" w:color="auto"/>
            <w:left w:val="none" w:sz="0" w:space="0" w:color="auto"/>
            <w:bottom w:val="none" w:sz="0" w:space="0" w:color="auto"/>
            <w:right w:val="none" w:sz="0" w:space="0" w:color="auto"/>
          </w:divBdr>
        </w:div>
        <w:div w:id="1604193543">
          <w:marLeft w:val="0"/>
          <w:marRight w:val="0"/>
          <w:marTop w:val="0"/>
          <w:marBottom w:val="0"/>
          <w:divBdr>
            <w:top w:val="none" w:sz="0" w:space="0" w:color="auto"/>
            <w:left w:val="none" w:sz="0" w:space="0" w:color="auto"/>
            <w:bottom w:val="none" w:sz="0" w:space="0" w:color="auto"/>
            <w:right w:val="none" w:sz="0" w:space="0" w:color="auto"/>
          </w:divBdr>
        </w:div>
        <w:div w:id="2098165691">
          <w:marLeft w:val="0"/>
          <w:marRight w:val="0"/>
          <w:marTop w:val="0"/>
          <w:marBottom w:val="0"/>
          <w:divBdr>
            <w:top w:val="none" w:sz="0" w:space="0" w:color="auto"/>
            <w:left w:val="none" w:sz="0" w:space="0" w:color="auto"/>
            <w:bottom w:val="none" w:sz="0" w:space="0" w:color="auto"/>
            <w:right w:val="none" w:sz="0" w:space="0" w:color="auto"/>
          </w:divBdr>
        </w:div>
      </w:divsChild>
    </w:div>
    <w:div w:id="1082021327">
      <w:marLeft w:val="0"/>
      <w:marRight w:val="0"/>
      <w:marTop w:val="0"/>
      <w:marBottom w:val="0"/>
      <w:divBdr>
        <w:top w:val="none" w:sz="0" w:space="0" w:color="auto"/>
        <w:left w:val="none" w:sz="0" w:space="0" w:color="auto"/>
        <w:bottom w:val="none" w:sz="0" w:space="0" w:color="auto"/>
        <w:right w:val="none" w:sz="0" w:space="0" w:color="auto"/>
      </w:divBdr>
      <w:divsChild>
        <w:div w:id="254900841">
          <w:marLeft w:val="0"/>
          <w:marRight w:val="0"/>
          <w:marTop w:val="0"/>
          <w:marBottom w:val="0"/>
          <w:divBdr>
            <w:top w:val="none" w:sz="0" w:space="0" w:color="auto"/>
            <w:left w:val="none" w:sz="0" w:space="0" w:color="auto"/>
            <w:bottom w:val="none" w:sz="0" w:space="0" w:color="auto"/>
            <w:right w:val="none" w:sz="0" w:space="0" w:color="auto"/>
          </w:divBdr>
        </w:div>
      </w:divsChild>
    </w:div>
    <w:div w:id="1116144450">
      <w:marLeft w:val="0"/>
      <w:marRight w:val="0"/>
      <w:marTop w:val="0"/>
      <w:marBottom w:val="0"/>
      <w:divBdr>
        <w:top w:val="none" w:sz="0" w:space="0" w:color="auto"/>
        <w:left w:val="none" w:sz="0" w:space="0" w:color="auto"/>
        <w:bottom w:val="none" w:sz="0" w:space="0" w:color="auto"/>
        <w:right w:val="none" w:sz="0" w:space="0" w:color="auto"/>
      </w:divBdr>
      <w:divsChild>
        <w:div w:id="200090762">
          <w:marLeft w:val="0"/>
          <w:marRight w:val="0"/>
          <w:marTop w:val="0"/>
          <w:marBottom w:val="0"/>
          <w:divBdr>
            <w:top w:val="none" w:sz="0" w:space="0" w:color="auto"/>
            <w:left w:val="none" w:sz="0" w:space="0" w:color="auto"/>
            <w:bottom w:val="none" w:sz="0" w:space="0" w:color="auto"/>
            <w:right w:val="none" w:sz="0" w:space="0" w:color="auto"/>
          </w:divBdr>
        </w:div>
      </w:divsChild>
    </w:div>
    <w:div w:id="1124034273">
      <w:marLeft w:val="0"/>
      <w:marRight w:val="0"/>
      <w:marTop w:val="0"/>
      <w:marBottom w:val="0"/>
      <w:divBdr>
        <w:top w:val="none" w:sz="0" w:space="0" w:color="auto"/>
        <w:left w:val="none" w:sz="0" w:space="0" w:color="auto"/>
        <w:bottom w:val="none" w:sz="0" w:space="0" w:color="auto"/>
        <w:right w:val="none" w:sz="0" w:space="0" w:color="auto"/>
      </w:divBdr>
      <w:divsChild>
        <w:div w:id="89934915">
          <w:marLeft w:val="0"/>
          <w:marRight w:val="0"/>
          <w:marTop w:val="0"/>
          <w:marBottom w:val="0"/>
          <w:divBdr>
            <w:top w:val="none" w:sz="0" w:space="0" w:color="auto"/>
            <w:left w:val="none" w:sz="0" w:space="0" w:color="auto"/>
            <w:bottom w:val="none" w:sz="0" w:space="0" w:color="auto"/>
            <w:right w:val="none" w:sz="0" w:space="0" w:color="auto"/>
          </w:divBdr>
        </w:div>
      </w:divsChild>
    </w:div>
    <w:div w:id="1134105373">
      <w:marLeft w:val="0"/>
      <w:marRight w:val="0"/>
      <w:marTop w:val="0"/>
      <w:marBottom w:val="0"/>
      <w:divBdr>
        <w:top w:val="none" w:sz="0" w:space="0" w:color="auto"/>
        <w:left w:val="none" w:sz="0" w:space="0" w:color="auto"/>
        <w:bottom w:val="none" w:sz="0" w:space="0" w:color="auto"/>
        <w:right w:val="none" w:sz="0" w:space="0" w:color="auto"/>
      </w:divBdr>
      <w:divsChild>
        <w:div w:id="663581516">
          <w:marLeft w:val="0"/>
          <w:marRight w:val="0"/>
          <w:marTop w:val="0"/>
          <w:marBottom w:val="0"/>
          <w:divBdr>
            <w:top w:val="none" w:sz="0" w:space="0" w:color="auto"/>
            <w:left w:val="none" w:sz="0" w:space="0" w:color="auto"/>
            <w:bottom w:val="none" w:sz="0" w:space="0" w:color="auto"/>
            <w:right w:val="none" w:sz="0" w:space="0" w:color="auto"/>
          </w:divBdr>
        </w:div>
      </w:divsChild>
    </w:div>
    <w:div w:id="1143544340">
      <w:marLeft w:val="0"/>
      <w:marRight w:val="0"/>
      <w:marTop w:val="0"/>
      <w:marBottom w:val="0"/>
      <w:divBdr>
        <w:top w:val="none" w:sz="0" w:space="0" w:color="auto"/>
        <w:left w:val="none" w:sz="0" w:space="0" w:color="auto"/>
        <w:bottom w:val="none" w:sz="0" w:space="0" w:color="auto"/>
        <w:right w:val="none" w:sz="0" w:space="0" w:color="auto"/>
      </w:divBdr>
      <w:divsChild>
        <w:div w:id="1162507230">
          <w:marLeft w:val="0"/>
          <w:marRight w:val="0"/>
          <w:marTop w:val="0"/>
          <w:marBottom w:val="0"/>
          <w:divBdr>
            <w:top w:val="none" w:sz="0" w:space="0" w:color="auto"/>
            <w:left w:val="none" w:sz="0" w:space="0" w:color="auto"/>
            <w:bottom w:val="none" w:sz="0" w:space="0" w:color="auto"/>
            <w:right w:val="none" w:sz="0" w:space="0" w:color="auto"/>
          </w:divBdr>
        </w:div>
      </w:divsChild>
    </w:div>
    <w:div w:id="1160657588">
      <w:bodyDiv w:val="1"/>
      <w:marLeft w:val="0"/>
      <w:marRight w:val="0"/>
      <w:marTop w:val="0"/>
      <w:marBottom w:val="0"/>
      <w:divBdr>
        <w:top w:val="none" w:sz="0" w:space="0" w:color="auto"/>
        <w:left w:val="none" w:sz="0" w:space="0" w:color="auto"/>
        <w:bottom w:val="none" w:sz="0" w:space="0" w:color="auto"/>
        <w:right w:val="none" w:sz="0" w:space="0" w:color="auto"/>
      </w:divBdr>
      <w:divsChild>
        <w:div w:id="1658999452">
          <w:marLeft w:val="0"/>
          <w:marRight w:val="0"/>
          <w:marTop w:val="0"/>
          <w:marBottom w:val="0"/>
          <w:divBdr>
            <w:top w:val="none" w:sz="0" w:space="0" w:color="auto"/>
            <w:left w:val="none" w:sz="0" w:space="0" w:color="auto"/>
            <w:bottom w:val="none" w:sz="0" w:space="0" w:color="auto"/>
            <w:right w:val="none" w:sz="0" w:space="0" w:color="auto"/>
          </w:divBdr>
        </w:div>
      </w:divsChild>
    </w:div>
    <w:div w:id="1166826573">
      <w:marLeft w:val="0"/>
      <w:marRight w:val="0"/>
      <w:marTop w:val="0"/>
      <w:marBottom w:val="0"/>
      <w:divBdr>
        <w:top w:val="none" w:sz="0" w:space="0" w:color="auto"/>
        <w:left w:val="none" w:sz="0" w:space="0" w:color="auto"/>
        <w:bottom w:val="none" w:sz="0" w:space="0" w:color="auto"/>
        <w:right w:val="none" w:sz="0" w:space="0" w:color="auto"/>
      </w:divBdr>
      <w:divsChild>
        <w:div w:id="251360353">
          <w:marLeft w:val="0"/>
          <w:marRight w:val="0"/>
          <w:marTop w:val="0"/>
          <w:marBottom w:val="0"/>
          <w:divBdr>
            <w:top w:val="none" w:sz="0" w:space="0" w:color="auto"/>
            <w:left w:val="none" w:sz="0" w:space="0" w:color="auto"/>
            <w:bottom w:val="none" w:sz="0" w:space="0" w:color="auto"/>
            <w:right w:val="none" w:sz="0" w:space="0" w:color="auto"/>
          </w:divBdr>
        </w:div>
      </w:divsChild>
    </w:div>
    <w:div w:id="1204945075">
      <w:marLeft w:val="0"/>
      <w:marRight w:val="0"/>
      <w:marTop w:val="0"/>
      <w:marBottom w:val="0"/>
      <w:divBdr>
        <w:top w:val="none" w:sz="0" w:space="0" w:color="auto"/>
        <w:left w:val="none" w:sz="0" w:space="0" w:color="auto"/>
        <w:bottom w:val="none" w:sz="0" w:space="0" w:color="auto"/>
        <w:right w:val="none" w:sz="0" w:space="0" w:color="auto"/>
      </w:divBdr>
      <w:divsChild>
        <w:div w:id="160656160">
          <w:marLeft w:val="0"/>
          <w:marRight w:val="0"/>
          <w:marTop w:val="0"/>
          <w:marBottom w:val="0"/>
          <w:divBdr>
            <w:top w:val="none" w:sz="0" w:space="0" w:color="auto"/>
            <w:left w:val="none" w:sz="0" w:space="0" w:color="auto"/>
            <w:bottom w:val="none" w:sz="0" w:space="0" w:color="auto"/>
            <w:right w:val="none" w:sz="0" w:space="0" w:color="auto"/>
          </w:divBdr>
        </w:div>
        <w:div w:id="372460873">
          <w:marLeft w:val="0"/>
          <w:marRight w:val="0"/>
          <w:marTop w:val="0"/>
          <w:marBottom w:val="0"/>
          <w:divBdr>
            <w:top w:val="none" w:sz="0" w:space="0" w:color="auto"/>
            <w:left w:val="none" w:sz="0" w:space="0" w:color="auto"/>
            <w:bottom w:val="none" w:sz="0" w:space="0" w:color="auto"/>
            <w:right w:val="none" w:sz="0" w:space="0" w:color="auto"/>
          </w:divBdr>
        </w:div>
        <w:div w:id="392506729">
          <w:marLeft w:val="0"/>
          <w:marRight w:val="0"/>
          <w:marTop w:val="0"/>
          <w:marBottom w:val="0"/>
          <w:divBdr>
            <w:top w:val="none" w:sz="0" w:space="0" w:color="auto"/>
            <w:left w:val="none" w:sz="0" w:space="0" w:color="auto"/>
            <w:bottom w:val="none" w:sz="0" w:space="0" w:color="auto"/>
            <w:right w:val="none" w:sz="0" w:space="0" w:color="auto"/>
          </w:divBdr>
        </w:div>
        <w:div w:id="442069548">
          <w:marLeft w:val="0"/>
          <w:marRight w:val="0"/>
          <w:marTop w:val="0"/>
          <w:marBottom w:val="0"/>
          <w:divBdr>
            <w:top w:val="none" w:sz="0" w:space="0" w:color="auto"/>
            <w:left w:val="none" w:sz="0" w:space="0" w:color="auto"/>
            <w:bottom w:val="none" w:sz="0" w:space="0" w:color="auto"/>
            <w:right w:val="none" w:sz="0" w:space="0" w:color="auto"/>
          </w:divBdr>
        </w:div>
        <w:div w:id="484512606">
          <w:marLeft w:val="0"/>
          <w:marRight w:val="0"/>
          <w:marTop w:val="0"/>
          <w:marBottom w:val="0"/>
          <w:divBdr>
            <w:top w:val="none" w:sz="0" w:space="0" w:color="auto"/>
            <w:left w:val="none" w:sz="0" w:space="0" w:color="auto"/>
            <w:bottom w:val="none" w:sz="0" w:space="0" w:color="auto"/>
            <w:right w:val="none" w:sz="0" w:space="0" w:color="auto"/>
          </w:divBdr>
        </w:div>
        <w:div w:id="639070595">
          <w:marLeft w:val="0"/>
          <w:marRight w:val="0"/>
          <w:marTop w:val="0"/>
          <w:marBottom w:val="0"/>
          <w:divBdr>
            <w:top w:val="none" w:sz="0" w:space="0" w:color="auto"/>
            <w:left w:val="none" w:sz="0" w:space="0" w:color="auto"/>
            <w:bottom w:val="none" w:sz="0" w:space="0" w:color="auto"/>
            <w:right w:val="none" w:sz="0" w:space="0" w:color="auto"/>
          </w:divBdr>
        </w:div>
        <w:div w:id="756252549">
          <w:marLeft w:val="0"/>
          <w:marRight w:val="0"/>
          <w:marTop w:val="0"/>
          <w:marBottom w:val="0"/>
          <w:divBdr>
            <w:top w:val="none" w:sz="0" w:space="0" w:color="auto"/>
            <w:left w:val="none" w:sz="0" w:space="0" w:color="auto"/>
            <w:bottom w:val="none" w:sz="0" w:space="0" w:color="auto"/>
            <w:right w:val="none" w:sz="0" w:space="0" w:color="auto"/>
          </w:divBdr>
        </w:div>
        <w:div w:id="969477826">
          <w:marLeft w:val="0"/>
          <w:marRight w:val="0"/>
          <w:marTop w:val="0"/>
          <w:marBottom w:val="0"/>
          <w:divBdr>
            <w:top w:val="none" w:sz="0" w:space="0" w:color="auto"/>
            <w:left w:val="none" w:sz="0" w:space="0" w:color="auto"/>
            <w:bottom w:val="none" w:sz="0" w:space="0" w:color="auto"/>
            <w:right w:val="none" w:sz="0" w:space="0" w:color="auto"/>
          </w:divBdr>
        </w:div>
        <w:div w:id="1141075665">
          <w:marLeft w:val="0"/>
          <w:marRight w:val="0"/>
          <w:marTop w:val="0"/>
          <w:marBottom w:val="0"/>
          <w:divBdr>
            <w:top w:val="none" w:sz="0" w:space="0" w:color="auto"/>
            <w:left w:val="none" w:sz="0" w:space="0" w:color="auto"/>
            <w:bottom w:val="none" w:sz="0" w:space="0" w:color="auto"/>
            <w:right w:val="none" w:sz="0" w:space="0" w:color="auto"/>
          </w:divBdr>
        </w:div>
        <w:div w:id="1327593467">
          <w:marLeft w:val="0"/>
          <w:marRight w:val="0"/>
          <w:marTop w:val="0"/>
          <w:marBottom w:val="0"/>
          <w:divBdr>
            <w:top w:val="none" w:sz="0" w:space="0" w:color="auto"/>
            <w:left w:val="none" w:sz="0" w:space="0" w:color="auto"/>
            <w:bottom w:val="none" w:sz="0" w:space="0" w:color="auto"/>
            <w:right w:val="none" w:sz="0" w:space="0" w:color="auto"/>
          </w:divBdr>
        </w:div>
        <w:div w:id="1473403124">
          <w:marLeft w:val="0"/>
          <w:marRight w:val="0"/>
          <w:marTop w:val="0"/>
          <w:marBottom w:val="0"/>
          <w:divBdr>
            <w:top w:val="none" w:sz="0" w:space="0" w:color="auto"/>
            <w:left w:val="none" w:sz="0" w:space="0" w:color="auto"/>
            <w:bottom w:val="none" w:sz="0" w:space="0" w:color="auto"/>
            <w:right w:val="none" w:sz="0" w:space="0" w:color="auto"/>
          </w:divBdr>
        </w:div>
        <w:div w:id="1598438137">
          <w:marLeft w:val="0"/>
          <w:marRight w:val="0"/>
          <w:marTop w:val="0"/>
          <w:marBottom w:val="0"/>
          <w:divBdr>
            <w:top w:val="none" w:sz="0" w:space="0" w:color="auto"/>
            <w:left w:val="none" w:sz="0" w:space="0" w:color="auto"/>
            <w:bottom w:val="none" w:sz="0" w:space="0" w:color="auto"/>
            <w:right w:val="none" w:sz="0" w:space="0" w:color="auto"/>
          </w:divBdr>
        </w:div>
        <w:div w:id="1850757683">
          <w:marLeft w:val="0"/>
          <w:marRight w:val="0"/>
          <w:marTop w:val="0"/>
          <w:marBottom w:val="0"/>
          <w:divBdr>
            <w:top w:val="none" w:sz="0" w:space="0" w:color="auto"/>
            <w:left w:val="none" w:sz="0" w:space="0" w:color="auto"/>
            <w:bottom w:val="none" w:sz="0" w:space="0" w:color="auto"/>
            <w:right w:val="none" w:sz="0" w:space="0" w:color="auto"/>
          </w:divBdr>
        </w:div>
        <w:div w:id="2060782078">
          <w:marLeft w:val="0"/>
          <w:marRight w:val="0"/>
          <w:marTop w:val="0"/>
          <w:marBottom w:val="0"/>
          <w:divBdr>
            <w:top w:val="none" w:sz="0" w:space="0" w:color="auto"/>
            <w:left w:val="none" w:sz="0" w:space="0" w:color="auto"/>
            <w:bottom w:val="none" w:sz="0" w:space="0" w:color="auto"/>
            <w:right w:val="none" w:sz="0" w:space="0" w:color="auto"/>
          </w:divBdr>
        </w:div>
      </w:divsChild>
    </w:div>
    <w:div w:id="1208491412">
      <w:marLeft w:val="0"/>
      <w:marRight w:val="0"/>
      <w:marTop w:val="0"/>
      <w:marBottom w:val="0"/>
      <w:divBdr>
        <w:top w:val="none" w:sz="0" w:space="0" w:color="auto"/>
        <w:left w:val="none" w:sz="0" w:space="0" w:color="auto"/>
        <w:bottom w:val="none" w:sz="0" w:space="0" w:color="auto"/>
        <w:right w:val="none" w:sz="0" w:space="0" w:color="auto"/>
      </w:divBdr>
      <w:divsChild>
        <w:div w:id="10225658">
          <w:marLeft w:val="0"/>
          <w:marRight w:val="0"/>
          <w:marTop w:val="0"/>
          <w:marBottom w:val="0"/>
          <w:divBdr>
            <w:top w:val="none" w:sz="0" w:space="0" w:color="auto"/>
            <w:left w:val="none" w:sz="0" w:space="0" w:color="auto"/>
            <w:bottom w:val="none" w:sz="0" w:space="0" w:color="auto"/>
            <w:right w:val="none" w:sz="0" w:space="0" w:color="auto"/>
          </w:divBdr>
        </w:div>
        <w:div w:id="196360043">
          <w:marLeft w:val="0"/>
          <w:marRight w:val="0"/>
          <w:marTop w:val="0"/>
          <w:marBottom w:val="0"/>
          <w:divBdr>
            <w:top w:val="none" w:sz="0" w:space="0" w:color="auto"/>
            <w:left w:val="none" w:sz="0" w:space="0" w:color="auto"/>
            <w:bottom w:val="none" w:sz="0" w:space="0" w:color="auto"/>
            <w:right w:val="none" w:sz="0" w:space="0" w:color="auto"/>
          </w:divBdr>
        </w:div>
        <w:div w:id="392704652">
          <w:marLeft w:val="0"/>
          <w:marRight w:val="0"/>
          <w:marTop w:val="0"/>
          <w:marBottom w:val="0"/>
          <w:divBdr>
            <w:top w:val="none" w:sz="0" w:space="0" w:color="auto"/>
            <w:left w:val="none" w:sz="0" w:space="0" w:color="auto"/>
            <w:bottom w:val="none" w:sz="0" w:space="0" w:color="auto"/>
            <w:right w:val="none" w:sz="0" w:space="0" w:color="auto"/>
          </w:divBdr>
        </w:div>
        <w:div w:id="559905382">
          <w:marLeft w:val="0"/>
          <w:marRight w:val="0"/>
          <w:marTop w:val="0"/>
          <w:marBottom w:val="0"/>
          <w:divBdr>
            <w:top w:val="none" w:sz="0" w:space="0" w:color="auto"/>
            <w:left w:val="none" w:sz="0" w:space="0" w:color="auto"/>
            <w:bottom w:val="none" w:sz="0" w:space="0" w:color="auto"/>
            <w:right w:val="none" w:sz="0" w:space="0" w:color="auto"/>
          </w:divBdr>
        </w:div>
        <w:div w:id="567227969">
          <w:marLeft w:val="0"/>
          <w:marRight w:val="0"/>
          <w:marTop w:val="0"/>
          <w:marBottom w:val="0"/>
          <w:divBdr>
            <w:top w:val="none" w:sz="0" w:space="0" w:color="auto"/>
            <w:left w:val="none" w:sz="0" w:space="0" w:color="auto"/>
            <w:bottom w:val="none" w:sz="0" w:space="0" w:color="auto"/>
            <w:right w:val="none" w:sz="0" w:space="0" w:color="auto"/>
          </w:divBdr>
        </w:div>
        <w:div w:id="784925944">
          <w:marLeft w:val="0"/>
          <w:marRight w:val="0"/>
          <w:marTop w:val="0"/>
          <w:marBottom w:val="0"/>
          <w:divBdr>
            <w:top w:val="none" w:sz="0" w:space="0" w:color="auto"/>
            <w:left w:val="none" w:sz="0" w:space="0" w:color="auto"/>
            <w:bottom w:val="none" w:sz="0" w:space="0" w:color="auto"/>
            <w:right w:val="none" w:sz="0" w:space="0" w:color="auto"/>
          </w:divBdr>
        </w:div>
        <w:div w:id="806628836">
          <w:marLeft w:val="0"/>
          <w:marRight w:val="0"/>
          <w:marTop w:val="0"/>
          <w:marBottom w:val="0"/>
          <w:divBdr>
            <w:top w:val="none" w:sz="0" w:space="0" w:color="auto"/>
            <w:left w:val="none" w:sz="0" w:space="0" w:color="auto"/>
            <w:bottom w:val="none" w:sz="0" w:space="0" w:color="auto"/>
            <w:right w:val="none" w:sz="0" w:space="0" w:color="auto"/>
          </w:divBdr>
        </w:div>
        <w:div w:id="857694604">
          <w:marLeft w:val="0"/>
          <w:marRight w:val="0"/>
          <w:marTop w:val="0"/>
          <w:marBottom w:val="0"/>
          <w:divBdr>
            <w:top w:val="none" w:sz="0" w:space="0" w:color="auto"/>
            <w:left w:val="none" w:sz="0" w:space="0" w:color="auto"/>
            <w:bottom w:val="none" w:sz="0" w:space="0" w:color="auto"/>
            <w:right w:val="none" w:sz="0" w:space="0" w:color="auto"/>
          </w:divBdr>
        </w:div>
        <w:div w:id="892035677">
          <w:marLeft w:val="0"/>
          <w:marRight w:val="0"/>
          <w:marTop w:val="0"/>
          <w:marBottom w:val="0"/>
          <w:divBdr>
            <w:top w:val="none" w:sz="0" w:space="0" w:color="auto"/>
            <w:left w:val="none" w:sz="0" w:space="0" w:color="auto"/>
            <w:bottom w:val="none" w:sz="0" w:space="0" w:color="auto"/>
            <w:right w:val="none" w:sz="0" w:space="0" w:color="auto"/>
          </w:divBdr>
        </w:div>
        <w:div w:id="1337735059">
          <w:marLeft w:val="0"/>
          <w:marRight w:val="0"/>
          <w:marTop w:val="0"/>
          <w:marBottom w:val="0"/>
          <w:divBdr>
            <w:top w:val="none" w:sz="0" w:space="0" w:color="auto"/>
            <w:left w:val="none" w:sz="0" w:space="0" w:color="auto"/>
            <w:bottom w:val="none" w:sz="0" w:space="0" w:color="auto"/>
            <w:right w:val="none" w:sz="0" w:space="0" w:color="auto"/>
          </w:divBdr>
        </w:div>
        <w:div w:id="2123718303">
          <w:marLeft w:val="0"/>
          <w:marRight w:val="0"/>
          <w:marTop w:val="0"/>
          <w:marBottom w:val="0"/>
          <w:divBdr>
            <w:top w:val="none" w:sz="0" w:space="0" w:color="auto"/>
            <w:left w:val="none" w:sz="0" w:space="0" w:color="auto"/>
            <w:bottom w:val="none" w:sz="0" w:space="0" w:color="auto"/>
            <w:right w:val="none" w:sz="0" w:space="0" w:color="auto"/>
          </w:divBdr>
        </w:div>
      </w:divsChild>
    </w:div>
    <w:div w:id="1217081457">
      <w:marLeft w:val="0"/>
      <w:marRight w:val="0"/>
      <w:marTop w:val="0"/>
      <w:marBottom w:val="0"/>
      <w:divBdr>
        <w:top w:val="none" w:sz="0" w:space="0" w:color="auto"/>
        <w:left w:val="none" w:sz="0" w:space="0" w:color="auto"/>
        <w:bottom w:val="none" w:sz="0" w:space="0" w:color="auto"/>
        <w:right w:val="none" w:sz="0" w:space="0" w:color="auto"/>
      </w:divBdr>
      <w:divsChild>
        <w:div w:id="594095963">
          <w:marLeft w:val="0"/>
          <w:marRight w:val="0"/>
          <w:marTop w:val="0"/>
          <w:marBottom w:val="0"/>
          <w:divBdr>
            <w:top w:val="none" w:sz="0" w:space="0" w:color="auto"/>
            <w:left w:val="none" w:sz="0" w:space="0" w:color="auto"/>
            <w:bottom w:val="none" w:sz="0" w:space="0" w:color="auto"/>
            <w:right w:val="none" w:sz="0" w:space="0" w:color="auto"/>
          </w:divBdr>
        </w:div>
      </w:divsChild>
    </w:div>
    <w:div w:id="1217742817">
      <w:marLeft w:val="0"/>
      <w:marRight w:val="0"/>
      <w:marTop w:val="0"/>
      <w:marBottom w:val="0"/>
      <w:divBdr>
        <w:top w:val="none" w:sz="0" w:space="0" w:color="auto"/>
        <w:left w:val="none" w:sz="0" w:space="0" w:color="auto"/>
        <w:bottom w:val="none" w:sz="0" w:space="0" w:color="auto"/>
        <w:right w:val="none" w:sz="0" w:space="0" w:color="auto"/>
      </w:divBdr>
      <w:divsChild>
        <w:div w:id="1049304188">
          <w:marLeft w:val="0"/>
          <w:marRight w:val="0"/>
          <w:marTop w:val="0"/>
          <w:marBottom w:val="0"/>
          <w:divBdr>
            <w:top w:val="none" w:sz="0" w:space="0" w:color="auto"/>
            <w:left w:val="none" w:sz="0" w:space="0" w:color="auto"/>
            <w:bottom w:val="none" w:sz="0" w:space="0" w:color="auto"/>
            <w:right w:val="none" w:sz="0" w:space="0" w:color="auto"/>
          </w:divBdr>
        </w:div>
      </w:divsChild>
    </w:div>
    <w:div w:id="1229265346">
      <w:marLeft w:val="0"/>
      <w:marRight w:val="0"/>
      <w:marTop w:val="0"/>
      <w:marBottom w:val="0"/>
      <w:divBdr>
        <w:top w:val="none" w:sz="0" w:space="0" w:color="auto"/>
        <w:left w:val="none" w:sz="0" w:space="0" w:color="auto"/>
        <w:bottom w:val="none" w:sz="0" w:space="0" w:color="auto"/>
        <w:right w:val="none" w:sz="0" w:space="0" w:color="auto"/>
      </w:divBdr>
      <w:divsChild>
        <w:div w:id="719324960">
          <w:marLeft w:val="0"/>
          <w:marRight w:val="0"/>
          <w:marTop w:val="0"/>
          <w:marBottom w:val="0"/>
          <w:divBdr>
            <w:top w:val="none" w:sz="0" w:space="0" w:color="auto"/>
            <w:left w:val="none" w:sz="0" w:space="0" w:color="auto"/>
            <w:bottom w:val="none" w:sz="0" w:space="0" w:color="auto"/>
            <w:right w:val="none" w:sz="0" w:space="0" w:color="auto"/>
          </w:divBdr>
        </w:div>
        <w:div w:id="1371808733">
          <w:marLeft w:val="0"/>
          <w:marRight w:val="0"/>
          <w:marTop w:val="0"/>
          <w:marBottom w:val="0"/>
          <w:divBdr>
            <w:top w:val="none" w:sz="0" w:space="0" w:color="auto"/>
            <w:left w:val="none" w:sz="0" w:space="0" w:color="auto"/>
            <w:bottom w:val="none" w:sz="0" w:space="0" w:color="auto"/>
            <w:right w:val="none" w:sz="0" w:space="0" w:color="auto"/>
          </w:divBdr>
        </w:div>
        <w:div w:id="1991906147">
          <w:marLeft w:val="0"/>
          <w:marRight w:val="0"/>
          <w:marTop w:val="0"/>
          <w:marBottom w:val="0"/>
          <w:divBdr>
            <w:top w:val="none" w:sz="0" w:space="0" w:color="auto"/>
            <w:left w:val="none" w:sz="0" w:space="0" w:color="auto"/>
            <w:bottom w:val="none" w:sz="0" w:space="0" w:color="auto"/>
            <w:right w:val="none" w:sz="0" w:space="0" w:color="auto"/>
          </w:divBdr>
        </w:div>
      </w:divsChild>
    </w:div>
    <w:div w:id="1240291110">
      <w:marLeft w:val="0"/>
      <w:marRight w:val="0"/>
      <w:marTop w:val="0"/>
      <w:marBottom w:val="0"/>
      <w:divBdr>
        <w:top w:val="none" w:sz="0" w:space="0" w:color="auto"/>
        <w:left w:val="none" w:sz="0" w:space="0" w:color="auto"/>
        <w:bottom w:val="none" w:sz="0" w:space="0" w:color="auto"/>
        <w:right w:val="none" w:sz="0" w:space="0" w:color="auto"/>
      </w:divBdr>
      <w:divsChild>
        <w:div w:id="200022784">
          <w:marLeft w:val="0"/>
          <w:marRight w:val="0"/>
          <w:marTop w:val="0"/>
          <w:marBottom w:val="0"/>
          <w:divBdr>
            <w:top w:val="none" w:sz="0" w:space="0" w:color="auto"/>
            <w:left w:val="none" w:sz="0" w:space="0" w:color="auto"/>
            <w:bottom w:val="none" w:sz="0" w:space="0" w:color="auto"/>
            <w:right w:val="none" w:sz="0" w:space="0" w:color="auto"/>
          </w:divBdr>
        </w:div>
        <w:div w:id="350493734">
          <w:marLeft w:val="0"/>
          <w:marRight w:val="0"/>
          <w:marTop w:val="0"/>
          <w:marBottom w:val="0"/>
          <w:divBdr>
            <w:top w:val="none" w:sz="0" w:space="0" w:color="auto"/>
            <w:left w:val="none" w:sz="0" w:space="0" w:color="auto"/>
            <w:bottom w:val="none" w:sz="0" w:space="0" w:color="auto"/>
            <w:right w:val="none" w:sz="0" w:space="0" w:color="auto"/>
          </w:divBdr>
        </w:div>
        <w:div w:id="495265186">
          <w:marLeft w:val="0"/>
          <w:marRight w:val="0"/>
          <w:marTop w:val="0"/>
          <w:marBottom w:val="0"/>
          <w:divBdr>
            <w:top w:val="none" w:sz="0" w:space="0" w:color="auto"/>
            <w:left w:val="none" w:sz="0" w:space="0" w:color="auto"/>
            <w:bottom w:val="none" w:sz="0" w:space="0" w:color="auto"/>
            <w:right w:val="none" w:sz="0" w:space="0" w:color="auto"/>
          </w:divBdr>
        </w:div>
        <w:div w:id="740829692">
          <w:marLeft w:val="0"/>
          <w:marRight w:val="0"/>
          <w:marTop w:val="0"/>
          <w:marBottom w:val="0"/>
          <w:divBdr>
            <w:top w:val="none" w:sz="0" w:space="0" w:color="auto"/>
            <w:left w:val="none" w:sz="0" w:space="0" w:color="auto"/>
            <w:bottom w:val="none" w:sz="0" w:space="0" w:color="auto"/>
            <w:right w:val="none" w:sz="0" w:space="0" w:color="auto"/>
          </w:divBdr>
        </w:div>
        <w:div w:id="783961015">
          <w:marLeft w:val="0"/>
          <w:marRight w:val="0"/>
          <w:marTop w:val="0"/>
          <w:marBottom w:val="0"/>
          <w:divBdr>
            <w:top w:val="none" w:sz="0" w:space="0" w:color="auto"/>
            <w:left w:val="none" w:sz="0" w:space="0" w:color="auto"/>
            <w:bottom w:val="none" w:sz="0" w:space="0" w:color="auto"/>
            <w:right w:val="none" w:sz="0" w:space="0" w:color="auto"/>
          </w:divBdr>
        </w:div>
        <w:div w:id="852841525">
          <w:marLeft w:val="0"/>
          <w:marRight w:val="0"/>
          <w:marTop w:val="0"/>
          <w:marBottom w:val="0"/>
          <w:divBdr>
            <w:top w:val="none" w:sz="0" w:space="0" w:color="auto"/>
            <w:left w:val="none" w:sz="0" w:space="0" w:color="auto"/>
            <w:bottom w:val="none" w:sz="0" w:space="0" w:color="auto"/>
            <w:right w:val="none" w:sz="0" w:space="0" w:color="auto"/>
          </w:divBdr>
        </w:div>
        <w:div w:id="1025211663">
          <w:marLeft w:val="0"/>
          <w:marRight w:val="0"/>
          <w:marTop w:val="0"/>
          <w:marBottom w:val="0"/>
          <w:divBdr>
            <w:top w:val="none" w:sz="0" w:space="0" w:color="auto"/>
            <w:left w:val="none" w:sz="0" w:space="0" w:color="auto"/>
            <w:bottom w:val="none" w:sz="0" w:space="0" w:color="auto"/>
            <w:right w:val="none" w:sz="0" w:space="0" w:color="auto"/>
          </w:divBdr>
        </w:div>
        <w:div w:id="1117674440">
          <w:marLeft w:val="0"/>
          <w:marRight w:val="0"/>
          <w:marTop w:val="0"/>
          <w:marBottom w:val="0"/>
          <w:divBdr>
            <w:top w:val="none" w:sz="0" w:space="0" w:color="auto"/>
            <w:left w:val="none" w:sz="0" w:space="0" w:color="auto"/>
            <w:bottom w:val="none" w:sz="0" w:space="0" w:color="auto"/>
            <w:right w:val="none" w:sz="0" w:space="0" w:color="auto"/>
          </w:divBdr>
        </w:div>
        <w:div w:id="1200318022">
          <w:marLeft w:val="0"/>
          <w:marRight w:val="0"/>
          <w:marTop w:val="0"/>
          <w:marBottom w:val="0"/>
          <w:divBdr>
            <w:top w:val="none" w:sz="0" w:space="0" w:color="auto"/>
            <w:left w:val="none" w:sz="0" w:space="0" w:color="auto"/>
            <w:bottom w:val="none" w:sz="0" w:space="0" w:color="auto"/>
            <w:right w:val="none" w:sz="0" w:space="0" w:color="auto"/>
          </w:divBdr>
        </w:div>
        <w:div w:id="1206063806">
          <w:marLeft w:val="0"/>
          <w:marRight w:val="0"/>
          <w:marTop w:val="0"/>
          <w:marBottom w:val="0"/>
          <w:divBdr>
            <w:top w:val="none" w:sz="0" w:space="0" w:color="auto"/>
            <w:left w:val="none" w:sz="0" w:space="0" w:color="auto"/>
            <w:bottom w:val="none" w:sz="0" w:space="0" w:color="auto"/>
            <w:right w:val="none" w:sz="0" w:space="0" w:color="auto"/>
          </w:divBdr>
        </w:div>
        <w:div w:id="1255482187">
          <w:marLeft w:val="0"/>
          <w:marRight w:val="0"/>
          <w:marTop w:val="0"/>
          <w:marBottom w:val="0"/>
          <w:divBdr>
            <w:top w:val="none" w:sz="0" w:space="0" w:color="auto"/>
            <w:left w:val="none" w:sz="0" w:space="0" w:color="auto"/>
            <w:bottom w:val="none" w:sz="0" w:space="0" w:color="auto"/>
            <w:right w:val="none" w:sz="0" w:space="0" w:color="auto"/>
          </w:divBdr>
        </w:div>
        <w:div w:id="1445463206">
          <w:marLeft w:val="0"/>
          <w:marRight w:val="0"/>
          <w:marTop w:val="0"/>
          <w:marBottom w:val="0"/>
          <w:divBdr>
            <w:top w:val="none" w:sz="0" w:space="0" w:color="auto"/>
            <w:left w:val="none" w:sz="0" w:space="0" w:color="auto"/>
            <w:bottom w:val="none" w:sz="0" w:space="0" w:color="auto"/>
            <w:right w:val="none" w:sz="0" w:space="0" w:color="auto"/>
          </w:divBdr>
        </w:div>
        <w:div w:id="1526553655">
          <w:marLeft w:val="0"/>
          <w:marRight w:val="0"/>
          <w:marTop w:val="0"/>
          <w:marBottom w:val="0"/>
          <w:divBdr>
            <w:top w:val="none" w:sz="0" w:space="0" w:color="auto"/>
            <w:left w:val="none" w:sz="0" w:space="0" w:color="auto"/>
            <w:bottom w:val="none" w:sz="0" w:space="0" w:color="auto"/>
            <w:right w:val="none" w:sz="0" w:space="0" w:color="auto"/>
          </w:divBdr>
        </w:div>
        <w:div w:id="1572078490">
          <w:marLeft w:val="0"/>
          <w:marRight w:val="0"/>
          <w:marTop w:val="0"/>
          <w:marBottom w:val="0"/>
          <w:divBdr>
            <w:top w:val="none" w:sz="0" w:space="0" w:color="auto"/>
            <w:left w:val="none" w:sz="0" w:space="0" w:color="auto"/>
            <w:bottom w:val="none" w:sz="0" w:space="0" w:color="auto"/>
            <w:right w:val="none" w:sz="0" w:space="0" w:color="auto"/>
          </w:divBdr>
        </w:div>
        <w:div w:id="1614164146">
          <w:marLeft w:val="0"/>
          <w:marRight w:val="0"/>
          <w:marTop w:val="0"/>
          <w:marBottom w:val="0"/>
          <w:divBdr>
            <w:top w:val="none" w:sz="0" w:space="0" w:color="auto"/>
            <w:left w:val="none" w:sz="0" w:space="0" w:color="auto"/>
            <w:bottom w:val="none" w:sz="0" w:space="0" w:color="auto"/>
            <w:right w:val="none" w:sz="0" w:space="0" w:color="auto"/>
          </w:divBdr>
        </w:div>
        <w:div w:id="1811093088">
          <w:marLeft w:val="0"/>
          <w:marRight w:val="0"/>
          <w:marTop w:val="0"/>
          <w:marBottom w:val="0"/>
          <w:divBdr>
            <w:top w:val="none" w:sz="0" w:space="0" w:color="auto"/>
            <w:left w:val="none" w:sz="0" w:space="0" w:color="auto"/>
            <w:bottom w:val="none" w:sz="0" w:space="0" w:color="auto"/>
            <w:right w:val="none" w:sz="0" w:space="0" w:color="auto"/>
          </w:divBdr>
        </w:div>
        <w:div w:id="2015261146">
          <w:marLeft w:val="0"/>
          <w:marRight w:val="0"/>
          <w:marTop w:val="0"/>
          <w:marBottom w:val="0"/>
          <w:divBdr>
            <w:top w:val="none" w:sz="0" w:space="0" w:color="auto"/>
            <w:left w:val="none" w:sz="0" w:space="0" w:color="auto"/>
            <w:bottom w:val="none" w:sz="0" w:space="0" w:color="auto"/>
            <w:right w:val="none" w:sz="0" w:space="0" w:color="auto"/>
          </w:divBdr>
        </w:div>
        <w:div w:id="2073650854">
          <w:marLeft w:val="0"/>
          <w:marRight w:val="0"/>
          <w:marTop w:val="0"/>
          <w:marBottom w:val="0"/>
          <w:divBdr>
            <w:top w:val="none" w:sz="0" w:space="0" w:color="auto"/>
            <w:left w:val="none" w:sz="0" w:space="0" w:color="auto"/>
            <w:bottom w:val="none" w:sz="0" w:space="0" w:color="auto"/>
            <w:right w:val="none" w:sz="0" w:space="0" w:color="auto"/>
          </w:divBdr>
        </w:div>
      </w:divsChild>
    </w:div>
    <w:div w:id="1252467854">
      <w:marLeft w:val="0"/>
      <w:marRight w:val="0"/>
      <w:marTop w:val="0"/>
      <w:marBottom w:val="0"/>
      <w:divBdr>
        <w:top w:val="none" w:sz="0" w:space="0" w:color="auto"/>
        <w:left w:val="none" w:sz="0" w:space="0" w:color="auto"/>
        <w:bottom w:val="none" w:sz="0" w:space="0" w:color="auto"/>
        <w:right w:val="none" w:sz="0" w:space="0" w:color="auto"/>
      </w:divBdr>
      <w:divsChild>
        <w:div w:id="8992333">
          <w:marLeft w:val="0"/>
          <w:marRight w:val="0"/>
          <w:marTop w:val="0"/>
          <w:marBottom w:val="0"/>
          <w:divBdr>
            <w:top w:val="none" w:sz="0" w:space="0" w:color="auto"/>
            <w:left w:val="none" w:sz="0" w:space="0" w:color="auto"/>
            <w:bottom w:val="none" w:sz="0" w:space="0" w:color="auto"/>
            <w:right w:val="none" w:sz="0" w:space="0" w:color="auto"/>
          </w:divBdr>
        </w:div>
      </w:divsChild>
    </w:div>
    <w:div w:id="1267612460">
      <w:marLeft w:val="0"/>
      <w:marRight w:val="0"/>
      <w:marTop w:val="0"/>
      <w:marBottom w:val="0"/>
      <w:divBdr>
        <w:top w:val="none" w:sz="0" w:space="0" w:color="auto"/>
        <w:left w:val="none" w:sz="0" w:space="0" w:color="auto"/>
        <w:bottom w:val="none" w:sz="0" w:space="0" w:color="auto"/>
        <w:right w:val="none" w:sz="0" w:space="0" w:color="auto"/>
      </w:divBdr>
      <w:divsChild>
        <w:div w:id="1946689357">
          <w:marLeft w:val="0"/>
          <w:marRight w:val="0"/>
          <w:marTop w:val="0"/>
          <w:marBottom w:val="0"/>
          <w:divBdr>
            <w:top w:val="none" w:sz="0" w:space="0" w:color="auto"/>
            <w:left w:val="none" w:sz="0" w:space="0" w:color="auto"/>
            <w:bottom w:val="none" w:sz="0" w:space="0" w:color="auto"/>
            <w:right w:val="none" w:sz="0" w:space="0" w:color="auto"/>
          </w:divBdr>
        </w:div>
      </w:divsChild>
    </w:div>
    <w:div w:id="1273516598">
      <w:marLeft w:val="0"/>
      <w:marRight w:val="0"/>
      <w:marTop w:val="0"/>
      <w:marBottom w:val="0"/>
      <w:divBdr>
        <w:top w:val="none" w:sz="0" w:space="0" w:color="auto"/>
        <w:left w:val="none" w:sz="0" w:space="0" w:color="auto"/>
        <w:bottom w:val="none" w:sz="0" w:space="0" w:color="auto"/>
        <w:right w:val="none" w:sz="0" w:space="0" w:color="auto"/>
      </w:divBdr>
      <w:divsChild>
        <w:div w:id="1346010256">
          <w:marLeft w:val="0"/>
          <w:marRight w:val="0"/>
          <w:marTop w:val="0"/>
          <w:marBottom w:val="0"/>
          <w:divBdr>
            <w:top w:val="none" w:sz="0" w:space="0" w:color="auto"/>
            <w:left w:val="none" w:sz="0" w:space="0" w:color="auto"/>
            <w:bottom w:val="none" w:sz="0" w:space="0" w:color="auto"/>
            <w:right w:val="none" w:sz="0" w:space="0" w:color="auto"/>
          </w:divBdr>
        </w:div>
      </w:divsChild>
    </w:div>
    <w:div w:id="1278607843">
      <w:marLeft w:val="0"/>
      <w:marRight w:val="0"/>
      <w:marTop w:val="0"/>
      <w:marBottom w:val="0"/>
      <w:divBdr>
        <w:top w:val="none" w:sz="0" w:space="0" w:color="auto"/>
        <w:left w:val="none" w:sz="0" w:space="0" w:color="auto"/>
        <w:bottom w:val="none" w:sz="0" w:space="0" w:color="auto"/>
        <w:right w:val="none" w:sz="0" w:space="0" w:color="auto"/>
      </w:divBdr>
      <w:divsChild>
        <w:div w:id="1202746108">
          <w:marLeft w:val="0"/>
          <w:marRight w:val="0"/>
          <w:marTop w:val="0"/>
          <w:marBottom w:val="0"/>
          <w:divBdr>
            <w:top w:val="none" w:sz="0" w:space="0" w:color="auto"/>
            <w:left w:val="none" w:sz="0" w:space="0" w:color="auto"/>
            <w:bottom w:val="none" w:sz="0" w:space="0" w:color="auto"/>
            <w:right w:val="none" w:sz="0" w:space="0" w:color="auto"/>
          </w:divBdr>
        </w:div>
      </w:divsChild>
    </w:div>
    <w:div w:id="1280380062">
      <w:marLeft w:val="0"/>
      <w:marRight w:val="0"/>
      <w:marTop w:val="0"/>
      <w:marBottom w:val="0"/>
      <w:divBdr>
        <w:top w:val="none" w:sz="0" w:space="0" w:color="auto"/>
        <w:left w:val="none" w:sz="0" w:space="0" w:color="auto"/>
        <w:bottom w:val="none" w:sz="0" w:space="0" w:color="auto"/>
        <w:right w:val="none" w:sz="0" w:space="0" w:color="auto"/>
      </w:divBdr>
      <w:divsChild>
        <w:div w:id="1779569727">
          <w:marLeft w:val="0"/>
          <w:marRight w:val="0"/>
          <w:marTop w:val="0"/>
          <w:marBottom w:val="0"/>
          <w:divBdr>
            <w:top w:val="none" w:sz="0" w:space="0" w:color="auto"/>
            <w:left w:val="none" w:sz="0" w:space="0" w:color="auto"/>
            <w:bottom w:val="none" w:sz="0" w:space="0" w:color="auto"/>
            <w:right w:val="none" w:sz="0" w:space="0" w:color="auto"/>
          </w:divBdr>
        </w:div>
      </w:divsChild>
    </w:div>
    <w:div w:id="1329477492">
      <w:marLeft w:val="0"/>
      <w:marRight w:val="0"/>
      <w:marTop w:val="0"/>
      <w:marBottom w:val="0"/>
      <w:divBdr>
        <w:top w:val="none" w:sz="0" w:space="0" w:color="auto"/>
        <w:left w:val="none" w:sz="0" w:space="0" w:color="auto"/>
        <w:bottom w:val="none" w:sz="0" w:space="0" w:color="auto"/>
        <w:right w:val="none" w:sz="0" w:space="0" w:color="auto"/>
      </w:divBdr>
      <w:divsChild>
        <w:div w:id="1110583457">
          <w:marLeft w:val="0"/>
          <w:marRight w:val="0"/>
          <w:marTop w:val="0"/>
          <w:marBottom w:val="0"/>
          <w:divBdr>
            <w:top w:val="none" w:sz="0" w:space="0" w:color="auto"/>
            <w:left w:val="none" w:sz="0" w:space="0" w:color="auto"/>
            <w:bottom w:val="none" w:sz="0" w:space="0" w:color="auto"/>
            <w:right w:val="none" w:sz="0" w:space="0" w:color="auto"/>
          </w:divBdr>
        </w:div>
      </w:divsChild>
    </w:div>
    <w:div w:id="1379888826">
      <w:marLeft w:val="0"/>
      <w:marRight w:val="0"/>
      <w:marTop w:val="0"/>
      <w:marBottom w:val="0"/>
      <w:divBdr>
        <w:top w:val="none" w:sz="0" w:space="0" w:color="auto"/>
        <w:left w:val="none" w:sz="0" w:space="0" w:color="auto"/>
        <w:bottom w:val="none" w:sz="0" w:space="0" w:color="auto"/>
        <w:right w:val="none" w:sz="0" w:space="0" w:color="auto"/>
      </w:divBdr>
      <w:divsChild>
        <w:div w:id="504629958">
          <w:marLeft w:val="0"/>
          <w:marRight w:val="0"/>
          <w:marTop w:val="0"/>
          <w:marBottom w:val="0"/>
          <w:divBdr>
            <w:top w:val="none" w:sz="0" w:space="0" w:color="auto"/>
            <w:left w:val="none" w:sz="0" w:space="0" w:color="auto"/>
            <w:bottom w:val="none" w:sz="0" w:space="0" w:color="auto"/>
            <w:right w:val="none" w:sz="0" w:space="0" w:color="auto"/>
          </w:divBdr>
        </w:div>
        <w:div w:id="617294063">
          <w:marLeft w:val="0"/>
          <w:marRight w:val="0"/>
          <w:marTop w:val="0"/>
          <w:marBottom w:val="0"/>
          <w:divBdr>
            <w:top w:val="none" w:sz="0" w:space="0" w:color="auto"/>
            <w:left w:val="none" w:sz="0" w:space="0" w:color="auto"/>
            <w:bottom w:val="none" w:sz="0" w:space="0" w:color="auto"/>
            <w:right w:val="none" w:sz="0" w:space="0" w:color="auto"/>
          </w:divBdr>
        </w:div>
        <w:div w:id="689600414">
          <w:marLeft w:val="0"/>
          <w:marRight w:val="0"/>
          <w:marTop w:val="0"/>
          <w:marBottom w:val="0"/>
          <w:divBdr>
            <w:top w:val="none" w:sz="0" w:space="0" w:color="auto"/>
            <w:left w:val="none" w:sz="0" w:space="0" w:color="auto"/>
            <w:bottom w:val="none" w:sz="0" w:space="0" w:color="auto"/>
            <w:right w:val="none" w:sz="0" w:space="0" w:color="auto"/>
          </w:divBdr>
        </w:div>
        <w:div w:id="1172911249">
          <w:marLeft w:val="0"/>
          <w:marRight w:val="0"/>
          <w:marTop w:val="0"/>
          <w:marBottom w:val="0"/>
          <w:divBdr>
            <w:top w:val="none" w:sz="0" w:space="0" w:color="auto"/>
            <w:left w:val="none" w:sz="0" w:space="0" w:color="auto"/>
            <w:bottom w:val="none" w:sz="0" w:space="0" w:color="auto"/>
            <w:right w:val="none" w:sz="0" w:space="0" w:color="auto"/>
          </w:divBdr>
        </w:div>
        <w:div w:id="1757895457">
          <w:marLeft w:val="0"/>
          <w:marRight w:val="0"/>
          <w:marTop w:val="0"/>
          <w:marBottom w:val="0"/>
          <w:divBdr>
            <w:top w:val="none" w:sz="0" w:space="0" w:color="auto"/>
            <w:left w:val="none" w:sz="0" w:space="0" w:color="auto"/>
            <w:bottom w:val="none" w:sz="0" w:space="0" w:color="auto"/>
            <w:right w:val="none" w:sz="0" w:space="0" w:color="auto"/>
          </w:divBdr>
        </w:div>
      </w:divsChild>
    </w:div>
    <w:div w:id="1415474016">
      <w:marLeft w:val="0"/>
      <w:marRight w:val="0"/>
      <w:marTop w:val="0"/>
      <w:marBottom w:val="0"/>
      <w:divBdr>
        <w:top w:val="none" w:sz="0" w:space="0" w:color="auto"/>
        <w:left w:val="none" w:sz="0" w:space="0" w:color="auto"/>
        <w:bottom w:val="none" w:sz="0" w:space="0" w:color="auto"/>
        <w:right w:val="none" w:sz="0" w:space="0" w:color="auto"/>
      </w:divBdr>
      <w:divsChild>
        <w:div w:id="586547479">
          <w:marLeft w:val="0"/>
          <w:marRight w:val="0"/>
          <w:marTop w:val="0"/>
          <w:marBottom w:val="0"/>
          <w:divBdr>
            <w:top w:val="none" w:sz="0" w:space="0" w:color="auto"/>
            <w:left w:val="none" w:sz="0" w:space="0" w:color="auto"/>
            <w:bottom w:val="none" w:sz="0" w:space="0" w:color="auto"/>
            <w:right w:val="none" w:sz="0" w:space="0" w:color="auto"/>
          </w:divBdr>
        </w:div>
      </w:divsChild>
    </w:div>
    <w:div w:id="1422601654">
      <w:marLeft w:val="0"/>
      <w:marRight w:val="0"/>
      <w:marTop w:val="0"/>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
      </w:divsChild>
    </w:div>
    <w:div w:id="1430199203">
      <w:marLeft w:val="0"/>
      <w:marRight w:val="0"/>
      <w:marTop w:val="0"/>
      <w:marBottom w:val="0"/>
      <w:divBdr>
        <w:top w:val="none" w:sz="0" w:space="0" w:color="auto"/>
        <w:left w:val="none" w:sz="0" w:space="0" w:color="auto"/>
        <w:bottom w:val="none" w:sz="0" w:space="0" w:color="auto"/>
        <w:right w:val="none" w:sz="0" w:space="0" w:color="auto"/>
      </w:divBdr>
      <w:divsChild>
        <w:div w:id="1196230295">
          <w:marLeft w:val="0"/>
          <w:marRight w:val="0"/>
          <w:marTop w:val="0"/>
          <w:marBottom w:val="0"/>
          <w:divBdr>
            <w:top w:val="none" w:sz="0" w:space="0" w:color="auto"/>
            <w:left w:val="none" w:sz="0" w:space="0" w:color="auto"/>
            <w:bottom w:val="none" w:sz="0" w:space="0" w:color="auto"/>
            <w:right w:val="none" w:sz="0" w:space="0" w:color="auto"/>
          </w:divBdr>
        </w:div>
      </w:divsChild>
    </w:div>
    <w:div w:id="1457798319">
      <w:bodyDiv w:val="1"/>
      <w:marLeft w:val="0"/>
      <w:marRight w:val="0"/>
      <w:marTop w:val="0"/>
      <w:marBottom w:val="0"/>
      <w:divBdr>
        <w:top w:val="none" w:sz="0" w:space="0" w:color="auto"/>
        <w:left w:val="none" w:sz="0" w:space="0" w:color="auto"/>
        <w:bottom w:val="none" w:sz="0" w:space="0" w:color="auto"/>
        <w:right w:val="none" w:sz="0" w:space="0" w:color="auto"/>
      </w:divBdr>
    </w:div>
    <w:div w:id="1491675105">
      <w:marLeft w:val="0"/>
      <w:marRight w:val="0"/>
      <w:marTop w:val="0"/>
      <w:marBottom w:val="0"/>
      <w:divBdr>
        <w:top w:val="none" w:sz="0" w:space="0" w:color="auto"/>
        <w:left w:val="none" w:sz="0" w:space="0" w:color="auto"/>
        <w:bottom w:val="none" w:sz="0" w:space="0" w:color="auto"/>
        <w:right w:val="none" w:sz="0" w:space="0" w:color="auto"/>
      </w:divBdr>
      <w:divsChild>
        <w:div w:id="698775169">
          <w:marLeft w:val="0"/>
          <w:marRight w:val="0"/>
          <w:marTop w:val="0"/>
          <w:marBottom w:val="0"/>
          <w:divBdr>
            <w:top w:val="none" w:sz="0" w:space="0" w:color="auto"/>
            <w:left w:val="none" w:sz="0" w:space="0" w:color="auto"/>
            <w:bottom w:val="none" w:sz="0" w:space="0" w:color="auto"/>
            <w:right w:val="none" w:sz="0" w:space="0" w:color="auto"/>
          </w:divBdr>
        </w:div>
        <w:div w:id="1203056861">
          <w:marLeft w:val="0"/>
          <w:marRight w:val="0"/>
          <w:marTop w:val="0"/>
          <w:marBottom w:val="0"/>
          <w:divBdr>
            <w:top w:val="none" w:sz="0" w:space="0" w:color="auto"/>
            <w:left w:val="none" w:sz="0" w:space="0" w:color="auto"/>
            <w:bottom w:val="none" w:sz="0" w:space="0" w:color="auto"/>
            <w:right w:val="none" w:sz="0" w:space="0" w:color="auto"/>
          </w:divBdr>
        </w:div>
        <w:div w:id="1882402285">
          <w:marLeft w:val="0"/>
          <w:marRight w:val="0"/>
          <w:marTop w:val="0"/>
          <w:marBottom w:val="0"/>
          <w:divBdr>
            <w:top w:val="none" w:sz="0" w:space="0" w:color="auto"/>
            <w:left w:val="none" w:sz="0" w:space="0" w:color="auto"/>
            <w:bottom w:val="none" w:sz="0" w:space="0" w:color="auto"/>
            <w:right w:val="none" w:sz="0" w:space="0" w:color="auto"/>
          </w:divBdr>
        </w:div>
        <w:div w:id="1896894181">
          <w:marLeft w:val="0"/>
          <w:marRight w:val="0"/>
          <w:marTop w:val="0"/>
          <w:marBottom w:val="0"/>
          <w:divBdr>
            <w:top w:val="none" w:sz="0" w:space="0" w:color="auto"/>
            <w:left w:val="none" w:sz="0" w:space="0" w:color="auto"/>
            <w:bottom w:val="none" w:sz="0" w:space="0" w:color="auto"/>
            <w:right w:val="none" w:sz="0" w:space="0" w:color="auto"/>
          </w:divBdr>
        </w:div>
      </w:divsChild>
    </w:div>
    <w:div w:id="1536313468">
      <w:marLeft w:val="0"/>
      <w:marRight w:val="0"/>
      <w:marTop w:val="0"/>
      <w:marBottom w:val="0"/>
      <w:divBdr>
        <w:top w:val="none" w:sz="0" w:space="0" w:color="auto"/>
        <w:left w:val="none" w:sz="0" w:space="0" w:color="auto"/>
        <w:bottom w:val="none" w:sz="0" w:space="0" w:color="auto"/>
        <w:right w:val="none" w:sz="0" w:space="0" w:color="auto"/>
      </w:divBdr>
      <w:divsChild>
        <w:div w:id="126630014">
          <w:marLeft w:val="0"/>
          <w:marRight w:val="0"/>
          <w:marTop w:val="0"/>
          <w:marBottom w:val="0"/>
          <w:divBdr>
            <w:top w:val="none" w:sz="0" w:space="0" w:color="auto"/>
            <w:left w:val="none" w:sz="0" w:space="0" w:color="auto"/>
            <w:bottom w:val="none" w:sz="0" w:space="0" w:color="auto"/>
            <w:right w:val="none" w:sz="0" w:space="0" w:color="auto"/>
          </w:divBdr>
        </w:div>
      </w:divsChild>
    </w:div>
    <w:div w:id="1572496376">
      <w:marLeft w:val="0"/>
      <w:marRight w:val="0"/>
      <w:marTop w:val="0"/>
      <w:marBottom w:val="0"/>
      <w:divBdr>
        <w:top w:val="none" w:sz="0" w:space="0" w:color="auto"/>
        <w:left w:val="none" w:sz="0" w:space="0" w:color="auto"/>
        <w:bottom w:val="none" w:sz="0" w:space="0" w:color="auto"/>
        <w:right w:val="none" w:sz="0" w:space="0" w:color="auto"/>
      </w:divBdr>
      <w:divsChild>
        <w:div w:id="491944260">
          <w:marLeft w:val="0"/>
          <w:marRight w:val="0"/>
          <w:marTop w:val="0"/>
          <w:marBottom w:val="0"/>
          <w:divBdr>
            <w:top w:val="none" w:sz="0" w:space="0" w:color="auto"/>
            <w:left w:val="none" w:sz="0" w:space="0" w:color="auto"/>
            <w:bottom w:val="none" w:sz="0" w:space="0" w:color="auto"/>
            <w:right w:val="none" w:sz="0" w:space="0" w:color="auto"/>
          </w:divBdr>
        </w:div>
      </w:divsChild>
    </w:div>
    <w:div w:id="1579245674">
      <w:marLeft w:val="0"/>
      <w:marRight w:val="0"/>
      <w:marTop w:val="0"/>
      <w:marBottom w:val="0"/>
      <w:divBdr>
        <w:top w:val="none" w:sz="0" w:space="0" w:color="auto"/>
        <w:left w:val="none" w:sz="0" w:space="0" w:color="auto"/>
        <w:bottom w:val="none" w:sz="0" w:space="0" w:color="auto"/>
        <w:right w:val="none" w:sz="0" w:space="0" w:color="auto"/>
      </w:divBdr>
      <w:divsChild>
        <w:div w:id="737676131">
          <w:marLeft w:val="0"/>
          <w:marRight w:val="0"/>
          <w:marTop w:val="0"/>
          <w:marBottom w:val="0"/>
          <w:divBdr>
            <w:top w:val="none" w:sz="0" w:space="0" w:color="auto"/>
            <w:left w:val="none" w:sz="0" w:space="0" w:color="auto"/>
            <w:bottom w:val="none" w:sz="0" w:space="0" w:color="auto"/>
            <w:right w:val="none" w:sz="0" w:space="0" w:color="auto"/>
          </w:divBdr>
        </w:div>
        <w:div w:id="1411928192">
          <w:marLeft w:val="0"/>
          <w:marRight w:val="0"/>
          <w:marTop w:val="0"/>
          <w:marBottom w:val="0"/>
          <w:divBdr>
            <w:top w:val="none" w:sz="0" w:space="0" w:color="auto"/>
            <w:left w:val="none" w:sz="0" w:space="0" w:color="auto"/>
            <w:bottom w:val="none" w:sz="0" w:space="0" w:color="auto"/>
            <w:right w:val="none" w:sz="0" w:space="0" w:color="auto"/>
          </w:divBdr>
        </w:div>
        <w:div w:id="1438909516">
          <w:marLeft w:val="0"/>
          <w:marRight w:val="0"/>
          <w:marTop w:val="0"/>
          <w:marBottom w:val="0"/>
          <w:divBdr>
            <w:top w:val="none" w:sz="0" w:space="0" w:color="auto"/>
            <w:left w:val="none" w:sz="0" w:space="0" w:color="auto"/>
            <w:bottom w:val="none" w:sz="0" w:space="0" w:color="auto"/>
            <w:right w:val="none" w:sz="0" w:space="0" w:color="auto"/>
          </w:divBdr>
        </w:div>
      </w:divsChild>
    </w:div>
    <w:div w:id="1593926517">
      <w:marLeft w:val="0"/>
      <w:marRight w:val="0"/>
      <w:marTop w:val="0"/>
      <w:marBottom w:val="0"/>
      <w:divBdr>
        <w:top w:val="none" w:sz="0" w:space="0" w:color="auto"/>
        <w:left w:val="none" w:sz="0" w:space="0" w:color="auto"/>
        <w:bottom w:val="none" w:sz="0" w:space="0" w:color="auto"/>
        <w:right w:val="none" w:sz="0" w:space="0" w:color="auto"/>
      </w:divBdr>
      <w:divsChild>
        <w:div w:id="291909778">
          <w:marLeft w:val="0"/>
          <w:marRight w:val="0"/>
          <w:marTop w:val="0"/>
          <w:marBottom w:val="0"/>
          <w:divBdr>
            <w:top w:val="none" w:sz="0" w:space="0" w:color="auto"/>
            <w:left w:val="none" w:sz="0" w:space="0" w:color="auto"/>
            <w:bottom w:val="none" w:sz="0" w:space="0" w:color="auto"/>
            <w:right w:val="none" w:sz="0" w:space="0" w:color="auto"/>
          </w:divBdr>
        </w:div>
      </w:divsChild>
    </w:div>
    <w:div w:id="1594633139">
      <w:marLeft w:val="0"/>
      <w:marRight w:val="0"/>
      <w:marTop w:val="0"/>
      <w:marBottom w:val="0"/>
      <w:divBdr>
        <w:top w:val="none" w:sz="0" w:space="0" w:color="auto"/>
        <w:left w:val="none" w:sz="0" w:space="0" w:color="auto"/>
        <w:bottom w:val="none" w:sz="0" w:space="0" w:color="auto"/>
        <w:right w:val="none" w:sz="0" w:space="0" w:color="auto"/>
      </w:divBdr>
      <w:divsChild>
        <w:div w:id="25838639">
          <w:marLeft w:val="0"/>
          <w:marRight w:val="0"/>
          <w:marTop w:val="0"/>
          <w:marBottom w:val="0"/>
          <w:divBdr>
            <w:top w:val="none" w:sz="0" w:space="0" w:color="auto"/>
            <w:left w:val="none" w:sz="0" w:space="0" w:color="auto"/>
            <w:bottom w:val="none" w:sz="0" w:space="0" w:color="auto"/>
            <w:right w:val="none" w:sz="0" w:space="0" w:color="auto"/>
          </w:divBdr>
        </w:div>
        <w:div w:id="93481683">
          <w:marLeft w:val="0"/>
          <w:marRight w:val="0"/>
          <w:marTop w:val="0"/>
          <w:marBottom w:val="0"/>
          <w:divBdr>
            <w:top w:val="none" w:sz="0" w:space="0" w:color="auto"/>
            <w:left w:val="none" w:sz="0" w:space="0" w:color="auto"/>
            <w:bottom w:val="none" w:sz="0" w:space="0" w:color="auto"/>
            <w:right w:val="none" w:sz="0" w:space="0" w:color="auto"/>
          </w:divBdr>
        </w:div>
        <w:div w:id="365954923">
          <w:marLeft w:val="0"/>
          <w:marRight w:val="0"/>
          <w:marTop w:val="0"/>
          <w:marBottom w:val="0"/>
          <w:divBdr>
            <w:top w:val="none" w:sz="0" w:space="0" w:color="auto"/>
            <w:left w:val="none" w:sz="0" w:space="0" w:color="auto"/>
            <w:bottom w:val="none" w:sz="0" w:space="0" w:color="auto"/>
            <w:right w:val="none" w:sz="0" w:space="0" w:color="auto"/>
          </w:divBdr>
        </w:div>
        <w:div w:id="376318144">
          <w:marLeft w:val="0"/>
          <w:marRight w:val="0"/>
          <w:marTop w:val="0"/>
          <w:marBottom w:val="0"/>
          <w:divBdr>
            <w:top w:val="none" w:sz="0" w:space="0" w:color="auto"/>
            <w:left w:val="none" w:sz="0" w:space="0" w:color="auto"/>
            <w:bottom w:val="none" w:sz="0" w:space="0" w:color="auto"/>
            <w:right w:val="none" w:sz="0" w:space="0" w:color="auto"/>
          </w:divBdr>
        </w:div>
        <w:div w:id="598831925">
          <w:marLeft w:val="0"/>
          <w:marRight w:val="0"/>
          <w:marTop w:val="0"/>
          <w:marBottom w:val="0"/>
          <w:divBdr>
            <w:top w:val="none" w:sz="0" w:space="0" w:color="auto"/>
            <w:left w:val="none" w:sz="0" w:space="0" w:color="auto"/>
            <w:bottom w:val="none" w:sz="0" w:space="0" w:color="auto"/>
            <w:right w:val="none" w:sz="0" w:space="0" w:color="auto"/>
          </w:divBdr>
        </w:div>
        <w:div w:id="639648754">
          <w:marLeft w:val="0"/>
          <w:marRight w:val="0"/>
          <w:marTop w:val="0"/>
          <w:marBottom w:val="0"/>
          <w:divBdr>
            <w:top w:val="none" w:sz="0" w:space="0" w:color="auto"/>
            <w:left w:val="none" w:sz="0" w:space="0" w:color="auto"/>
            <w:bottom w:val="none" w:sz="0" w:space="0" w:color="auto"/>
            <w:right w:val="none" w:sz="0" w:space="0" w:color="auto"/>
          </w:divBdr>
        </w:div>
        <w:div w:id="657618406">
          <w:marLeft w:val="0"/>
          <w:marRight w:val="0"/>
          <w:marTop w:val="0"/>
          <w:marBottom w:val="0"/>
          <w:divBdr>
            <w:top w:val="none" w:sz="0" w:space="0" w:color="auto"/>
            <w:left w:val="none" w:sz="0" w:space="0" w:color="auto"/>
            <w:bottom w:val="none" w:sz="0" w:space="0" w:color="auto"/>
            <w:right w:val="none" w:sz="0" w:space="0" w:color="auto"/>
          </w:divBdr>
        </w:div>
        <w:div w:id="703288704">
          <w:marLeft w:val="0"/>
          <w:marRight w:val="0"/>
          <w:marTop w:val="0"/>
          <w:marBottom w:val="0"/>
          <w:divBdr>
            <w:top w:val="none" w:sz="0" w:space="0" w:color="auto"/>
            <w:left w:val="none" w:sz="0" w:space="0" w:color="auto"/>
            <w:bottom w:val="none" w:sz="0" w:space="0" w:color="auto"/>
            <w:right w:val="none" w:sz="0" w:space="0" w:color="auto"/>
          </w:divBdr>
        </w:div>
        <w:div w:id="811168420">
          <w:marLeft w:val="0"/>
          <w:marRight w:val="0"/>
          <w:marTop w:val="0"/>
          <w:marBottom w:val="0"/>
          <w:divBdr>
            <w:top w:val="none" w:sz="0" w:space="0" w:color="auto"/>
            <w:left w:val="none" w:sz="0" w:space="0" w:color="auto"/>
            <w:bottom w:val="none" w:sz="0" w:space="0" w:color="auto"/>
            <w:right w:val="none" w:sz="0" w:space="0" w:color="auto"/>
          </w:divBdr>
        </w:div>
        <w:div w:id="830099839">
          <w:marLeft w:val="0"/>
          <w:marRight w:val="0"/>
          <w:marTop w:val="0"/>
          <w:marBottom w:val="0"/>
          <w:divBdr>
            <w:top w:val="none" w:sz="0" w:space="0" w:color="auto"/>
            <w:left w:val="none" w:sz="0" w:space="0" w:color="auto"/>
            <w:bottom w:val="none" w:sz="0" w:space="0" w:color="auto"/>
            <w:right w:val="none" w:sz="0" w:space="0" w:color="auto"/>
          </w:divBdr>
        </w:div>
        <w:div w:id="1330406337">
          <w:marLeft w:val="0"/>
          <w:marRight w:val="0"/>
          <w:marTop w:val="0"/>
          <w:marBottom w:val="0"/>
          <w:divBdr>
            <w:top w:val="none" w:sz="0" w:space="0" w:color="auto"/>
            <w:left w:val="none" w:sz="0" w:space="0" w:color="auto"/>
            <w:bottom w:val="none" w:sz="0" w:space="0" w:color="auto"/>
            <w:right w:val="none" w:sz="0" w:space="0" w:color="auto"/>
          </w:divBdr>
        </w:div>
        <w:div w:id="1503811604">
          <w:marLeft w:val="0"/>
          <w:marRight w:val="0"/>
          <w:marTop w:val="0"/>
          <w:marBottom w:val="0"/>
          <w:divBdr>
            <w:top w:val="none" w:sz="0" w:space="0" w:color="auto"/>
            <w:left w:val="none" w:sz="0" w:space="0" w:color="auto"/>
            <w:bottom w:val="none" w:sz="0" w:space="0" w:color="auto"/>
            <w:right w:val="none" w:sz="0" w:space="0" w:color="auto"/>
          </w:divBdr>
        </w:div>
        <w:div w:id="1679043956">
          <w:marLeft w:val="0"/>
          <w:marRight w:val="0"/>
          <w:marTop w:val="0"/>
          <w:marBottom w:val="0"/>
          <w:divBdr>
            <w:top w:val="none" w:sz="0" w:space="0" w:color="auto"/>
            <w:left w:val="none" w:sz="0" w:space="0" w:color="auto"/>
            <w:bottom w:val="none" w:sz="0" w:space="0" w:color="auto"/>
            <w:right w:val="none" w:sz="0" w:space="0" w:color="auto"/>
          </w:divBdr>
        </w:div>
        <w:div w:id="1731075859">
          <w:marLeft w:val="0"/>
          <w:marRight w:val="0"/>
          <w:marTop w:val="0"/>
          <w:marBottom w:val="0"/>
          <w:divBdr>
            <w:top w:val="none" w:sz="0" w:space="0" w:color="auto"/>
            <w:left w:val="none" w:sz="0" w:space="0" w:color="auto"/>
            <w:bottom w:val="none" w:sz="0" w:space="0" w:color="auto"/>
            <w:right w:val="none" w:sz="0" w:space="0" w:color="auto"/>
          </w:divBdr>
        </w:div>
        <w:div w:id="1795562354">
          <w:marLeft w:val="0"/>
          <w:marRight w:val="0"/>
          <w:marTop w:val="0"/>
          <w:marBottom w:val="0"/>
          <w:divBdr>
            <w:top w:val="none" w:sz="0" w:space="0" w:color="auto"/>
            <w:left w:val="none" w:sz="0" w:space="0" w:color="auto"/>
            <w:bottom w:val="none" w:sz="0" w:space="0" w:color="auto"/>
            <w:right w:val="none" w:sz="0" w:space="0" w:color="auto"/>
          </w:divBdr>
        </w:div>
        <w:div w:id="1823891551">
          <w:marLeft w:val="0"/>
          <w:marRight w:val="0"/>
          <w:marTop w:val="0"/>
          <w:marBottom w:val="0"/>
          <w:divBdr>
            <w:top w:val="none" w:sz="0" w:space="0" w:color="auto"/>
            <w:left w:val="none" w:sz="0" w:space="0" w:color="auto"/>
            <w:bottom w:val="none" w:sz="0" w:space="0" w:color="auto"/>
            <w:right w:val="none" w:sz="0" w:space="0" w:color="auto"/>
          </w:divBdr>
        </w:div>
        <w:div w:id="2121484883">
          <w:marLeft w:val="0"/>
          <w:marRight w:val="0"/>
          <w:marTop w:val="0"/>
          <w:marBottom w:val="0"/>
          <w:divBdr>
            <w:top w:val="none" w:sz="0" w:space="0" w:color="auto"/>
            <w:left w:val="none" w:sz="0" w:space="0" w:color="auto"/>
            <w:bottom w:val="none" w:sz="0" w:space="0" w:color="auto"/>
            <w:right w:val="none" w:sz="0" w:space="0" w:color="auto"/>
          </w:divBdr>
        </w:div>
      </w:divsChild>
    </w:div>
    <w:div w:id="1621916162">
      <w:bodyDiv w:val="1"/>
      <w:marLeft w:val="0"/>
      <w:marRight w:val="0"/>
      <w:marTop w:val="0"/>
      <w:marBottom w:val="0"/>
      <w:divBdr>
        <w:top w:val="none" w:sz="0" w:space="0" w:color="auto"/>
        <w:left w:val="none" w:sz="0" w:space="0" w:color="auto"/>
        <w:bottom w:val="none" w:sz="0" w:space="0" w:color="auto"/>
        <w:right w:val="none" w:sz="0" w:space="0" w:color="auto"/>
      </w:divBdr>
    </w:div>
    <w:div w:id="1627932285">
      <w:marLeft w:val="0"/>
      <w:marRight w:val="0"/>
      <w:marTop w:val="0"/>
      <w:marBottom w:val="0"/>
      <w:divBdr>
        <w:top w:val="none" w:sz="0" w:space="0" w:color="auto"/>
        <w:left w:val="none" w:sz="0" w:space="0" w:color="auto"/>
        <w:bottom w:val="none" w:sz="0" w:space="0" w:color="auto"/>
        <w:right w:val="none" w:sz="0" w:space="0" w:color="auto"/>
      </w:divBdr>
      <w:divsChild>
        <w:div w:id="32459178">
          <w:marLeft w:val="0"/>
          <w:marRight w:val="0"/>
          <w:marTop w:val="0"/>
          <w:marBottom w:val="0"/>
          <w:divBdr>
            <w:top w:val="none" w:sz="0" w:space="0" w:color="auto"/>
            <w:left w:val="none" w:sz="0" w:space="0" w:color="auto"/>
            <w:bottom w:val="none" w:sz="0" w:space="0" w:color="auto"/>
            <w:right w:val="none" w:sz="0" w:space="0" w:color="auto"/>
          </w:divBdr>
        </w:div>
        <w:div w:id="176431733">
          <w:marLeft w:val="0"/>
          <w:marRight w:val="0"/>
          <w:marTop w:val="0"/>
          <w:marBottom w:val="0"/>
          <w:divBdr>
            <w:top w:val="none" w:sz="0" w:space="0" w:color="auto"/>
            <w:left w:val="none" w:sz="0" w:space="0" w:color="auto"/>
            <w:bottom w:val="none" w:sz="0" w:space="0" w:color="auto"/>
            <w:right w:val="none" w:sz="0" w:space="0" w:color="auto"/>
          </w:divBdr>
        </w:div>
        <w:div w:id="345329346">
          <w:marLeft w:val="0"/>
          <w:marRight w:val="0"/>
          <w:marTop w:val="0"/>
          <w:marBottom w:val="0"/>
          <w:divBdr>
            <w:top w:val="none" w:sz="0" w:space="0" w:color="auto"/>
            <w:left w:val="none" w:sz="0" w:space="0" w:color="auto"/>
            <w:bottom w:val="none" w:sz="0" w:space="0" w:color="auto"/>
            <w:right w:val="none" w:sz="0" w:space="0" w:color="auto"/>
          </w:divBdr>
        </w:div>
        <w:div w:id="445077167">
          <w:marLeft w:val="0"/>
          <w:marRight w:val="0"/>
          <w:marTop w:val="0"/>
          <w:marBottom w:val="0"/>
          <w:divBdr>
            <w:top w:val="none" w:sz="0" w:space="0" w:color="auto"/>
            <w:left w:val="none" w:sz="0" w:space="0" w:color="auto"/>
            <w:bottom w:val="none" w:sz="0" w:space="0" w:color="auto"/>
            <w:right w:val="none" w:sz="0" w:space="0" w:color="auto"/>
          </w:divBdr>
        </w:div>
        <w:div w:id="463036620">
          <w:marLeft w:val="0"/>
          <w:marRight w:val="0"/>
          <w:marTop w:val="0"/>
          <w:marBottom w:val="0"/>
          <w:divBdr>
            <w:top w:val="none" w:sz="0" w:space="0" w:color="auto"/>
            <w:left w:val="none" w:sz="0" w:space="0" w:color="auto"/>
            <w:bottom w:val="none" w:sz="0" w:space="0" w:color="auto"/>
            <w:right w:val="none" w:sz="0" w:space="0" w:color="auto"/>
          </w:divBdr>
        </w:div>
        <w:div w:id="550578834">
          <w:marLeft w:val="0"/>
          <w:marRight w:val="0"/>
          <w:marTop w:val="0"/>
          <w:marBottom w:val="0"/>
          <w:divBdr>
            <w:top w:val="none" w:sz="0" w:space="0" w:color="auto"/>
            <w:left w:val="none" w:sz="0" w:space="0" w:color="auto"/>
            <w:bottom w:val="none" w:sz="0" w:space="0" w:color="auto"/>
            <w:right w:val="none" w:sz="0" w:space="0" w:color="auto"/>
          </w:divBdr>
        </w:div>
        <w:div w:id="564343824">
          <w:marLeft w:val="0"/>
          <w:marRight w:val="0"/>
          <w:marTop w:val="0"/>
          <w:marBottom w:val="0"/>
          <w:divBdr>
            <w:top w:val="none" w:sz="0" w:space="0" w:color="auto"/>
            <w:left w:val="none" w:sz="0" w:space="0" w:color="auto"/>
            <w:bottom w:val="none" w:sz="0" w:space="0" w:color="auto"/>
            <w:right w:val="none" w:sz="0" w:space="0" w:color="auto"/>
          </w:divBdr>
        </w:div>
        <w:div w:id="832991323">
          <w:marLeft w:val="0"/>
          <w:marRight w:val="0"/>
          <w:marTop w:val="0"/>
          <w:marBottom w:val="0"/>
          <w:divBdr>
            <w:top w:val="none" w:sz="0" w:space="0" w:color="auto"/>
            <w:left w:val="none" w:sz="0" w:space="0" w:color="auto"/>
            <w:bottom w:val="none" w:sz="0" w:space="0" w:color="auto"/>
            <w:right w:val="none" w:sz="0" w:space="0" w:color="auto"/>
          </w:divBdr>
        </w:div>
        <w:div w:id="914509131">
          <w:marLeft w:val="0"/>
          <w:marRight w:val="0"/>
          <w:marTop w:val="0"/>
          <w:marBottom w:val="0"/>
          <w:divBdr>
            <w:top w:val="none" w:sz="0" w:space="0" w:color="auto"/>
            <w:left w:val="none" w:sz="0" w:space="0" w:color="auto"/>
            <w:bottom w:val="none" w:sz="0" w:space="0" w:color="auto"/>
            <w:right w:val="none" w:sz="0" w:space="0" w:color="auto"/>
          </w:divBdr>
        </w:div>
        <w:div w:id="1161190573">
          <w:marLeft w:val="0"/>
          <w:marRight w:val="0"/>
          <w:marTop w:val="0"/>
          <w:marBottom w:val="0"/>
          <w:divBdr>
            <w:top w:val="none" w:sz="0" w:space="0" w:color="auto"/>
            <w:left w:val="none" w:sz="0" w:space="0" w:color="auto"/>
            <w:bottom w:val="none" w:sz="0" w:space="0" w:color="auto"/>
            <w:right w:val="none" w:sz="0" w:space="0" w:color="auto"/>
          </w:divBdr>
        </w:div>
        <w:div w:id="1375226782">
          <w:marLeft w:val="0"/>
          <w:marRight w:val="0"/>
          <w:marTop w:val="0"/>
          <w:marBottom w:val="0"/>
          <w:divBdr>
            <w:top w:val="none" w:sz="0" w:space="0" w:color="auto"/>
            <w:left w:val="none" w:sz="0" w:space="0" w:color="auto"/>
            <w:bottom w:val="none" w:sz="0" w:space="0" w:color="auto"/>
            <w:right w:val="none" w:sz="0" w:space="0" w:color="auto"/>
          </w:divBdr>
        </w:div>
        <w:div w:id="1444306564">
          <w:marLeft w:val="0"/>
          <w:marRight w:val="0"/>
          <w:marTop w:val="0"/>
          <w:marBottom w:val="0"/>
          <w:divBdr>
            <w:top w:val="none" w:sz="0" w:space="0" w:color="auto"/>
            <w:left w:val="none" w:sz="0" w:space="0" w:color="auto"/>
            <w:bottom w:val="none" w:sz="0" w:space="0" w:color="auto"/>
            <w:right w:val="none" w:sz="0" w:space="0" w:color="auto"/>
          </w:divBdr>
        </w:div>
        <w:div w:id="1761751333">
          <w:marLeft w:val="0"/>
          <w:marRight w:val="0"/>
          <w:marTop w:val="0"/>
          <w:marBottom w:val="0"/>
          <w:divBdr>
            <w:top w:val="none" w:sz="0" w:space="0" w:color="auto"/>
            <w:left w:val="none" w:sz="0" w:space="0" w:color="auto"/>
            <w:bottom w:val="none" w:sz="0" w:space="0" w:color="auto"/>
            <w:right w:val="none" w:sz="0" w:space="0" w:color="auto"/>
          </w:divBdr>
        </w:div>
        <w:div w:id="1808207997">
          <w:marLeft w:val="0"/>
          <w:marRight w:val="0"/>
          <w:marTop w:val="0"/>
          <w:marBottom w:val="0"/>
          <w:divBdr>
            <w:top w:val="none" w:sz="0" w:space="0" w:color="auto"/>
            <w:left w:val="none" w:sz="0" w:space="0" w:color="auto"/>
            <w:bottom w:val="none" w:sz="0" w:space="0" w:color="auto"/>
            <w:right w:val="none" w:sz="0" w:space="0" w:color="auto"/>
          </w:divBdr>
        </w:div>
        <w:div w:id="1849058320">
          <w:marLeft w:val="0"/>
          <w:marRight w:val="0"/>
          <w:marTop w:val="0"/>
          <w:marBottom w:val="0"/>
          <w:divBdr>
            <w:top w:val="none" w:sz="0" w:space="0" w:color="auto"/>
            <w:left w:val="none" w:sz="0" w:space="0" w:color="auto"/>
            <w:bottom w:val="none" w:sz="0" w:space="0" w:color="auto"/>
            <w:right w:val="none" w:sz="0" w:space="0" w:color="auto"/>
          </w:divBdr>
        </w:div>
        <w:div w:id="2023705842">
          <w:marLeft w:val="0"/>
          <w:marRight w:val="0"/>
          <w:marTop w:val="0"/>
          <w:marBottom w:val="0"/>
          <w:divBdr>
            <w:top w:val="none" w:sz="0" w:space="0" w:color="auto"/>
            <w:left w:val="none" w:sz="0" w:space="0" w:color="auto"/>
            <w:bottom w:val="none" w:sz="0" w:space="0" w:color="auto"/>
            <w:right w:val="none" w:sz="0" w:space="0" w:color="auto"/>
          </w:divBdr>
        </w:div>
        <w:div w:id="2033460428">
          <w:marLeft w:val="0"/>
          <w:marRight w:val="0"/>
          <w:marTop w:val="0"/>
          <w:marBottom w:val="0"/>
          <w:divBdr>
            <w:top w:val="none" w:sz="0" w:space="0" w:color="auto"/>
            <w:left w:val="none" w:sz="0" w:space="0" w:color="auto"/>
            <w:bottom w:val="none" w:sz="0" w:space="0" w:color="auto"/>
            <w:right w:val="none" w:sz="0" w:space="0" w:color="auto"/>
          </w:divBdr>
        </w:div>
      </w:divsChild>
    </w:div>
    <w:div w:id="1630165940">
      <w:marLeft w:val="0"/>
      <w:marRight w:val="0"/>
      <w:marTop w:val="0"/>
      <w:marBottom w:val="0"/>
      <w:divBdr>
        <w:top w:val="none" w:sz="0" w:space="0" w:color="auto"/>
        <w:left w:val="none" w:sz="0" w:space="0" w:color="auto"/>
        <w:bottom w:val="none" w:sz="0" w:space="0" w:color="auto"/>
        <w:right w:val="none" w:sz="0" w:space="0" w:color="auto"/>
      </w:divBdr>
      <w:divsChild>
        <w:div w:id="1586837901">
          <w:marLeft w:val="0"/>
          <w:marRight w:val="0"/>
          <w:marTop w:val="0"/>
          <w:marBottom w:val="0"/>
          <w:divBdr>
            <w:top w:val="none" w:sz="0" w:space="0" w:color="auto"/>
            <w:left w:val="none" w:sz="0" w:space="0" w:color="auto"/>
            <w:bottom w:val="none" w:sz="0" w:space="0" w:color="auto"/>
            <w:right w:val="none" w:sz="0" w:space="0" w:color="auto"/>
          </w:divBdr>
        </w:div>
      </w:divsChild>
    </w:div>
    <w:div w:id="1653368991">
      <w:marLeft w:val="0"/>
      <w:marRight w:val="0"/>
      <w:marTop w:val="0"/>
      <w:marBottom w:val="0"/>
      <w:divBdr>
        <w:top w:val="none" w:sz="0" w:space="0" w:color="auto"/>
        <w:left w:val="none" w:sz="0" w:space="0" w:color="auto"/>
        <w:bottom w:val="none" w:sz="0" w:space="0" w:color="auto"/>
        <w:right w:val="none" w:sz="0" w:space="0" w:color="auto"/>
      </w:divBdr>
      <w:divsChild>
        <w:div w:id="180247301">
          <w:marLeft w:val="0"/>
          <w:marRight w:val="0"/>
          <w:marTop w:val="0"/>
          <w:marBottom w:val="0"/>
          <w:divBdr>
            <w:top w:val="none" w:sz="0" w:space="0" w:color="auto"/>
            <w:left w:val="none" w:sz="0" w:space="0" w:color="auto"/>
            <w:bottom w:val="none" w:sz="0" w:space="0" w:color="auto"/>
            <w:right w:val="none" w:sz="0" w:space="0" w:color="auto"/>
          </w:divBdr>
        </w:div>
      </w:divsChild>
    </w:div>
    <w:div w:id="1655181239">
      <w:marLeft w:val="0"/>
      <w:marRight w:val="0"/>
      <w:marTop w:val="0"/>
      <w:marBottom w:val="0"/>
      <w:divBdr>
        <w:top w:val="none" w:sz="0" w:space="0" w:color="auto"/>
        <w:left w:val="none" w:sz="0" w:space="0" w:color="auto"/>
        <w:bottom w:val="none" w:sz="0" w:space="0" w:color="auto"/>
        <w:right w:val="none" w:sz="0" w:space="0" w:color="auto"/>
      </w:divBdr>
      <w:divsChild>
        <w:div w:id="87120068">
          <w:marLeft w:val="0"/>
          <w:marRight w:val="0"/>
          <w:marTop w:val="0"/>
          <w:marBottom w:val="0"/>
          <w:divBdr>
            <w:top w:val="none" w:sz="0" w:space="0" w:color="auto"/>
            <w:left w:val="none" w:sz="0" w:space="0" w:color="auto"/>
            <w:bottom w:val="none" w:sz="0" w:space="0" w:color="auto"/>
            <w:right w:val="none" w:sz="0" w:space="0" w:color="auto"/>
          </w:divBdr>
        </w:div>
        <w:div w:id="166790128">
          <w:marLeft w:val="0"/>
          <w:marRight w:val="0"/>
          <w:marTop w:val="0"/>
          <w:marBottom w:val="0"/>
          <w:divBdr>
            <w:top w:val="none" w:sz="0" w:space="0" w:color="auto"/>
            <w:left w:val="none" w:sz="0" w:space="0" w:color="auto"/>
            <w:bottom w:val="none" w:sz="0" w:space="0" w:color="auto"/>
            <w:right w:val="none" w:sz="0" w:space="0" w:color="auto"/>
          </w:divBdr>
        </w:div>
        <w:div w:id="198663551">
          <w:marLeft w:val="0"/>
          <w:marRight w:val="0"/>
          <w:marTop w:val="0"/>
          <w:marBottom w:val="0"/>
          <w:divBdr>
            <w:top w:val="none" w:sz="0" w:space="0" w:color="auto"/>
            <w:left w:val="none" w:sz="0" w:space="0" w:color="auto"/>
            <w:bottom w:val="none" w:sz="0" w:space="0" w:color="auto"/>
            <w:right w:val="none" w:sz="0" w:space="0" w:color="auto"/>
          </w:divBdr>
        </w:div>
        <w:div w:id="204997590">
          <w:marLeft w:val="0"/>
          <w:marRight w:val="0"/>
          <w:marTop w:val="0"/>
          <w:marBottom w:val="0"/>
          <w:divBdr>
            <w:top w:val="none" w:sz="0" w:space="0" w:color="auto"/>
            <w:left w:val="none" w:sz="0" w:space="0" w:color="auto"/>
            <w:bottom w:val="none" w:sz="0" w:space="0" w:color="auto"/>
            <w:right w:val="none" w:sz="0" w:space="0" w:color="auto"/>
          </w:divBdr>
        </w:div>
        <w:div w:id="266738954">
          <w:marLeft w:val="0"/>
          <w:marRight w:val="0"/>
          <w:marTop w:val="0"/>
          <w:marBottom w:val="0"/>
          <w:divBdr>
            <w:top w:val="none" w:sz="0" w:space="0" w:color="auto"/>
            <w:left w:val="none" w:sz="0" w:space="0" w:color="auto"/>
            <w:bottom w:val="none" w:sz="0" w:space="0" w:color="auto"/>
            <w:right w:val="none" w:sz="0" w:space="0" w:color="auto"/>
          </w:divBdr>
        </w:div>
        <w:div w:id="302394762">
          <w:marLeft w:val="0"/>
          <w:marRight w:val="0"/>
          <w:marTop w:val="0"/>
          <w:marBottom w:val="0"/>
          <w:divBdr>
            <w:top w:val="none" w:sz="0" w:space="0" w:color="auto"/>
            <w:left w:val="none" w:sz="0" w:space="0" w:color="auto"/>
            <w:bottom w:val="none" w:sz="0" w:space="0" w:color="auto"/>
            <w:right w:val="none" w:sz="0" w:space="0" w:color="auto"/>
          </w:divBdr>
        </w:div>
        <w:div w:id="382218675">
          <w:marLeft w:val="0"/>
          <w:marRight w:val="0"/>
          <w:marTop w:val="0"/>
          <w:marBottom w:val="0"/>
          <w:divBdr>
            <w:top w:val="none" w:sz="0" w:space="0" w:color="auto"/>
            <w:left w:val="none" w:sz="0" w:space="0" w:color="auto"/>
            <w:bottom w:val="none" w:sz="0" w:space="0" w:color="auto"/>
            <w:right w:val="none" w:sz="0" w:space="0" w:color="auto"/>
          </w:divBdr>
        </w:div>
        <w:div w:id="628052327">
          <w:marLeft w:val="0"/>
          <w:marRight w:val="0"/>
          <w:marTop w:val="0"/>
          <w:marBottom w:val="0"/>
          <w:divBdr>
            <w:top w:val="none" w:sz="0" w:space="0" w:color="auto"/>
            <w:left w:val="none" w:sz="0" w:space="0" w:color="auto"/>
            <w:bottom w:val="none" w:sz="0" w:space="0" w:color="auto"/>
            <w:right w:val="none" w:sz="0" w:space="0" w:color="auto"/>
          </w:divBdr>
        </w:div>
        <w:div w:id="736174721">
          <w:marLeft w:val="0"/>
          <w:marRight w:val="0"/>
          <w:marTop w:val="0"/>
          <w:marBottom w:val="0"/>
          <w:divBdr>
            <w:top w:val="none" w:sz="0" w:space="0" w:color="auto"/>
            <w:left w:val="none" w:sz="0" w:space="0" w:color="auto"/>
            <w:bottom w:val="none" w:sz="0" w:space="0" w:color="auto"/>
            <w:right w:val="none" w:sz="0" w:space="0" w:color="auto"/>
          </w:divBdr>
        </w:div>
        <w:div w:id="1012682957">
          <w:marLeft w:val="0"/>
          <w:marRight w:val="0"/>
          <w:marTop w:val="0"/>
          <w:marBottom w:val="0"/>
          <w:divBdr>
            <w:top w:val="none" w:sz="0" w:space="0" w:color="auto"/>
            <w:left w:val="none" w:sz="0" w:space="0" w:color="auto"/>
            <w:bottom w:val="none" w:sz="0" w:space="0" w:color="auto"/>
            <w:right w:val="none" w:sz="0" w:space="0" w:color="auto"/>
          </w:divBdr>
        </w:div>
        <w:div w:id="1166554329">
          <w:marLeft w:val="0"/>
          <w:marRight w:val="0"/>
          <w:marTop w:val="0"/>
          <w:marBottom w:val="0"/>
          <w:divBdr>
            <w:top w:val="none" w:sz="0" w:space="0" w:color="auto"/>
            <w:left w:val="none" w:sz="0" w:space="0" w:color="auto"/>
            <w:bottom w:val="none" w:sz="0" w:space="0" w:color="auto"/>
            <w:right w:val="none" w:sz="0" w:space="0" w:color="auto"/>
          </w:divBdr>
        </w:div>
        <w:div w:id="1413116446">
          <w:marLeft w:val="0"/>
          <w:marRight w:val="0"/>
          <w:marTop w:val="0"/>
          <w:marBottom w:val="0"/>
          <w:divBdr>
            <w:top w:val="none" w:sz="0" w:space="0" w:color="auto"/>
            <w:left w:val="none" w:sz="0" w:space="0" w:color="auto"/>
            <w:bottom w:val="none" w:sz="0" w:space="0" w:color="auto"/>
            <w:right w:val="none" w:sz="0" w:space="0" w:color="auto"/>
          </w:divBdr>
        </w:div>
        <w:div w:id="1511868178">
          <w:marLeft w:val="0"/>
          <w:marRight w:val="0"/>
          <w:marTop w:val="0"/>
          <w:marBottom w:val="0"/>
          <w:divBdr>
            <w:top w:val="none" w:sz="0" w:space="0" w:color="auto"/>
            <w:left w:val="none" w:sz="0" w:space="0" w:color="auto"/>
            <w:bottom w:val="none" w:sz="0" w:space="0" w:color="auto"/>
            <w:right w:val="none" w:sz="0" w:space="0" w:color="auto"/>
          </w:divBdr>
        </w:div>
        <w:div w:id="1618640850">
          <w:marLeft w:val="0"/>
          <w:marRight w:val="0"/>
          <w:marTop w:val="0"/>
          <w:marBottom w:val="0"/>
          <w:divBdr>
            <w:top w:val="none" w:sz="0" w:space="0" w:color="auto"/>
            <w:left w:val="none" w:sz="0" w:space="0" w:color="auto"/>
            <w:bottom w:val="none" w:sz="0" w:space="0" w:color="auto"/>
            <w:right w:val="none" w:sz="0" w:space="0" w:color="auto"/>
          </w:divBdr>
        </w:div>
        <w:div w:id="1840534814">
          <w:marLeft w:val="0"/>
          <w:marRight w:val="0"/>
          <w:marTop w:val="0"/>
          <w:marBottom w:val="0"/>
          <w:divBdr>
            <w:top w:val="none" w:sz="0" w:space="0" w:color="auto"/>
            <w:left w:val="none" w:sz="0" w:space="0" w:color="auto"/>
            <w:bottom w:val="none" w:sz="0" w:space="0" w:color="auto"/>
            <w:right w:val="none" w:sz="0" w:space="0" w:color="auto"/>
          </w:divBdr>
        </w:div>
        <w:div w:id="1855531551">
          <w:marLeft w:val="0"/>
          <w:marRight w:val="0"/>
          <w:marTop w:val="0"/>
          <w:marBottom w:val="0"/>
          <w:divBdr>
            <w:top w:val="none" w:sz="0" w:space="0" w:color="auto"/>
            <w:left w:val="none" w:sz="0" w:space="0" w:color="auto"/>
            <w:bottom w:val="none" w:sz="0" w:space="0" w:color="auto"/>
            <w:right w:val="none" w:sz="0" w:space="0" w:color="auto"/>
          </w:divBdr>
        </w:div>
        <w:div w:id="1874531863">
          <w:marLeft w:val="0"/>
          <w:marRight w:val="0"/>
          <w:marTop w:val="0"/>
          <w:marBottom w:val="0"/>
          <w:divBdr>
            <w:top w:val="none" w:sz="0" w:space="0" w:color="auto"/>
            <w:left w:val="none" w:sz="0" w:space="0" w:color="auto"/>
            <w:bottom w:val="none" w:sz="0" w:space="0" w:color="auto"/>
            <w:right w:val="none" w:sz="0" w:space="0" w:color="auto"/>
          </w:divBdr>
        </w:div>
        <w:div w:id="2012297616">
          <w:marLeft w:val="0"/>
          <w:marRight w:val="0"/>
          <w:marTop w:val="0"/>
          <w:marBottom w:val="0"/>
          <w:divBdr>
            <w:top w:val="none" w:sz="0" w:space="0" w:color="auto"/>
            <w:left w:val="none" w:sz="0" w:space="0" w:color="auto"/>
            <w:bottom w:val="none" w:sz="0" w:space="0" w:color="auto"/>
            <w:right w:val="none" w:sz="0" w:space="0" w:color="auto"/>
          </w:divBdr>
        </w:div>
        <w:div w:id="2017682256">
          <w:marLeft w:val="0"/>
          <w:marRight w:val="0"/>
          <w:marTop w:val="0"/>
          <w:marBottom w:val="0"/>
          <w:divBdr>
            <w:top w:val="none" w:sz="0" w:space="0" w:color="auto"/>
            <w:left w:val="none" w:sz="0" w:space="0" w:color="auto"/>
            <w:bottom w:val="none" w:sz="0" w:space="0" w:color="auto"/>
            <w:right w:val="none" w:sz="0" w:space="0" w:color="auto"/>
          </w:divBdr>
        </w:div>
      </w:divsChild>
    </w:div>
    <w:div w:id="1665892245">
      <w:marLeft w:val="0"/>
      <w:marRight w:val="0"/>
      <w:marTop w:val="0"/>
      <w:marBottom w:val="0"/>
      <w:divBdr>
        <w:top w:val="none" w:sz="0" w:space="0" w:color="auto"/>
        <w:left w:val="none" w:sz="0" w:space="0" w:color="auto"/>
        <w:bottom w:val="none" w:sz="0" w:space="0" w:color="auto"/>
        <w:right w:val="none" w:sz="0" w:space="0" w:color="auto"/>
      </w:divBdr>
      <w:divsChild>
        <w:div w:id="802382198">
          <w:marLeft w:val="0"/>
          <w:marRight w:val="0"/>
          <w:marTop w:val="0"/>
          <w:marBottom w:val="0"/>
          <w:divBdr>
            <w:top w:val="none" w:sz="0" w:space="0" w:color="auto"/>
            <w:left w:val="none" w:sz="0" w:space="0" w:color="auto"/>
            <w:bottom w:val="none" w:sz="0" w:space="0" w:color="auto"/>
            <w:right w:val="none" w:sz="0" w:space="0" w:color="auto"/>
          </w:divBdr>
        </w:div>
        <w:div w:id="2137746869">
          <w:marLeft w:val="0"/>
          <w:marRight w:val="0"/>
          <w:marTop w:val="0"/>
          <w:marBottom w:val="0"/>
          <w:divBdr>
            <w:top w:val="none" w:sz="0" w:space="0" w:color="auto"/>
            <w:left w:val="none" w:sz="0" w:space="0" w:color="auto"/>
            <w:bottom w:val="none" w:sz="0" w:space="0" w:color="auto"/>
            <w:right w:val="none" w:sz="0" w:space="0" w:color="auto"/>
          </w:divBdr>
        </w:div>
      </w:divsChild>
    </w:div>
    <w:div w:id="1686784982">
      <w:marLeft w:val="0"/>
      <w:marRight w:val="0"/>
      <w:marTop w:val="0"/>
      <w:marBottom w:val="0"/>
      <w:divBdr>
        <w:top w:val="none" w:sz="0" w:space="0" w:color="auto"/>
        <w:left w:val="none" w:sz="0" w:space="0" w:color="auto"/>
        <w:bottom w:val="none" w:sz="0" w:space="0" w:color="auto"/>
        <w:right w:val="none" w:sz="0" w:space="0" w:color="auto"/>
      </w:divBdr>
      <w:divsChild>
        <w:div w:id="1813328345">
          <w:marLeft w:val="0"/>
          <w:marRight w:val="0"/>
          <w:marTop w:val="0"/>
          <w:marBottom w:val="0"/>
          <w:divBdr>
            <w:top w:val="none" w:sz="0" w:space="0" w:color="auto"/>
            <w:left w:val="none" w:sz="0" w:space="0" w:color="auto"/>
            <w:bottom w:val="none" w:sz="0" w:space="0" w:color="auto"/>
            <w:right w:val="none" w:sz="0" w:space="0" w:color="auto"/>
          </w:divBdr>
        </w:div>
      </w:divsChild>
    </w:div>
    <w:div w:id="1759674344">
      <w:marLeft w:val="0"/>
      <w:marRight w:val="0"/>
      <w:marTop w:val="0"/>
      <w:marBottom w:val="0"/>
      <w:divBdr>
        <w:top w:val="none" w:sz="0" w:space="0" w:color="auto"/>
        <w:left w:val="none" w:sz="0" w:space="0" w:color="auto"/>
        <w:bottom w:val="none" w:sz="0" w:space="0" w:color="auto"/>
        <w:right w:val="none" w:sz="0" w:space="0" w:color="auto"/>
      </w:divBdr>
      <w:divsChild>
        <w:div w:id="1255556203">
          <w:marLeft w:val="0"/>
          <w:marRight w:val="0"/>
          <w:marTop w:val="0"/>
          <w:marBottom w:val="0"/>
          <w:divBdr>
            <w:top w:val="none" w:sz="0" w:space="0" w:color="auto"/>
            <w:left w:val="none" w:sz="0" w:space="0" w:color="auto"/>
            <w:bottom w:val="none" w:sz="0" w:space="0" w:color="auto"/>
            <w:right w:val="none" w:sz="0" w:space="0" w:color="auto"/>
          </w:divBdr>
        </w:div>
      </w:divsChild>
    </w:div>
    <w:div w:id="1770462225">
      <w:marLeft w:val="0"/>
      <w:marRight w:val="0"/>
      <w:marTop w:val="0"/>
      <w:marBottom w:val="0"/>
      <w:divBdr>
        <w:top w:val="none" w:sz="0" w:space="0" w:color="auto"/>
        <w:left w:val="none" w:sz="0" w:space="0" w:color="auto"/>
        <w:bottom w:val="none" w:sz="0" w:space="0" w:color="auto"/>
        <w:right w:val="none" w:sz="0" w:space="0" w:color="auto"/>
      </w:divBdr>
      <w:divsChild>
        <w:div w:id="1057822644">
          <w:marLeft w:val="0"/>
          <w:marRight w:val="0"/>
          <w:marTop w:val="0"/>
          <w:marBottom w:val="0"/>
          <w:divBdr>
            <w:top w:val="none" w:sz="0" w:space="0" w:color="auto"/>
            <w:left w:val="none" w:sz="0" w:space="0" w:color="auto"/>
            <w:bottom w:val="none" w:sz="0" w:space="0" w:color="auto"/>
            <w:right w:val="none" w:sz="0" w:space="0" w:color="auto"/>
          </w:divBdr>
        </w:div>
      </w:divsChild>
    </w:div>
    <w:div w:id="1829204314">
      <w:bodyDiv w:val="1"/>
      <w:marLeft w:val="0"/>
      <w:marRight w:val="0"/>
      <w:marTop w:val="0"/>
      <w:marBottom w:val="0"/>
      <w:divBdr>
        <w:top w:val="none" w:sz="0" w:space="0" w:color="auto"/>
        <w:left w:val="none" w:sz="0" w:space="0" w:color="auto"/>
        <w:bottom w:val="none" w:sz="0" w:space="0" w:color="auto"/>
        <w:right w:val="none" w:sz="0" w:space="0" w:color="auto"/>
      </w:divBdr>
    </w:div>
    <w:div w:id="1845896560">
      <w:marLeft w:val="0"/>
      <w:marRight w:val="0"/>
      <w:marTop w:val="0"/>
      <w:marBottom w:val="0"/>
      <w:divBdr>
        <w:top w:val="none" w:sz="0" w:space="0" w:color="auto"/>
        <w:left w:val="none" w:sz="0" w:space="0" w:color="auto"/>
        <w:bottom w:val="none" w:sz="0" w:space="0" w:color="auto"/>
        <w:right w:val="none" w:sz="0" w:space="0" w:color="auto"/>
      </w:divBdr>
      <w:divsChild>
        <w:div w:id="18705299">
          <w:marLeft w:val="0"/>
          <w:marRight w:val="0"/>
          <w:marTop w:val="0"/>
          <w:marBottom w:val="0"/>
          <w:divBdr>
            <w:top w:val="none" w:sz="0" w:space="0" w:color="auto"/>
            <w:left w:val="none" w:sz="0" w:space="0" w:color="auto"/>
            <w:bottom w:val="none" w:sz="0" w:space="0" w:color="auto"/>
            <w:right w:val="none" w:sz="0" w:space="0" w:color="auto"/>
          </w:divBdr>
        </w:div>
        <w:div w:id="55399879">
          <w:marLeft w:val="0"/>
          <w:marRight w:val="0"/>
          <w:marTop w:val="0"/>
          <w:marBottom w:val="0"/>
          <w:divBdr>
            <w:top w:val="none" w:sz="0" w:space="0" w:color="auto"/>
            <w:left w:val="none" w:sz="0" w:space="0" w:color="auto"/>
            <w:bottom w:val="none" w:sz="0" w:space="0" w:color="auto"/>
            <w:right w:val="none" w:sz="0" w:space="0" w:color="auto"/>
          </w:divBdr>
        </w:div>
        <w:div w:id="210071361">
          <w:marLeft w:val="0"/>
          <w:marRight w:val="0"/>
          <w:marTop w:val="0"/>
          <w:marBottom w:val="0"/>
          <w:divBdr>
            <w:top w:val="none" w:sz="0" w:space="0" w:color="auto"/>
            <w:left w:val="none" w:sz="0" w:space="0" w:color="auto"/>
            <w:bottom w:val="none" w:sz="0" w:space="0" w:color="auto"/>
            <w:right w:val="none" w:sz="0" w:space="0" w:color="auto"/>
          </w:divBdr>
        </w:div>
        <w:div w:id="280385823">
          <w:marLeft w:val="0"/>
          <w:marRight w:val="0"/>
          <w:marTop w:val="0"/>
          <w:marBottom w:val="0"/>
          <w:divBdr>
            <w:top w:val="none" w:sz="0" w:space="0" w:color="auto"/>
            <w:left w:val="none" w:sz="0" w:space="0" w:color="auto"/>
            <w:bottom w:val="none" w:sz="0" w:space="0" w:color="auto"/>
            <w:right w:val="none" w:sz="0" w:space="0" w:color="auto"/>
          </w:divBdr>
        </w:div>
        <w:div w:id="451049297">
          <w:marLeft w:val="0"/>
          <w:marRight w:val="0"/>
          <w:marTop w:val="0"/>
          <w:marBottom w:val="0"/>
          <w:divBdr>
            <w:top w:val="none" w:sz="0" w:space="0" w:color="auto"/>
            <w:left w:val="none" w:sz="0" w:space="0" w:color="auto"/>
            <w:bottom w:val="none" w:sz="0" w:space="0" w:color="auto"/>
            <w:right w:val="none" w:sz="0" w:space="0" w:color="auto"/>
          </w:divBdr>
        </w:div>
        <w:div w:id="474026229">
          <w:marLeft w:val="0"/>
          <w:marRight w:val="0"/>
          <w:marTop w:val="0"/>
          <w:marBottom w:val="0"/>
          <w:divBdr>
            <w:top w:val="none" w:sz="0" w:space="0" w:color="auto"/>
            <w:left w:val="none" w:sz="0" w:space="0" w:color="auto"/>
            <w:bottom w:val="none" w:sz="0" w:space="0" w:color="auto"/>
            <w:right w:val="none" w:sz="0" w:space="0" w:color="auto"/>
          </w:divBdr>
        </w:div>
        <w:div w:id="556937855">
          <w:marLeft w:val="0"/>
          <w:marRight w:val="0"/>
          <w:marTop w:val="0"/>
          <w:marBottom w:val="0"/>
          <w:divBdr>
            <w:top w:val="none" w:sz="0" w:space="0" w:color="auto"/>
            <w:left w:val="none" w:sz="0" w:space="0" w:color="auto"/>
            <w:bottom w:val="none" w:sz="0" w:space="0" w:color="auto"/>
            <w:right w:val="none" w:sz="0" w:space="0" w:color="auto"/>
          </w:divBdr>
        </w:div>
        <w:div w:id="577207489">
          <w:marLeft w:val="0"/>
          <w:marRight w:val="0"/>
          <w:marTop w:val="0"/>
          <w:marBottom w:val="0"/>
          <w:divBdr>
            <w:top w:val="none" w:sz="0" w:space="0" w:color="auto"/>
            <w:left w:val="none" w:sz="0" w:space="0" w:color="auto"/>
            <w:bottom w:val="none" w:sz="0" w:space="0" w:color="auto"/>
            <w:right w:val="none" w:sz="0" w:space="0" w:color="auto"/>
          </w:divBdr>
        </w:div>
        <w:div w:id="629943606">
          <w:marLeft w:val="0"/>
          <w:marRight w:val="0"/>
          <w:marTop w:val="0"/>
          <w:marBottom w:val="0"/>
          <w:divBdr>
            <w:top w:val="none" w:sz="0" w:space="0" w:color="auto"/>
            <w:left w:val="none" w:sz="0" w:space="0" w:color="auto"/>
            <w:bottom w:val="none" w:sz="0" w:space="0" w:color="auto"/>
            <w:right w:val="none" w:sz="0" w:space="0" w:color="auto"/>
          </w:divBdr>
        </w:div>
        <w:div w:id="641037711">
          <w:marLeft w:val="0"/>
          <w:marRight w:val="0"/>
          <w:marTop w:val="0"/>
          <w:marBottom w:val="0"/>
          <w:divBdr>
            <w:top w:val="none" w:sz="0" w:space="0" w:color="auto"/>
            <w:left w:val="none" w:sz="0" w:space="0" w:color="auto"/>
            <w:bottom w:val="none" w:sz="0" w:space="0" w:color="auto"/>
            <w:right w:val="none" w:sz="0" w:space="0" w:color="auto"/>
          </w:divBdr>
        </w:div>
        <w:div w:id="731734634">
          <w:marLeft w:val="0"/>
          <w:marRight w:val="0"/>
          <w:marTop w:val="0"/>
          <w:marBottom w:val="0"/>
          <w:divBdr>
            <w:top w:val="none" w:sz="0" w:space="0" w:color="auto"/>
            <w:left w:val="none" w:sz="0" w:space="0" w:color="auto"/>
            <w:bottom w:val="none" w:sz="0" w:space="0" w:color="auto"/>
            <w:right w:val="none" w:sz="0" w:space="0" w:color="auto"/>
          </w:divBdr>
        </w:div>
        <w:div w:id="873273715">
          <w:marLeft w:val="0"/>
          <w:marRight w:val="0"/>
          <w:marTop w:val="0"/>
          <w:marBottom w:val="0"/>
          <w:divBdr>
            <w:top w:val="none" w:sz="0" w:space="0" w:color="auto"/>
            <w:left w:val="none" w:sz="0" w:space="0" w:color="auto"/>
            <w:bottom w:val="none" w:sz="0" w:space="0" w:color="auto"/>
            <w:right w:val="none" w:sz="0" w:space="0" w:color="auto"/>
          </w:divBdr>
        </w:div>
        <w:div w:id="874971653">
          <w:marLeft w:val="0"/>
          <w:marRight w:val="0"/>
          <w:marTop w:val="0"/>
          <w:marBottom w:val="0"/>
          <w:divBdr>
            <w:top w:val="none" w:sz="0" w:space="0" w:color="auto"/>
            <w:left w:val="none" w:sz="0" w:space="0" w:color="auto"/>
            <w:bottom w:val="none" w:sz="0" w:space="0" w:color="auto"/>
            <w:right w:val="none" w:sz="0" w:space="0" w:color="auto"/>
          </w:divBdr>
        </w:div>
        <w:div w:id="890263145">
          <w:marLeft w:val="0"/>
          <w:marRight w:val="0"/>
          <w:marTop w:val="0"/>
          <w:marBottom w:val="0"/>
          <w:divBdr>
            <w:top w:val="none" w:sz="0" w:space="0" w:color="auto"/>
            <w:left w:val="none" w:sz="0" w:space="0" w:color="auto"/>
            <w:bottom w:val="none" w:sz="0" w:space="0" w:color="auto"/>
            <w:right w:val="none" w:sz="0" w:space="0" w:color="auto"/>
          </w:divBdr>
        </w:div>
        <w:div w:id="1092244770">
          <w:marLeft w:val="0"/>
          <w:marRight w:val="0"/>
          <w:marTop w:val="0"/>
          <w:marBottom w:val="0"/>
          <w:divBdr>
            <w:top w:val="none" w:sz="0" w:space="0" w:color="auto"/>
            <w:left w:val="none" w:sz="0" w:space="0" w:color="auto"/>
            <w:bottom w:val="none" w:sz="0" w:space="0" w:color="auto"/>
            <w:right w:val="none" w:sz="0" w:space="0" w:color="auto"/>
          </w:divBdr>
        </w:div>
        <w:div w:id="1438215166">
          <w:marLeft w:val="0"/>
          <w:marRight w:val="0"/>
          <w:marTop w:val="0"/>
          <w:marBottom w:val="0"/>
          <w:divBdr>
            <w:top w:val="none" w:sz="0" w:space="0" w:color="auto"/>
            <w:left w:val="none" w:sz="0" w:space="0" w:color="auto"/>
            <w:bottom w:val="none" w:sz="0" w:space="0" w:color="auto"/>
            <w:right w:val="none" w:sz="0" w:space="0" w:color="auto"/>
          </w:divBdr>
        </w:div>
        <w:div w:id="1604534006">
          <w:marLeft w:val="0"/>
          <w:marRight w:val="0"/>
          <w:marTop w:val="0"/>
          <w:marBottom w:val="0"/>
          <w:divBdr>
            <w:top w:val="none" w:sz="0" w:space="0" w:color="auto"/>
            <w:left w:val="none" w:sz="0" w:space="0" w:color="auto"/>
            <w:bottom w:val="none" w:sz="0" w:space="0" w:color="auto"/>
            <w:right w:val="none" w:sz="0" w:space="0" w:color="auto"/>
          </w:divBdr>
        </w:div>
        <w:div w:id="2134203049">
          <w:marLeft w:val="0"/>
          <w:marRight w:val="0"/>
          <w:marTop w:val="0"/>
          <w:marBottom w:val="0"/>
          <w:divBdr>
            <w:top w:val="none" w:sz="0" w:space="0" w:color="auto"/>
            <w:left w:val="none" w:sz="0" w:space="0" w:color="auto"/>
            <w:bottom w:val="none" w:sz="0" w:space="0" w:color="auto"/>
            <w:right w:val="none" w:sz="0" w:space="0" w:color="auto"/>
          </w:divBdr>
        </w:div>
      </w:divsChild>
    </w:div>
    <w:div w:id="1875924677">
      <w:marLeft w:val="0"/>
      <w:marRight w:val="0"/>
      <w:marTop w:val="0"/>
      <w:marBottom w:val="0"/>
      <w:divBdr>
        <w:top w:val="none" w:sz="0" w:space="0" w:color="auto"/>
        <w:left w:val="none" w:sz="0" w:space="0" w:color="auto"/>
        <w:bottom w:val="none" w:sz="0" w:space="0" w:color="auto"/>
        <w:right w:val="none" w:sz="0" w:space="0" w:color="auto"/>
      </w:divBdr>
      <w:divsChild>
        <w:div w:id="1598296208">
          <w:marLeft w:val="0"/>
          <w:marRight w:val="0"/>
          <w:marTop w:val="0"/>
          <w:marBottom w:val="0"/>
          <w:divBdr>
            <w:top w:val="none" w:sz="0" w:space="0" w:color="auto"/>
            <w:left w:val="none" w:sz="0" w:space="0" w:color="auto"/>
            <w:bottom w:val="none" w:sz="0" w:space="0" w:color="auto"/>
            <w:right w:val="none" w:sz="0" w:space="0" w:color="auto"/>
          </w:divBdr>
        </w:div>
      </w:divsChild>
    </w:div>
    <w:div w:id="1974751018">
      <w:marLeft w:val="0"/>
      <w:marRight w:val="0"/>
      <w:marTop w:val="0"/>
      <w:marBottom w:val="0"/>
      <w:divBdr>
        <w:top w:val="none" w:sz="0" w:space="0" w:color="auto"/>
        <w:left w:val="none" w:sz="0" w:space="0" w:color="auto"/>
        <w:bottom w:val="none" w:sz="0" w:space="0" w:color="auto"/>
        <w:right w:val="none" w:sz="0" w:space="0" w:color="auto"/>
      </w:divBdr>
      <w:divsChild>
        <w:div w:id="512762315">
          <w:marLeft w:val="0"/>
          <w:marRight w:val="0"/>
          <w:marTop w:val="0"/>
          <w:marBottom w:val="0"/>
          <w:divBdr>
            <w:top w:val="none" w:sz="0" w:space="0" w:color="auto"/>
            <w:left w:val="none" w:sz="0" w:space="0" w:color="auto"/>
            <w:bottom w:val="none" w:sz="0" w:space="0" w:color="auto"/>
            <w:right w:val="none" w:sz="0" w:space="0" w:color="auto"/>
          </w:divBdr>
        </w:div>
      </w:divsChild>
    </w:div>
    <w:div w:id="1981224382">
      <w:marLeft w:val="0"/>
      <w:marRight w:val="0"/>
      <w:marTop w:val="0"/>
      <w:marBottom w:val="0"/>
      <w:divBdr>
        <w:top w:val="none" w:sz="0" w:space="0" w:color="auto"/>
        <w:left w:val="none" w:sz="0" w:space="0" w:color="auto"/>
        <w:bottom w:val="none" w:sz="0" w:space="0" w:color="auto"/>
        <w:right w:val="none" w:sz="0" w:space="0" w:color="auto"/>
      </w:divBdr>
      <w:divsChild>
        <w:div w:id="46497090">
          <w:marLeft w:val="0"/>
          <w:marRight w:val="0"/>
          <w:marTop w:val="0"/>
          <w:marBottom w:val="0"/>
          <w:divBdr>
            <w:top w:val="none" w:sz="0" w:space="0" w:color="auto"/>
            <w:left w:val="none" w:sz="0" w:space="0" w:color="auto"/>
            <w:bottom w:val="none" w:sz="0" w:space="0" w:color="auto"/>
            <w:right w:val="none" w:sz="0" w:space="0" w:color="auto"/>
          </w:divBdr>
        </w:div>
        <w:div w:id="381759608">
          <w:marLeft w:val="0"/>
          <w:marRight w:val="0"/>
          <w:marTop w:val="0"/>
          <w:marBottom w:val="0"/>
          <w:divBdr>
            <w:top w:val="none" w:sz="0" w:space="0" w:color="auto"/>
            <w:left w:val="none" w:sz="0" w:space="0" w:color="auto"/>
            <w:bottom w:val="none" w:sz="0" w:space="0" w:color="auto"/>
            <w:right w:val="none" w:sz="0" w:space="0" w:color="auto"/>
          </w:divBdr>
        </w:div>
      </w:divsChild>
    </w:div>
    <w:div w:id="1988506762">
      <w:marLeft w:val="0"/>
      <w:marRight w:val="0"/>
      <w:marTop w:val="0"/>
      <w:marBottom w:val="0"/>
      <w:divBdr>
        <w:top w:val="none" w:sz="0" w:space="0" w:color="auto"/>
        <w:left w:val="none" w:sz="0" w:space="0" w:color="auto"/>
        <w:bottom w:val="none" w:sz="0" w:space="0" w:color="auto"/>
        <w:right w:val="none" w:sz="0" w:space="0" w:color="auto"/>
      </w:divBdr>
      <w:divsChild>
        <w:div w:id="35355152">
          <w:marLeft w:val="0"/>
          <w:marRight w:val="0"/>
          <w:marTop w:val="0"/>
          <w:marBottom w:val="0"/>
          <w:divBdr>
            <w:top w:val="none" w:sz="0" w:space="0" w:color="auto"/>
            <w:left w:val="none" w:sz="0" w:space="0" w:color="auto"/>
            <w:bottom w:val="none" w:sz="0" w:space="0" w:color="auto"/>
            <w:right w:val="none" w:sz="0" w:space="0" w:color="auto"/>
          </w:divBdr>
        </w:div>
      </w:divsChild>
    </w:div>
    <w:div w:id="1992515790">
      <w:marLeft w:val="0"/>
      <w:marRight w:val="0"/>
      <w:marTop w:val="0"/>
      <w:marBottom w:val="0"/>
      <w:divBdr>
        <w:top w:val="none" w:sz="0" w:space="0" w:color="auto"/>
        <w:left w:val="none" w:sz="0" w:space="0" w:color="auto"/>
        <w:bottom w:val="none" w:sz="0" w:space="0" w:color="auto"/>
        <w:right w:val="none" w:sz="0" w:space="0" w:color="auto"/>
      </w:divBdr>
      <w:divsChild>
        <w:div w:id="121772666">
          <w:marLeft w:val="0"/>
          <w:marRight w:val="0"/>
          <w:marTop w:val="0"/>
          <w:marBottom w:val="0"/>
          <w:divBdr>
            <w:top w:val="none" w:sz="0" w:space="0" w:color="auto"/>
            <w:left w:val="none" w:sz="0" w:space="0" w:color="auto"/>
            <w:bottom w:val="none" w:sz="0" w:space="0" w:color="auto"/>
            <w:right w:val="none" w:sz="0" w:space="0" w:color="auto"/>
          </w:divBdr>
        </w:div>
        <w:div w:id="262690051">
          <w:marLeft w:val="0"/>
          <w:marRight w:val="0"/>
          <w:marTop w:val="0"/>
          <w:marBottom w:val="0"/>
          <w:divBdr>
            <w:top w:val="none" w:sz="0" w:space="0" w:color="auto"/>
            <w:left w:val="none" w:sz="0" w:space="0" w:color="auto"/>
            <w:bottom w:val="none" w:sz="0" w:space="0" w:color="auto"/>
            <w:right w:val="none" w:sz="0" w:space="0" w:color="auto"/>
          </w:divBdr>
        </w:div>
        <w:div w:id="531916830">
          <w:marLeft w:val="0"/>
          <w:marRight w:val="0"/>
          <w:marTop w:val="0"/>
          <w:marBottom w:val="0"/>
          <w:divBdr>
            <w:top w:val="none" w:sz="0" w:space="0" w:color="auto"/>
            <w:left w:val="none" w:sz="0" w:space="0" w:color="auto"/>
            <w:bottom w:val="none" w:sz="0" w:space="0" w:color="auto"/>
            <w:right w:val="none" w:sz="0" w:space="0" w:color="auto"/>
          </w:divBdr>
        </w:div>
        <w:div w:id="1199124768">
          <w:marLeft w:val="0"/>
          <w:marRight w:val="0"/>
          <w:marTop w:val="0"/>
          <w:marBottom w:val="0"/>
          <w:divBdr>
            <w:top w:val="none" w:sz="0" w:space="0" w:color="auto"/>
            <w:left w:val="none" w:sz="0" w:space="0" w:color="auto"/>
            <w:bottom w:val="none" w:sz="0" w:space="0" w:color="auto"/>
            <w:right w:val="none" w:sz="0" w:space="0" w:color="auto"/>
          </w:divBdr>
        </w:div>
        <w:div w:id="1489009916">
          <w:marLeft w:val="0"/>
          <w:marRight w:val="0"/>
          <w:marTop w:val="0"/>
          <w:marBottom w:val="0"/>
          <w:divBdr>
            <w:top w:val="none" w:sz="0" w:space="0" w:color="auto"/>
            <w:left w:val="none" w:sz="0" w:space="0" w:color="auto"/>
            <w:bottom w:val="none" w:sz="0" w:space="0" w:color="auto"/>
            <w:right w:val="none" w:sz="0" w:space="0" w:color="auto"/>
          </w:divBdr>
        </w:div>
        <w:div w:id="1657996298">
          <w:marLeft w:val="0"/>
          <w:marRight w:val="0"/>
          <w:marTop w:val="0"/>
          <w:marBottom w:val="0"/>
          <w:divBdr>
            <w:top w:val="none" w:sz="0" w:space="0" w:color="auto"/>
            <w:left w:val="none" w:sz="0" w:space="0" w:color="auto"/>
            <w:bottom w:val="none" w:sz="0" w:space="0" w:color="auto"/>
            <w:right w:val="none" w:sz="0" w:space="0" w:color="auto"/>
          </w:divBdr>
        </w:div>
        <w:div w:id="1805196676">
          <w:marLeft w:val="0"/>
          <w:marRight w:val="0"/>
          <w:marTop w:val="0"/>
          <w:marBottom w:val="0"/>
          <w:divBdr>
            <w:top w:val="none" w:sz="0" w:space="0" w:color="auto"/>
            <w:left w:val="none" w:sz="0" w:space="0" w:color="auto"/>
            <w:bottom w:val="none" w:sz="0" w:space="0" w:color="auto"/>
            <w:right w:val="none" w:sz="0" w:space="0" w:color="auto"/>
          </w:divBdr>
        </w:div>
        <w:div w:id="1879660103">
          <w:marLeft w:val="0"/>
          <w:marRight w:val="0"/>
          <w:marTop w:val="0"/>
          <w:marBottom w:val="0"/>
          <w:divBdr>
            <w:top w:val="none" w:sz="0" w:space="0" w:color="auto"/>
            <w:left w:val="none" w:sz="0" w:space="0" w:color="auto"/>
            <w:bottom w:val="none" w:sz="0" w:space="0" w:color="auto"/>
            <w:right w:val="none" w:sz="0" w:space="0" w:color="auto"/>
          </w:divBdr>
        </w:div>
        <w:div w:id="2022466726">
          <w:marLeft w:val="0"/>
          <w:marRight w:val="0"/>
          <w:marTop w:val="0"/>
          <w:marBottom w:val="0"/>
          <w:divBdr>
            <w:top w:val="none" w:sz="0" w:space="0" w:color="auto"/>
            <w:left w:val="none" w:sz="0" w:space="0" w:color="auto"/>
            <w:bottom w:val="none" w:sz="0" w:space="0" w:color="auto"/>
            <w:right w:val="none" w:sz="0" w:space="0" w:color="auto"/>
          </w:divBdr>
        </w:div>
      </w:divsChild>
    </w:div>
    <w:div w:id="2003698886">
      <w:marLeft w:val="0"/>
      <w:marRight w:val="0"/>
      <w:marTop w:val="0"/>
      <w:marBottom w:val="0"/>
      <w:divBdr>
        <w:top w:val="none" w:sz="0" w:space="0" w:color="auto"/>
        <w:left w:val="none" w:sz="0" w:space="0" w:color="auto"/>
        <w:bottom w:val="none" w:sz="0" w:space="0" w:color="auto"/>
        <w:right w:val="none" w:sz="0" w:space="0" w:color="auto"/>
      </w:divBdr>
      <w:divsChild>
        <w:div w:id="1500076682">
          <w:marLeft w:val="0"/>
          <w:marRight w:val="0"/>
          <w:marTop w:val="0"/>
          <w:marBottom w:val="0"/>
          <w:divBdr>
            <w:top w:val="none" w:sz="0" w:space="0" w:color="auto"/>
            <w:left w:val="none" w:sz="0" w:space="0" w:color="auto"/>
            <w:bottom w:val="none" w:sz="0" w:space="0" w:color="auto"/>
            <w:right w:val="none" w:sz="0" w:space="0" w:color="auto"/>
          </w:divBdr>
        </w:div>
      </w:divsChild>
    </w:div>
    <w:div w:id="2033534093">
      <w:marLeft w:val="0"/>
      <w:marRight w:val="0"/>
      <w:marTop w:val="0"/>
      <w:marBottom w:val="0"/>
      <w:divBdr>
        <w:top w:val="none" w:sz="0" w:space="0" w:color="auto"/>
        <w:left w:val="none" w:sz="0" w:space="0" w:color="auto"/>
        <w:bottom w:val="none" w:sz="0" w:space="0" w:color="auto"/>
        <w:right w:val="none" w:sz="0" w:space="0" w:color="auto"/>
      </w:divBdr>
      <w:divsChild>
        <w:div w:id="12344038">
          <w:marLeft w:val="0"/>
          <w:marRight w:val="0"/>
          <w:marTop w:val="0"/>
          <w:marBottom w:val="0"/>
          <w:divBdr>
            <w:top w:val="none" w:sz="0" w:space="0" w:color="auto"/>
            <w:left w:val="none" w:sz="0" w:space="0" w:color="auto"/>
            <w:bottom w:val="none" w:sz="0" w:space="0" w:color="auto"/>
            <w:right w:val="none" w:sz="0" w:space="0" w:color="auto"/>
          </w:divBdr>
        </w:div>
        <w:div w:id="246693027">
          <w:marLeft w:val="0"/>
          <w:marRight w:val="0"/>
          <w:marTop w:val="0"/>
          <w:marBottom w:val="0"/>
          <w:divBdr>
            <w:top w:val="none" w:sz="0" w:space="0" w:color="auto"/>
            <w:left w:val="none" w:sz="0" w:space="0" w:color="auto"/>
            <w:bottom w:val="none" w:sz="0" w:space="0" w:color="auto"/>
            <w:right w:val="none" w:sz="0" w:space="0" w:color="auto"/>
          </w:divBdr>
        </w:div>
        <w:div w:id="1161694641">
          <w:marLeft w:val="0"/>
          <w:marRight w:val="0"/>
          <w:marTop w:val="0"/>
          <w:marBottom w:val="0"/>
          <w:divBdr>
            <w:top w:val="none" w:sz="0" w:space="0" w:color="auto"/>
            <w:left w:val="none" w:sz="0" w:space="0" w:color="auto"/>
            <w:bottom w:val="none" w:sz="0" w:space="0" w:color="auto"/>
            <w:right w:val="none" w:sz="0" w:space="0" w:color="auto"/>
          </w:divBdr>
        </w:div>
        <w:div w:id="1238327202">
          <w:marLeft w:val="0"/>
          <w:marRight w:val="0"/>
          <w:marTop w:val="0"/>
          <w:marBottom w:val="0"/>
          <w:divBdr>
            <w:top w:val="none" w:sz="0" w:space="0" w:color="auto"/>
            <w:left w:val="none" w:sz="0" w:space="0" w:color="auto"/>
            <w:bottom w:val="none" w:sz="0" w:space="0" w:color="auto"/>
            <w:right w:val="none" w:sz="0" w:space="0" w:color="auto"/>
          </w:divBdr>
        </w:div>
        <w:div w:id="1535311925">
          <w:marLeft w:val="0"/>
          <w:marRight w:val="0"/>
          <w:marTop w:val="0"/>
          <w:marBottom w:val="0"/>
          <w:divBdr>
            <w:top w:val="none" w:sz="0" w:space="0" w:color="auto"/>
            <w:left w:val="none" w:sz="0" w:space="0" w:color="auto"/>
            <w:bottom w:val="none" w:sz="0" w:space="0" w:color="auto"/>
            <w:right w:val="none" w:sz="0" w:space="0" w:color="auto"/>
          </w:divBdr>
        </w:div>
      </w:divsChild>
    </w:div>
    <w:div w:id="2039041853">
      <w:marLeft w:val="0"/>
      <w:marRight w:val="0"/>
      <w:marTop w:val="0"/>
      <w:marBottom w:val="0"/>
      <w:divBdr>
        <w:top w:val="none" w:sz="0" w:space="0" w:color="auto"/>
        <w:left w:val="none" w:sz="0" w:space="0" w:color="auto"/>
        <w:bottom w:val="none" w:sz="0" w:space="0" w:color="auto"/>
        <w:right w:val="none" w:sz="0" w:space="0" w:color="auto"/>
      </w:divBdr>
      <w:divsChild>
        <w:div w:id="1541824919">
          <w:marLeft w:val="0"/>
          <w:marRight w:val="0"/>
          <w:marTop w:val="0"/>
          <w:marBottom w:val="0"/>
          <w:divBdr>
            <w:top w:val="none" w:sz="0" w:space="0" w:color="auto"/>
            <w:left w:val="none" w:sz="0" w:space="0" w:color="auto"/>
            <w:bottom w:val="none" w:sz="0" w:space="0" w:color="auto"/>
            <w:right w:val="none" w:sz="0" w:space="0" w:color="auto"/>
          </w:divBdr>
        </w:div>
        <w:div w:id="1942296864">
          <w:marLeft w:val="0"/>
          <w:marRight w:val="0"/>
          <w:marTop w:val="0"/>
          <w:marBottom w:val="0"/>
          <w:divBdr>
            <w:top w:val="none" w:sz="0" w:space="0" w:color="auto"/>
            <w:left w:val="none" w:sz="0" w:space="0" w:color="auto"/>
            <w:bottom w:val="none" w:sz="0" w:space="0" w:color="auto"/>
            <w:right w:val="none" w:sz="0" w:space="0" w:color="auto"/>
          </w:divBdr>
        </w:div>
      </w:divsChild>
    </w:div>
    <w:div w:id="2074964171">
      <w:bodyDiv w:val="1"/>
      <w:marLeft w:val="0"/>
      <w:marRight w:val="0"/>
      <w:marTop w:val="0"/>
      <w:marBottom w:val="0"/>
      <w:divBdr>
        <w:top w:val="none" w:sz="0" w:space="0" w:color="auto"/>
        <w:left w:val="none" w:sz="0" w:space="0" w:color="auto"/>
        <w:bottom w:val="none" w:sz="0" w:space="0" w:color="auto"/>
        <w:right w:val="none" w:sz="0" w:space="0" w:color="auto"/>
      </w:divBdr>
    </w:div>
    <w:div w:id="2094357124">
      <w:marLeft w:val="0"/>
      <w:marRight w:val="0"/>
      <w:marTop w:val="0"/>
      <w:marBottom w:val="0"/>
      <w:divBdr>
        <w:top w:val="none" w:sz="0" w:space="0" w:color="auto"/>
        <w:left w:val="none" w:sz="0" w:space="0" w:color="auto"/>
        <w:bottom w:val="none" w:sz="0" w:space="0" w:color="auto"/>
        <w:right w:val="none" w:sz="0" w:space="0" w:color="auto"/>
      </w:divBdr>
      <w:divsChild>
        <w:div w:id="789133526">
          <w:marLeft w:val="0"/>
          <w:marRight w:val="0"/>
          <w:marTop w:val="0"/>
          <w:marBottom w:val="0"/>
          <w:divBdr>
            <w:top w:val="none" w:sz="0" w:space="0" w:color="auto"/>
            <w:left w:val="none" w:sz="0" w:space="0" w:color="auto"/>
            <w:bottom w:val="none" w:sz="0" w:space="0" w:color="auto"/>
            <w:right w:val="none" w:sz="0" w:space="0" w:color="auto"/>
          </w:divBdr>
        </w:div>
      </w:divsChild>
    </w:div>
    <w:div w:id="2106994229">
      <w:marLeft w:val="0"/>
      <w:marRight w:val="0"/>
      <w:marTop w:val="0"/>
      <w:marBottom w:val="0"/>
      <w:divBdr>
        <w:top w:val="none" w:sz="0" w:space="0" w:color="auto"/>
        <w:left w:val="none" w:sz="0" w:space="0" w:color="auto"/>
        <w:bottom w:val="none" w:sz="0" w:space="0" w:color="auto"/>
        <w:right w:val="none" w:sz="0" w:space="0" w:color="auto"/>
      </w:divBdr>
      <w:divsChild>
        <w:div w:id="717313705">
          <w:marLeft w:val="0"/>
          <w:marRight w:val="0"/>
          <w:marTop w:val="0"/>
          <w:marBottom w:val="0"/>
          <w:divBdr>
            <w:top w:val="none" w:sz="0" w:space="0" w:color="auto"/>
            <w:left w:val="none" w:sz="0" w:space="0" w:color="auto"/>
            <w:bottom w:val="none" w:sz="0" w:space="0" w:color="auto"/>
            <w:right w:val="none" w:sz="0" w:space="0" w:color="auto"/>
          </w:divBdr>
        </w:div>
        <w:div w:id="1008870539">
          <w:marLeft w:val="0"/>
          <w:marRight w:val="0"/>
          <w:marTop w:val="0"/>
          <w:marBottom w:val="0"/>
          <w:divBdr>
            <w:top w:val="none" w:sz="0" w:space="0" w:color="auto"/>
            <w:left w:val="none" w:sz="0" w:space="0" w:color="auto"/>
            <w:bottom w:val="none" w:sz="0" w:space="0" w:color="auto"/>
            <w:right w:val="none" w:sz="0" w:space="0" w:color="auto"/>
          </w:divBdr>
        </w:div>
      </w:divsChild>
    </w:div>
    <w:div w:id="2133478924">
      <w:marLeft w:val="0"/>
      <w:marRight w:val="0"/>
      <w:marTop w:val="0"/>
      <w:marBottom w:val="0"/>
      <w:divBdr>
        <w:top w:val="none" w:sz="0" w:space="0" w:color="auto"/>
        <w:left w:val="none" w:sz="0" w:space="0" w:color="auto"/>
        <w:bottom w:val="none" w:sz="0" w:space="0" w:color="auto"/>
        <w:right w:val="none" w:sz="0" w:space="0" w:color="auto"/>
      </w:divBdr>
      <w:divsChild>
        <w:div w:id="1083725596">
          <w:marLeft w:val="0"/>
          <w:marRight w:val="0"/>
          <w:marTop w:val="0"/>
          <w:marBottom w:val="0"/>
          <w:divBdr>
            <w:top w:val="none" w:sz="0" w:space="0" w:color="auto"/>
            <w:left w:val="none" w:sz="0" w:space="0" w:color="auto"/>
            <w:bottom w:val="none" w:sz="0" w:space="0" w:color="auto"/>
            <w:right w:val="none" w:sz="0" w:space="0" w:color="auto"/>
          </w:divBdr>
        </w:div>
      </w:divsChild>
    </w:div>
    <w:div w:id="213590489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74e029-12b5-4342-8eab-91daa19560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DDD2E15BF94439C97F4DE051067E0" ma:contentTypeVersion="9" ma:contentTypeDescription="Create a new document." ma:contentTypeScope="" ma:versionID="3c2f377290be2a7847502240bfcaf3ad">
  <xsd:schema xmlns:xsd="http://www.w3.org/2001/XMLSchema" xmlns:xs="http://www.w3.org/2001/XMLSchema" xmlns:p="http://schemas.microsoft.com/office/2006/metadata/properties" xmlns:ns3="ab74e029-12b5-4342-8eab-91daa19560d4" xmlns:ns4="d6736e6f-650b-467a-a21a-88cf269178c6" targetNamespace="http://schemas.microsoft.com/office/2006/metadata/properties" ma:root="true" ma:fieldsID="d476a1a488a2ac6ac7266c97f952e7a4" ns3:_="" ns4:_="">
    <xsd:import namespace="ab74e029-12b5-4342-8eab-91daa19560d4"/>
    <xsd:import namespace="d6736e6f-650b-467a-a21a-88cf269178c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4e029-12b5-4342-8eab-91daa1956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36e6f-650b-467a-a21a-88cf269178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AD4A-D1EF-4108-A78A-FD0935CE31AC}">
  <ds:schemaRefs>
    <ds:schemaRef ds:uri="http://schemas.microsoft.com/office/2006/metadata/properties"/>
    <ds:schemaRef ds:uri="http://schemas.microsoft.com/office/infopath/2007/PartnerControls"/>
    <ds:schemaRef ds:uri="ab74e029-12b5-4342-8eab-91daa19560d4"/>
  </ds:schemaRefs>
</ds:datastoreItem>
</file>

<file path=customXml/itemProps2.xml><?xml version="1.0" encoding="utf-8"?>
<ds:datastoreItem xmlns:ds="http://schemas.openxmlformats.org/officeDocument/2006/customXml" ds:itemID="{0F61830D-055B-4F57-837F-60E340908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4e029-12b5-4342-8eab-91daa19560d4"/>
    <ds:schemaRef ds:uri="d6736e6f-650b-467a-a21a-88cf26917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D5D40-6CE3-4ADF-AD33-F16C5899D422}">
  <ds:schemaRefs>
    <ds:schemaRef ds:uri="http://schemas.microsoft.com/sharepoint/v3/contenttype/forms"/>
  </ds:schemaRefs>
</ds:datastoreItem>
</file>

<file path=customXml/itemProps4.xml><?xml version="1.0" encoding="utf-8"?>
<ds:datastoreItem xmlns:ds="http://schemas.openxmlformats.org/officeDocument/2006/customXml" ds:itemID="{6262E4DD-705F-402F-9FB4-02C31F6C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10500</Words>
  <Characters>59853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 Kirilov Petrov</dc:creator>
  <cp:keywords/>
  <cp:lastModifiedBy>Maria Kaleva</cp:lastModifiedBy>
  <cp:revision>3</cp:revision>
  <cp:lastPrinted>2025-02-26T11:09:00Z</cp:lastPrinted>
  <dcterms:created xsi:type="dcterms:W3CDTF">2025-03-25T11:06:00Z</dcterms:created>
  <dcterms:modified xsi:type="dcterms:W3CDTF">2025-03-25T11:06:00Z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0x01010004DDDD2E15BF94439C97F4DE051067E0</vt:lpwstr>
  </property>
</Properties>
</file>