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 допуснатите кандидати в конкурсите за членове на органите за управление на публичните предприятия в системата на Министерството на транспорта и съобщенията,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C11226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 w:rsidR="00CA454E">
        <w:rPr>
          <w:rFonts w:ascii="Times New Roman" w:hAnsi="Times New Roman" w:cs="Times New Roman"/>
          <w:b/>
          <w:sz w:val="24"/>
          <w:szCs w:val="24"/>
        </w:rPr>
        <w:t>Национална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A454E">
        <w:rPr>
          <w:rFonts w:ascii="Times New Roman" w:hAnsi="Times New Roman" w:cs="Times New Roman"/>
          <w:b/>
          <w:sz w:val="24"/>
          <w:szCs w:val="24"/>
        </w:rPr>
        <w:t>Железопътна</w:t>
      </w:r>
      <w:r w:rsidRPr="00C11226">
        <w:rPr>
          <w:rFonts w:ascii="Times New Roman" w:hAnsi="Times New Roman" w:cs="Times New Roman"/>
          <w:b/>
          <w:sz w:val="24"/>
          <w:szCs w:val="24"/>
        </w:rPr>
        <w:t xml:space="preserve"> инфраструктура“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генерален директор: 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A454E">
        <w:rPr>
          <w:rFonts w:ascii="Times New Roman" w:hAnsi="Times New Roman" w:cs="Times New Roman"/>
          <w:sz w:val="24"/>
          <w:szCs w:val="24"/>
        </w:rPr>
        <w:t xml:space="preserve">Христо Георгиев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 w:rsidRPr="00335907">
        <w:rPr>
          <w:rFonts w:ascii="Times New Roman" w:hAnsi="Times New Roman" w:cs="Times New Roman"/>
          <w:sz w:val="24"/>
          <w:szCs w:val="24"/>
        </w:rPr>
        <w:t>;</w:t>
      </w:r>
    </w:p>
    <w:p w:rsidR="000F0924" w:rsidRPr="00335907" w:rsidRDefault="000F0924" w:rsidP="00CA4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590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907">
        <w:rPr>
          <w:rFonts w:ascii="Times New Roman" w:hAnsi="Times New Roman" w:cs="Times New Roman"/>
          <w:sz w:val="24"/>
          <w:szCs w:val="24"/>
        </w:rPr>
        <w:t xml:space="preserve">. </w:t>
      </w:r>
      <w:r w:rsidR="00CA454E">
        <w:rPr>
          <w:rFonts w:ascii="Times New Roman" w:hAnsi="Times New Roman" w:cs="Times New Roman"/>
          <w:sz w:val="24"/>
          <w:szCs w:val="24"/>
        </w:rPr>
        <w:t xml:space="preserve">Александър Веселинов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Вецков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 „</w:t>
      </w:r>
      <w:r w:rsidR="00CA454E">
        <w:rPr>
          <w:rFonts w:ascii="Times New Roman" w:hAnsi="Times New Roman" w:cs="Times New Roman"/>
          <w:b/>
          <w:sz w:val="24"/>
          <w:szCs w:val="24"/>
        </w:rPr>
        <w:t>Холдинг Български държавни железници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CA454E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</w:t>
      </w:r>
      <w:r w:rsidR="00CA454E">
        <w:rPr>
          <w:rFonts w:ascii="Times New Roman" w:hAnsi="Times New Roman" w:cs="Times New Roman"/>
          <w:b/>
          <w:sz w:val="24"/>
          <w:szCs w:val="24"/>
        </w:rPr>
        <w:t>ове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454E">
        <w:rPr>
          <w:rFonts w:ascii="Times New Roman" w:hAnsi="Times New Roman" w:cs="Times New Roman"/>
          <w:b/>
          <w:sz w:val="24"/>
          <w:szCs w:val="24"/>
        </w:rPr>
        <w:t>двама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</w:t>
      </w:r>
      <w:r w:rsidR="00CA454E">
        <w:rPr>
          <w:rFonts w:ascii="Times New Roman" w:hAnsi="Times New Roman" w:cs="Times New Roman"/>
          <w:b/>
          <w:sz w:val="24"/>
          <w:szCs w:val="24"/>
        </w:rPr>
        <w:t>и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 на държавата: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CA454E">
        <w:rPr>
          <w:rFonts w:ascii="Times New Roman" w:hAnsi="Times New Roman" w:cs="Times New Roman"/>
          <w:sz w:val="24"/>
          <w:szCs w:val="24"/>
        </w:rPr>
        <w:t xml:space="preserve">Кръстю Кръстев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Кръстев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A454E">
        <w:rPr>
          <w:rFonts w:ascii="Times New Roman" w:hAnsi="Times New Roman" w:cs="Times New Roman"/>
          <w:sz w:val="24"/>
          <w:szCs w:val="24"/>
        </w:rPr>
        <w:t xml:space="preserve">Христо Георгиев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Парев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A454E">
        <w:rPr>
          <w:rFonts w:ascii="Times New Roman" w:hAnsi="Times New Roman" w:cs="Times New Roman"/>
          <w:sz w:val="24"/>
          <w:szCs w:val="24"/>
        </w:rPr>
        <w:t>Ангел Георгиев Стоянов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A454E">
        <w:rPr>
          <w:rFonts w:ascii="Times New Roman" w:hAnsi="Times New Roman" w:cs="Times New Roman"/>
          <w:sz w:val="24"/>
          <w:szCs w:val="24"/>
        </w:rPr>
        <w:t xml:space="preserve">Людмил </w:t>
      </w:r>
      <w:proofErr w:type="spellStart"/>
      <w:r w:rsidR="00CA454E">
        <w:rPr>
          <w:rFonts w:ascii="Times New Roman" w:hAnsi="Times New Roman" w:cs="Times New Roman"/>
          <w:sz w:val="24"/>
          <w:szCs w:val="24"/>
        </w:rPr>
        <w:t>Сашов</w:t>
      </w:r>
      <w:proofErr w:type="spellEnd"/>
      <w:r w:rsidR="00CA454E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CA454E">
        <w:rPr>
          <w:rFonts w:ascii="Times New Roman" w:hAnsi="Times New Roman" w:cs="Times New Roman"/>
          <w:sz w:val="24"/>
          <w:szCs w:val="24"/>
        </w:rPr>
        <w:t>Михаил Орлинов Рангелов;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Мартин Руменов Ангелов;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Кирил Григоров Костадинов.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54E" w:rsidRDefault="00CA454E" w:rsidP="00CA454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За „Транспортно строителство и възстановяване“ ЕАД, гр. София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>представител на държавата:</w:t>
      </w:r>
    </w:p>
    <w:p w:rsidR="00CA454E" w:rsidRPr="00CA454E" w:rsidRDefault="00CA454E" w:rsidP="00CA45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454E">
        <w:rPr>
          <w:rFonts w:ascii="Times New Roman" w:hAnsi="Times New Roman" w:cs="Times New Roman"/>
          <w:sz w:val="24"/>
          <w:szCs w:val="24"/>
        </w:rPr>
        <w:t xml:space="preserve">3.1. Тодор Ангелов </w:t>
      </w:r>
      <w:proofErr w:type="spellStart"/>
      <w:r w:rsidRPr="00CA454E">
        <w:rPr>
          <w:rFonts w:ascii="Times New Roman" w:hAnsi="Times New Roman" w:cs="Times New Roman"/>
          <w:sz w:val="24"/>
          <w:szCs w:val="24"/>
        </w:rPr>
        <w:t>Есев</w:t>
      </w:r>
      <w:proofErr w:type="spellEnd"/>
      <w:r w:rsidRPr="00CA454E">
        <w:rPr>
          <w:rFonts w:ascii="Times New Roman" w:hAnsi="Times New Roman" w:cs="Times New Roman"/>
          <w:sz w:val="24"/>
          <w:szCs w:val="24"/>
        </w:rPr>
        <w:t>.</w:t>
      </w:r>
    </w:p>
    <w:p w:rsidR="00CA454E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454E" w:rsidRPr="00E56B9D" w:rsidRDefault="00CA454E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FD1"/>
    <w:rsid w:val="00274657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432C4"/>
    <w:rsid w:val="00B53129"/>
    <w:rsid w:val="00B61B6B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A454E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55B10"/>
    <w:rsid w:val="00F72A1C"/>
    <w:rsid w:val="00F73396"/>
    <w:rsid w:val="00F741EA"/>
    <w:rsid w:val="00F81089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F6CB-ECAC-4EF9-9DB1-7DE33AEE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2025-02-28T10:28:00Z</dcterms:created>
  <dcterms:modified xsi:type="dcterms:W3CDTF">2025-02-28T12:41:00Z</dcterms:modified>
</cp:coreProperties>
</file>